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C3" w:rsidRDefault="002401C3" w:rsidP="00673A66">
      <w:pPr>
        <w:spacing w:after="0" w:line="360" w:lineRule="auto"/>
        <w:ind w:right="-11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9. ZDRAVÍ</w:t>
      </w:r>
    </w:p>
    <w:p w:rsidR="009E6BBF" w:rsidRPr="00E470B4" w:rsidRDefault="00770CB4" w:rsidP="00673A66">
      <w:pPr>
        <w:tabs>
          <w:tab w:val="left" w:pos="5670"/>
        </w:tabs>
        <w:spacing w:after="0" w:line="360" w:lineRule="auto"/>
        <w:ind w:right="-11"/>
        <w:jc w:val="both"/>
        <w:rPr>
          <w:rFonts w:ascii="Comic Sans MS" w:hAnsi="Comic Sans MS"/>
          <w:sz w:val="24"/>
        </w:rPr>
      </w:pPr>
      <w:r w:rsidRPr="00770CB4">
        <w:rPr>
          <w:rFonts w:ascii="Comic Sans MS" w:hAnsi="Comic Sans MS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20.1pt;margin-top:18.5pt;width:180.75pt;height:120.75pt;z-index:251699200" stroked="f">
            <v:textbox style="mso-next-textbox:#_x0000_s1069">
              <w:txbxContent>
                <w:p w:rsidR="00295073" w:rsidRDefault="00295073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093595" cy="1486101"/>
                        <wp:effectExtent l="19050" t="0" r="1905" b="0"/>
                        <wp:docPr id="4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595" cy="1486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6BBF">
        <w:rPr>
          <w:rFonts w:ascii="Comic Sans MS" w:hAnsi="Comic Sans MS"/>
          <w:b/>
          <w:sz w:val="24"/>
        </w:rPr>
        <w:t xml:space="preserve">1. </w:t>
      </w:r>
      <w:r w:rsidR="00E470B4">
        <w:rPr>
          <w:rFonts w:ascii="Comic Sans MS" w:hAnsi="Comic Sans MS"/>
          <w:b/>
          <w:sz w:val="24"/>
        </w:rPr>
        <w:t xml:space="preserve">Poslech. </w:t>
      </w:r>
      <w:r w:rsidR="00E470B4" w:rsidRPr="00E470B4">
        <w:rPr>
          <w:rFonts w:ascii="Comic Sans MS" w:hAnsi="Comic Sans MS"/>
          <w:sz w:val="24"/>
          <w:u w:val="single"/>
        </w:rPr>
        <w:t>Podtrhn</w:t>
      </w:r>
      <w:r w:rsidR="00177056">
        <w:rPr>
          <w:rFonts w:ascii="Comic Sans MS" w:hAnsi="Comic Sans MS"/>
          <w:sz w:val="24"/>
          <w:u w:val="single"/>
        </w:rPr>
        <w:t>i</w:t>
      </w:r>
      <w:r w:rsidR="00E470B4">
        <w:rPr>
          <w:rFonts w:ascii="Comic Sans MS" w:hAnsi="Comic Sans MS"/>
          <w:sz w:val="24"/>
        </w:rPr>
        <w:t xml:space="preserve"> chyby v</w:t>
      </w:r>
      <w:r w:rsidR="005A00C0">
        <w:rPr>
          <w:rFonts w:ascii="Comic Sans MS" w:hAnsi="Comic Sans MS"/>
          <w:sz w:val="24"/>
        </w:rPr>
        <w:t> </w:t>
      </w:r>
      <w:r w:rsidR="00E470B4">
        <w:rPr>
          <w:rFonts w:ascii="Comic Sans MS" w:hAnsi="Comic Sans MS"/>
          <w:sz w:val="24"/>
        </w:rPr>
        <w:t>dialogu</w:t>
      </w:r>
      <w:r w:rsidR="005A00C0">
        <w:rPr>
          <w:rFonts w:ascii="Comic Sans MS" w:hAnsi="Comic Sans MS"/>
          <w:sz w:val="24"/>
        </w:rPr>
        <w:t xml:space="preserve"> a napiš správná slova</w:t>
      </w:r>
      <w:r w:rsidR="00E470B4">
        <w:rPr>
          <w:rFonts w:ascii="Comic Sans MS" w:hAnsi="Comic Sans MS"/>
          <w:sz w:val="24"/>
        </w:rPr>
        <w:t>.</w:t>
      </w:r>
    </w:p>
    <w:p w:rsidR="00AE5082" w:rsidRPr="008E41D6" w:rsidRDefault="0070534A" w:rsidP="00673A66">
      <w:pPr>
        <w:pStyle w:val="Normlnweb"/>
        <w:spacing w:before="0" w:beforeAutospacing="0" w:after="0" w:afterAutospacing="0" w:line="360" w:lineRule="auto"/>
        <w:rPr>
          <w:rFonts w:ascii="Comic Sans MS" w:hAnsi="Comic Sans MS"/>
        </w:rPr>
      </w:pPr>
      <w:r>
        <w:rPr>
          <w:rStyle w:val="Zvraznn"/>
          <w:rFonts w:ascii="Comic Sans MS" w:hAnsi="Comic Sans MS"/>
        </w:rPr>
        <w:t xml:space="preserve">Drahoš: </w:t>
      </w:r>
      <w:r w:rsidR="00FA2E53" w:rsidRPr="008E41D6">
        <w:rPr>
          <w:rFonts w:ascii="Comic Sans MS" w:hAnsi="Comic Sans MS"/>
        </w:rPr>
        <w:t xml:space="preserve">Dobrý den, </w:t>
      </w:r>
      <w:r w:rsidR="00E470B4">
        <w:rPr>
          <w:rFonts w:ascii="Comic Sans MS" w:hAnsi="Comic Sans MS"/>
        </w:rPr>
        <w:t>jdu za</w:t>
      </w:r>
      <w:r w:rsidR="00FA2E53" w:rsidRPr="008E41D6">
        <w:rPr>
          <w:rFonts w:ascii="Comic Sans MS" w:hAnsi="Comic Sans MS"/>
        </w:rPr>
        <w:t> paní učitelkou Novákovou</w:t>
      </w:r>
      <w:r w:rsidR="00AE5082">
        <w:rPr>
          <w:rFonts w:ascii="Comic Sans MS" w:hAnsi="Comic Sans MS"/>
        </w:rPr>
        <w:t>?</w:t>
      </w:r>
    </w:p>
    <w:p w:rsidR="00FA2E53" w:rsidRPr="008E41D6" w:rsidRDefault="00D32036" w:rsidP="00673A66">
      <w:pPr>
        <w:pStyle w:val="Normlnweb"/>
        <w:spacing w:before="0" w:beforeAutospacing="0" w:after="0" w:afterAutospacing="0" w:line="360" w:lineRule="auto"/>
        <w:rPr>
          <w:rFonts w:ascii="Comic Sans MS" w:hAnsi="Comic Sans MS"/>
        </w:rPr>
      </w:pPr>
      <w:r>
        <w:rPr>
          <w:rStyle w:val="Zvraznn"/>
          <w:rFonts w:ascii="Comic Sans MS" w:hAnsi="Comic Sans MS"/>
        </w:rPr>
        <w:t>Pan u</w:t>
      </w:r>
      <w:r w:rsidR="00FA2E53" w:rsidRPr="0070534A">
        <w:rPr>
          <w:rStyle w:val="Zvraznn"/>
          <w:rFonts w:ascii="Comic Sans MS" w:hAnsi="Comic Sans MS"/>
        </w:rPr>
        <w:t>čitel</w:t>
      </w:r>
      <w:r w:rsidR="0070534A">
        <w:rPr>
          <w:rStyle w:val="Zvraznn"/>
          <w:rFonts w:ascii="Comic Sans MS" w:hAnsi="Comic Sans MS"/>
        </w:rPr>
        <w:t xml:space="preserve">: </w:t>
      </w:r>
      <w:r w:rsidR="00FA2E53" w:rsidRPr="008E41D6">
        <w:rPr>
          <w:rFonts w:ascii="Comic Sans MS" w:hAnsi="Comic Sans MS"/>
        </w:rPr>
        <w:t xml:space="preserve">Paní učitelka Nováková má dozor </w:t>
      </w:r>
      <w:r w:rsidR="00767590">
        <w:rPr>
          <w:rFonts w:ascii="Comic Sans MS" w:hAnsi="Comic Sans MS"/>
        </w:rPr>
        <w:t>v jídelně</w:t>
      </w:r>
      <w:r w:rsidR="00FA2E53" w:rsidRPr="008E41D6">
        <w:rPr>
          <w:rFonts w:ascii="Comic Sans MS" w:hAnsi="Comic Sans MS"/>
        </w:rPr>
        <w:t>.</w:t>
      </w:r>
    </w:p>
    <w:p w:rsidR="00FA2E53" w:rsidRPr="008E41D6" w:rsidRDefault="0070534A" w:rsidP="00673A66">
      <w:pPr>
        <w:pStyle w:val="Normlnweb"/>
        <w:spacing w:before="0" w:beforeAutospacing="0" w:after="0" w:afterAutospacing="0" w:line="360" w:lineRule="auto"/>
        <w:rPr>
          <w:rFonts w:ascii="Comic Sans MS" w:hAnsi="Comic Sans MS"/>
        </w:rPr>
      </w:pPr>
      <w:r>
        <w:rPr>
          <w:rStyle w:val="Zvraznn"/>
          <w:rFonts w:ascii="Comic Sans MS" w:hAnsi="Comic Sans MS"/>
        </w:rPr>
        <w:t xml:space="preserve">Drahoš: </w:t>
      </w:r>
      <w:r w:rsidR="00FA2E53" w:rsidRPr="008E41D6">
        <w:rPr>
          <w:rFonts w:ascii="Comic Sans MS" w:hAnsi="Comic Sans MS"/>
        </w:rPr>
        <w:t xml:space="preserve"> Paní učitelko?</w:t>
      </w:r>
    </w:p>
    <w:p w:rsidR="00FA2E53" w:rsidRPr="008E41D6" w:rsidRDefault="0070534A" w:rsidP="00673A66">
      <w:pPr>
        <w:pStyle w:val="Normlnweb"/>
        <w:spacing w:before="0" w:beforeAutospacing="0" w:after="0" w:afterAutospacing="0" w:line="360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Paní učitelka</w:t>
      </w:r>
      <w:r>
        <w:rPr>
          <w:rStyle w:val="Zvraznn"/>
          <w:rFonts w:ascii="Comic Sans MS" w:hAnsi="Comic Sans MS"/>
        </w:rPr>
        <w:t>:</w:t>
      </w:r>
      <w:r w:rsidR="00FA2E53" w:rsidRPr="008E41D6">
        <w:rPr>
          <w:rFonts w:ascii="Comic Sans MS" w:hAnsi="Comic Sans MS"/>
        </w:rPr>
        <w:t xml:space="preserve"> Co potřebuješ?</w:t>
      </w:r>
    </w:p>
    <w:p w:rsidR="00FA2E53" w:rsidRPr="008E41D6" w:rsidRDefault="0070534A" w:rsidP="00673A66">
      <w:pPr>
        <w:pStyle w:val="Normlnweb"/>
        <w:spacing w:before="0" w:beforeAutospacing="0" w:after="0" w:afterAutospacing="0" w:line="360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Drahoš:</w:t>
      </w:r>
      <w:r w:rsidR="00FA2E53" w:rsidRPr="008E41D6">
        <w:rPr>
          <w:rFonts w:ascii="Comic Sans MS" w:hAnsi="Comic Sans MS"/>
        </w:rPr>
        <w:t xml:space="preserve"> Bolí mě </w:t>
      </w:r>
      <w:r w:rsidR="00767590">
        <w:rPr>
          <w:rFonts w:ascii="Comic Sans MS" w:hAnsi="Comic Sans MS"/>
        </w:rPr>
        <w:t>hlava</w:t>
      </w:r>
      <w:r w:rsidR="00FA2E53" w:rsidRPr="008E41D6">
        <w:rPr>
          <w:rFonts w:ascii="Comic Sans MS" w:hAnsi="Comic Sans MS"/>
        </w:rPr>
        <w:t>.</w:t>
      </w:r>
    </w:p>
    <w:p w:rsidR="00FA2E53" w:rsidRPr="008E41D6" w:rsidRDefault="00015F20" w:rsidP="00673A66">
      <w:pPr>
        <w:pStyle w:val="Normlnweb"/>
        <w:spacing w:before="0" w:beforeAutospacing="0" w:after="0" w:afterAutospacing="0" w:line="360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Paní učitelka</w:t>
      </w:r>
      <w:r>
        <w:rPr>
          <w:rStyle w:val="Zvraznn"/>
          <w:rFonts w:ascii="Comic Sans MS" w:hAnsi="Comic Sans MS"/>
        </w:rPr>
        <w:t>:</w:t>
      </w:r>
      <w:r w:rsidR="00FA2E53" w:rsidRPr="008E41D6">
        <w:rPr>
          <w:rFonts w:ascii="Comic Sans MS" w:hAnsi="Comic Sans MS"/>
        </w:rPr>
        <w:t xml:space="preserve"> Mám zavolat rodičům, můžou pro tebe přijít?</w:t>
      </w:r>
    </w:p>
    <w:p w:rsidR="00FA2E53" w:rsidRPr="008E41D6" w:rsidRDefault="00015F20" w:rsidP="00673A66">
      <w:pPr>
        <w:pStyle w:val="Normlnweb"/>
        <w:spacing w:before="0" w:beforeAutospacing="0" w:after="0" w:afterAutospacing="0" w:line="360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Drahoš:</w:t>
      </w:r>
      <w:r w:rsidR="00FA2E53" w:rsidRPr="008E41D6">
        <w:rPr>
          <w:rFonts w:ascii="Comic Sans MS" w:hAnsi="Comic Sans MS"/>
        </w:rPr>
        <w:t xml:space="preserve"> Ano, můžou.</w:t>
      </w:r>
    </w:p>
    <w:p w:rsidR="00FA2E53" w:rsidRPr="008E41D6" w:rsidRDefault="00015F20" w:rsidP="00673A66">
      <w:pPr>
        <w:pStyle w:val="Normlnweb"/>
        <w:spacing w:before="0" w:beforeAutospacing="0" w:after="0" w:afterAutospacing="0" w:line="360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Paní učitelka</w:t>
      </w:r>
      <w:r>
        <w:rPr>
          <w:rStyle w:val="Zvraznn"/>
          <w:rFonts w:ascii="Comic Sans MS" w:hAnsi="Comic Sans MS"/>
        </w:rPr>
        <w:t>:</w:t>
      </w:r>
      <w:r w:rsidR="00FA2E53" w:rsidRPr="008E41D6">
        <w:rPr>
          <w:rFonts w:ascii="Comic Sans MS" w:hAnsi="Comic Sans MS"/>
        </w:rPr>
        <w:t xml:space="preserve"> Tak běž do </w:t>
      </w:r>
      <w:r w:rsidR="007D711E">
        <w:rPr>
          <w:rFonts w:ascii="Comic Sans MS" w:hAnsi="Comic Sans MS"/>
        </w:rPr>
        <w:t>šatny</w:t>
      </w:r>
      <w:r w:rsidR="00FA2E53" w:rsidRPr="008E41D6">
        <w:rPr>
          <w:rFonts w:ascii="Comic Sans MS" w:hAnsi="Comic Sans MS"/>
        </w:rPr>
        <w:t xml:space="preserve"> a já pro tebe přijdu.</w:t>
      </w:r>
    </w:p>
    <w:p w:rsidR="00FA2E53" w:rsidRPr="008E41D6" w:rsidRDefault="00015F20" w:rsidP="00673A66">
      <w:pPr>
        <w:pStyle w:val="Normlnweb"/>
        <w:spacing w:before="0" w:beforeAutospacing="0" w:after="0" w:afterAutospacing="0" w:line="360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Drahoš:</w:t>
      </w:r>
      <w:r w:rsidR="00FA2E53" w:rsidRPr="008E41D6">
        <w:rPr>
          <w:rFonts w:ascii="Comic Sans MS" w:hAnsi="Comic Sans MS"/>
        </w:rPr>
        <w:t xml:space="preserve"> Děkuju.</w:t>
      </w:r>
    </w:p>
    <w:p w:rsidR="009E6BBF" w:rsidRDefault="00673A66" w:rsidP="00494E27">
      <w:pPr>
        <w:tabs>
          <w:tab w:val="left" w:pos="5670"/>
        </w:tabs>
        <w:spacing w:before="120" w:after="0" w:line="360" w:lineRule="auto"/>
        <w:ind w:right="-11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2. Můžu mluvit s … / Jdu za </w:t>
      </w:r>
      <w:r w:rsidR="00295073">
        <w:rPr>
          <w:rFonts w:ascii="Comic Sans MS" w:hAnsi="Comic Sans MS"/>
          <w:b/>
          <w:sz w:val="24"/>
        </w:rPr>
        <w:t>… – 7. pád/</w:t>
      </w:r>
      <w:r>
        <w:rPr>
          <w:rFonts w:ascii="Comic Sans MS" w:hAnsi="Comic Sans MS"/>
          <w:b/>
          <w:sz w:val="24"/>
        </w:rPr>
        <w:t>instrumentál</w:t>
      </w:r>
      <w:r w:rsidR="006E1903">
        <w:rPr>
          <w:rFonts w:ascii="Comic Sans MS" w:hAnsi="Comic Sans MS"/>
          <w:b/>
          <w:sz w:val="24"/>
        </w:rPr>
        <w:t xml:space="preserve"> podstatných jmen</w:t>
      </w:r>
    </w:p>
    <w:tbl>
      <w:tblPr>
        <w:tblStyle w:val="Mkatabulky"/>
        <w:tblW w:w="0" w:type="auto"/>
        <w:tblLook w:val="04A0"/>
      </w:tblPr>
      <w:tblGrid>
        <w:gridCol w:w="3354"/>
        <w:gridCol w:w="2141"/>
        <w:gridCol w:w="4567"/>
      </w:tblGrid>
      <w:tr w:rsidR="00557016" w:rsidRPr="00DC7990" w:rsidTr="00001283">
        <w:trPr>
          <w:trHeight w:val="510"/>
        </w:trPr>
        <w:tc>
          <w:tcPr>
            <w:tcW w:w="3354" w:type="dxa"/>
            <w:shd w:val="clear" w:color="auto" w:fill="BFBFBF" w:themeFill="background1" w:themeFillShade="BF"/>
            <w:vAlign w:val="center"/>
          </w:tcPr>
          <w:p w:rsidR="00557016" w:rsidRPr="00DC7990" w:rsidRDefault="00557016" w:rsidP="00C47019">
            <w:pPr>
              <w:tabs>
                <w:tab w:val="left" w:pos="5670"/>
              </w:tabs>
              <w:spacing w:after="0" w:line="360" w:lineRule="auto"/>
              <w:ind w:right="-11"/>
              <w:rPr>
                <w:rFonts w:ascii="Comic Sans MS" w:hAnsi="Comic Sans MS"/>
                <w:b/>
                <w:sz w:val="24"/>
                <w:szCs w:val="24"/>
              </w:rPr>
            </w:pPr>
            <w:r w:rsidRPr="00DC7990">
              <w:rPr>
                <w:rFonts w:ascii="Comic Sans MS" w:hAnsi="Comic Sans MS"/>
                <w:b/>
                <w:sz w:val="24"/>
                <w:szCs w:val="24"/>
              </w:rPr>
              <w:t>To je …</w:t>
            </w:r>
          </w:p>
        </w:tc>
        <w:tc>
          <w:tcPr>
            <w:tcW w:w="2141" w:type="dxa"/>
            <w:shd w:val="clear" w:color="auto" w:fill="BFBFBF" w:themeFill="background1" w:themeFillShade="BF"/>
            <w:vAlign w:val="center"/>
          </w:tcPr>
          <w:p w:rsidR="00557016" w:rsidRPr="00070BF5" w:rsidRDefault="00557016" w:rsidP="00C47019">
            <w:pPr>
              <w:tabs>
                <w:tab w:val="left" w:pos="5670"/>
              </w:tabs>
              <w:spacing w:after="0" w:line="360" w:lineRule="auto"/>
              <w:ind w:right="-1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BFBFBF" w:themeFill="background1" w:themeFillShade="BF"/>
            <w:vAlign w:val="center"/>
          </w:tcPr>
          <w:p w:rsidR="00557016" w:rsidRPr="00DC7990" w:rsidRDefault="00557016" w:rsidP="00C47019">
            <w:pPr>
              <w:tabs>
                <w:tab w:val="left" w:pos="5670"/>
              </w:tabs>
              <w:spacing w:after="0" w:line="360" w:lineRule="auto"/>
              <w:ind w:right="-11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Můžu mluvit s … / Jdu za …</w:t>
            </w:r>
          </w:p>
        </w:tc>
      </w:tr>
      <w:tr w:rsidR="00C01C4D" w:rsidRPr="00C01C4D" w:rsidTr="00494E27">
        <w:trPr>
          <w:trHeight w:val="493"/>
        </w:trPr>
        <w:tc>
          <w:tcPr>
            <w:tcW w:w="3354" w:type="dxa"/>
            <w:vAlign w:val="center"/>
          </w:tcPr>
          <w:p w:rsidR="00C01C4D" w:rsidRPr="00C01C4D" w:rsidRDefault="005452FA" w:rsidP="00C47019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</w:t>
            </w:r>
            <w:r w:rsidR="00C01C4D" w:rsidRPr="00C01C4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aní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učitelk</w:t>
            </w:r>
            <w:r w:rsidRPr="005452FA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Novákov</w:t>
            </w:r>
            <w:r w:rsidRPr="005452FA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á</w:t>
            </w:r>
          </w:p>
        </w:tc>
        <w:tc>
          <w:tcPr>
            <w:tcW w:w="2141" w:type="dxa"/>
            <w:vAlign w:val="center"/>
          </w:tcPr>
          <w:p w:rsidR="00C01C4D" w:rsidRPr="00070BF5" w:rsidRDefault="005452FA" w:rsidP="00F3029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70BF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A, </w:t>
            </w:r>
            <w:r w:rsidR="00C01C4D" w:rsidRPr="00070BF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Á </w:t>
            </w:r>
            <w:r w:rsidR="007C68FA">
              <w:rPr>
                <w:rFonts w:ascii="Calibri" w:hAnsi="Calibri"/>
                <w:sz w:val="24"/>
                <w:szCs w:val="24"/>
              </w:rPr>
              <w:sym w:font="Wingdings 3" w:char="F0C6"/>
            </w:r>
            <w:r w:rsidR="007C68F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3029D">
              <w:rPr>
                <w:rFonts w:ascii="Comic Sans MS" w:hAnsi="Comic Sans MS"/>
                <w:sz w:val="24"/>
                <w:szCs w:val="24"/>
              </w:rPr>
              <w:t>………</w:t>
            </w:r>
          </w:p>
        </w:tc>
        <w:tc>
          <w:tcPr>
            <w:tcW w:w="4567" w:type="dxa"/>
            <w:vAlign w:val="center"/>
          </w:tcPr>
          <w:p w:rsidR="00C01C4D" w:rsidRPr="005F14B0" w:rsidRDefault="005452FA" w:rsidP="00C47019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paní učitelk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ou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5F14B0">
              <w:rPr>
                <w:rFonts w:ascii="Comic Sans MS" w:eastAsia="Calibri" w:hAnsi="Comic Sans MS" w:cs="Times New Roman"/>
                <w:sz w:val="24"/>
                <w:szCs w:val="24"/>
              </w:rPr>
              <w:t>Novákov</w:t>
            </w:r>
            <w:r w:rsidR="005F14B0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ou</w:t>
            </w:r>
          </w:p>
        </w:tc>
      </w:tr>
      <w:tr w:rsidR="00C01C4D" w:rsidRPr="00C01C4D" w:rsidTr="00494E27">
        <w:trPr>
          <w:trHeight w:val="493"/>
        </w:trPr>
        <w:tc>
          <w:tcPr>
            <w:tcW w:w="3354" w:type="dxa"/>
            <w:vAlign w:val="center"/>
          </w:tcPr>
          <w:p w:rsidR="00C01C4D" w:rsidRPr="00C47019" w:rsidRDefault="005452FA" w:rsidP="00C4701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</w:t>
            </w:r>
            <w:r w:rsidR="002F0C96" w:rsidRPr="00C01C4D">
              <w:rPr>
                <w:rFonts w:ascii="Comic Sans MS" w:eastAsia="Calibri" w:hAnsi="Comic Sans MS" w:cs="Times New Roman"/>
                <w:sz w:val="24"/>
                <w:szCs w:val="24"/>
              </w:rPr>
              <w:t>an</w:t>
            </w:r>
            <w:r w:rsidR="002F0C96" w:rsidRPr="00494E27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í</w:t>
            </w:r>
            <w:r w:rsidR="002F0C96" w:rsidRPr="00C01C4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070BF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učitelka </w:t>
            </w:r>
            <w:r w:rsidR="002F0C96" w:rsidRPr="00C01C4D">
              <w:rPr>
                <w:rFonts w:ascii="Comic Sans MS" w:eastAsia="Calibri" w:hAnsi="Comic Sans MS" w:cs="Times New Roman"/>
                <w:sz w:val="24"/>
                <w:szCs w:val="24"/>
              </w:rPr>
              <w:t>Krejč</w:t>
            </w:r>
            <w:r w:rsidR="002F0C96" w:rsidRPr="00494E27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í</w:t>
            </w:r>
          </w:p>
        </w:tc>
        <w:tc>
          <w:tcPr>
            <w:tcW w:w="2141" w:type="dxa"/>
            <w:vAlign w:val="center"/>
          </w:tcPr>
          <w:p w:rsidR="00C01C4D" w:rsidRPr="00070BF5" w:rsidRDefault="00C01C4D" w:rsidP="00C4701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70BF5">
              <w:rPr>
                <w:rFonts w:ascii="Comic Sans MS" w:eastAsia="Calibri" w:hAnsi="Comic Sans MS" w:cs="Times New Roman"/>
                <w:sz w:val="24"/>
                <w:szCs w:val="24"/>
              </w:rPr>
              <w:t>Í</w:t>
            </w:r>
            <w:r w:rsidR="00070BF5" w:rsidRPr="00070BF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= Í</w:t>
            </w:r>
          </w:p>
        </w:tc>
        <w:tc>
          <w:tcPr>
            <w:tcW w:w="4567" w:type="dxa"/>
            <w:vAlign w:val="center"/>
          </w:tcPr>
          <w:p w:rsidR="00C01C4D" w:rsidRPr="00C01C4D" w:rsidRDefault="00C01C4D" w:rsidP="00494E2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47019">
              <w:rPr>
                <w:rFonts w:ascii="Comic Sans MS" w:eastAsia="Calibri" w:hAnsi="Comic Sans MS" w:cs="Times New Roman"/>
                <w:sz w:val="24"/>
                <w:szCs w:val="24"/>
              </w:rPr>
              <w:t>pan</w:t>
            </w:r>
            <w:r w:rsidRPr="00494E27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í</w:t>
            </w:r>
            <w:r w:rsidRPr="00C4701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E3289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učitelkou </w:t>
            </w:r>
            <w:r w:rsidRPr="00C47019">
              <w:rPr>
                <w:rFonts w:ascii="Comic Sans MS" w:eastAsia="Calibri" w:hAnsi="Comic Sans MS" w:cs="Times New Roman"/>
                <w:sz w:val="24"/>
                <w:szCs w:val="24"/>
              </w:rPr>
              <w:t>Krejč</w:t>
            </w:r>
            <w:r w:rsidRPr="00494E27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í</w:t>
            </w:r>
          </w:p>
        </w:tc>
      </w:tr>
      <w:tr w:rsidR="00285E3D" w:rsidRPr="00C01C4D" w:rsidTr="00494E27">
        <w:trPr>
          <w:trHeight w:val="493"/>
        </w:trPr>
        <w:tc>
          <w:tcPr>
            <w:tcW w:w="3354" w:type="dxa"/>
            <w:vAlign w:val="center"/>
          </w:tcPr>
          <w:p w:rsidR="00285E3D" w:rsidRDefault="00285E3D" w:rsidP="00C4701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Luci</w:t>
            </w:r>
            <w:r w:rsidRPr="007E4676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e</w:t>
            </w:r>
          </w:p>
        </w:tc>
        <w:tc>
          <w:tcPr>
            <w:tcW w:w="2141" w:type="dxa"/>
            <w:vAlign w:val="center"/>
          </w:tcPr>
          <w:p w:rsidR="00285E3D" w:rsidRPr="00070BF5" w:rsidRDefault="00285E3D" w:rsidP="00F3029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E </w:t>
            </w:r>
            <w:r w:rsidR="007C68FA">
              <w:rPr>
                <w:rFonts w:ascii="Calibri" w:hAnsi="Calibri"/>
                <w:sz w:val="24"/>
                <w:szCs w:val="24"/>
              </w:rPr>
              <w:sym w:font="Wingdings 3" w:char="F0C6"/>
            </w:r>
            <w:r w:rsidR="007C68F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3029D">
              <w:rPr>
                <w:rFonts w:ascii="Comic Sans MS" w:eastAsia="Calibri" w:hAnsi="Comic Sans MS" w:cs="Times New Roman"/>
                <w:sz w:val="24"/>
                <w:szCs w:val="24"/>
              </w:rPr>
              <w:t>………</w:t>
            </w:r>
          </w:p>
        </w:tc>
        <w:tc>
          <w:tcPr>
            <w:tcW w:w="4567" w:type="dxa"/>
            <w:vAlign w:val="center"/>
          </w:tcPr>
          <w:p w:rsidR="00285E3D" w:rsidRPr="00285E3D" w:rsidRDefault="00285E3D" w:rsidP="00494E27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Luci</w:t>
            </w:r>
            <w:r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í</w:t>
            </w:r>
          </w:p>
        </w:tc>
      </w:tr>
      <w:tr w:rsidR="00CC7754" w:rsidRPr="00C01C4D" w:rsidTr="00494E27">
        <w:trPr>
          <w:trHeight w:val="493"/>
        </w:trPr>
        <w:tc>
          <w:tcPr>
            <w:tcW w:w="3354" w:type="dxa"/>
            <w:vAlign w:val="center"/>
          </w:tcPr>
          <w:p w:rsidR="00CC7754" w:rsidRPr="00C01C4D" w:rsidRDefault="00CC7754" w:rsidP="00C47019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Dotum" w:hAnsi="Dotum" w:cs="Times New Roman"/>
                <w:sz w:val="24"/>
                <w:szCs w:val="24"/>
              </w:rPr>
              <w:t>pa</w:t>
            </w:r>
            <w:r w:rsidRPr="007E4676">
              <w:rPr>
                <w:rFonts w:ascii="Comic Sans MS" w:eastAsia="Dotum" w:hAnsi="Dotum" w:cs="Times New Roman"/>
                <w:b/>
                <w:sz w:val="24"/>
                <w:szCs w:val="24"/>
                <w:u w:val="single"/>
              </w:rPr>
              <w:t>n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 xml:space="preserve"> </w:t>
            </w:r>
            <w:r w:rsidR="00494E27">
              <w:rPr>
                <w:rFonts w:ascii="Comic Sans MS" w:eastAsia="Dotum" w:hAnsi="Comic Sans MS" w:cs="Times New Roman"/>
                <w:sz w:val="24"/>
                <w:szCs w:val="24"/>
              </w:rPr>
              <w:t>učite</w:t>
            </w:r>
            <w:r w:rsidR="00494E27" w:rsidRPr="007E467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l</w:t>
            </w:r>
            <w:r w:rsidR="00494E27">
              <w:rPr>
                <w:rFonts w:ascii="Comic Sans MS" w:eastAsia="Dotum" w:hAnsi="Comic Sans MS" w:cs="Times New Roman"/>
                <w:sz w:val="24"/>
                <w:szCs w:val="24"/>
              </w:rPr>
              <w:t xml:space="preserve"> 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>Mrá</w:t>
            </w:r>
            <w:r w:rsidRPr="007E467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z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>, Kašpár</w:t>
            </w:r>
            <w:r w:rsidRPr="007E467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ek</w:t>
            </w:r>
          </w:p>
        </w:tc>
        <w:tc>
          <w:tcPr>
            <w:tcW w:w="2141" w:type="dxa"/>
            <w:vAlign w:val="center"/>
          </w:tcPr>
          <w:p w:rsidR="00CC7754" w:rsidRPr="00070BF5" w:rsidRDefault="00494E27" w:rsidP="00C47019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94E27">
              <w:rPr>
                <w:rFonts w:ascii="Comic Sans MS" w:hAnsi="Comic Sans MS"/>
                <w:sz w:val="24"/>
                <w:szCs w:val="24"/>
              </w:rPr>
              <w:t>+ EM</w:t>
            </w:r>
          </w:p>
        </w:tc>
        <w:tc>
          <w:tcPr>
            <w:tcW w:w="4567" w:type="dxa"/>
            <w:vAlign w:val="center"/>
          </w:tcPr>
          <w:p w:rsidR="00CC7754" w:rsidRPr="00C01C4D" w:rsidRDefault="00CC7754" w:rsidP="00C47019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>pan</w:t>
            </w:r>
            <w:r w:rsidRPr="00494E27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em</w:t>
            </w:r>
            <w:r w:rsidRPr="00C01C4D">
              <w:rPr>
                <w:rFonts w:ascii="Comic Sans MS" w:eastAsia="Dotum" w:hAnsi="Comic Sans MS" w:cs="Times New Roman"/>
                <w:b/>
                <w:sz w:val="24"/>
                <w:szCs w:val="24"/>
              </w:rPr>
              <w:t xml:space="preserve"> </w:t>
            </w:r>
            <w:r w:rsidR="00494E27">
              <w:rPr>
                <w:rFonts w:ascii="Comic Sans MS" w:eastAsia="Dotum" w:hAnsi="Comic Sans MS" w:cs="Times New Roman"/>
                <w:sz w:val="24"/>
                <w:szCs w:val="24"/>
              </w:rPr>
              <w:t>učitel</w:t>
            </w:r>
            <w:r w:rsidR="00494E27" w:rsidRPr="00494E27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em</w:t>
            </w:r>
            <w:r w:rsidR="00494E27">
              <w:rPr>
                <w:rFonts w:ascii="Comic Sans MS" w:eastAsia="Dotum" w:hAnsi="Comic Sans MS" w:cs="Times New Roman"/>
                <w:sz w:val="24"/>
                <w:szCs w:val="24"/>
              </w:rPr>
              <w:t xml:space="preserve"> 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>Mráz</w:t>
            </w:r>
            <w:r w:rsidRPr="006355F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em</w:t>
            </w:r>
            <w:r w:rsidRPr="00C01C4D">
              <w:rPr>
                <w:rFonts w:ascii="Comic Sans MS" w:eastAsia="Dotum" w:hAnsi="Comic Sans MS" w:cs="Times New Roman"/>
                <w:b/>
                <w:sz w:val="24"/>
                <w:szCs w:val="24"/>
              </w:rPr>
              <w:t xml:space="preserve">, 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>Kašpár</w:t>
            </w:r>
            <w:r w:rsidRPr="006355F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kem</w:t>
            </w:r>
          </w:p>
        </w:tc>
      </w:tr>
      <w:tr w:rsidR="00C01C4D" w:rsidRPr="00C01C4D" w:rsidTr="00494E27">
        <w:trPr>
          <w:trHeight w:val="493"/>
        </w:trPr>
        <w:tc>
          <w:tcPr>
            <w:tcW w:w="3354" w:type="dxa"/>
            <w:vAlign w:val="center"/>
          </w:tcPr>
          <w:p w:rsidR="00C01C4D" w:rsidRPr="00C01C4D" w:rsidRDefault="002F0C96" w:rsidP="006355F6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C01C4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pan </w:t>
            </w:r>
            <w:r w:rsidR="007E467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učitel </w:t>
            </w:r>
            <w:r w:rsidRPr="00C01C4D">
              <w:rPr>
                <w:rFonts w:ascii="Comic Sans MS" w:eastAsia="Calibri" w:hAnsi="Comic Sans MS" w:cs="Times New Roman"/>
                <w:sz w:val="24"/>
                <w:szCs w:val="24"/>
              </w:rPr>
              <w:t>Procházk</w:t>
            </w:r>
            <w:r w:rsidRPr="007E4676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2141" w:type="dxa"/>
            <w:vAlign w:val="center"/>
          </w:tcPr>
          <w:p w:rsidR="00C01C4D" w:rsidRPr="00070BF5" w:rsidRDefault="00C01C4D" w:rsidP="00F3029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70BF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 </w:t>
            </w:r>
            <w:r w:rsidR="007C68FA">
              <w:rPr>
                <w:rFonts w:ascii="Calibri" w:hAnsi="Calibri"/>
                <w:sz w:val="24"/>
                <w:szCs w:val="24"/>
              </w:rPr>
              <w:sym w:font="Wingdings 3" w:char="F0C6"/>
            </w:r>
            <w:r w:rsidR="007C68F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3029D">
              <w:rPr>
                <w:rFonts w:ascii="Comic Sans MS" w:hAnsi="Comic Sans MS"/>
                <w:sz w:val="24"/>
                <w:szCs w:val="24"/>
              </w:rPr>
              <w:t>………</w:t>
            </w:r>
          </w:p>
        </w:tc>
        <w:tc>
          <w:tcPr>
            <w:tcW w:w="4567" w:type="dxa"/>
            <w:vAlign w:val="center"/>
          </w:tcPr>
          <w:p w:rsidR="00C01C4D" w:rsidRPr="00C01C4D" w:rsidRDefault="00C01C4D" w:rsidP="006355F6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E4676">
              <w:rPr>
                <w:rFonts w:ascii="Comic Sans MS" w:eastAsia="Dotum" w:hAnsi="Comic Sans MS" w:cs="Times New Roman"/>
                <w:sz w:val="24"/>
                <w:szCs w:val="24"/>
              </w:rPr>
              <w:t>panem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 xml:space="preserve"> Procházk</w:t>
            </w:r>
            <w:r w:rsidRPr="007E467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ou</w:t>
            </w:r>
          </w:p>
        </w:tc>
      </w:tr>
      <w:tr w:rsidR="00C01C4D" w:rsidRPr="00C01C4D" w:rsidTr="00494E27">
        <w:trPr>
          <w:trHeight w:val="493"/>
        </w:trPr>
        <w:tc>
          <w:tcPr>
            <w:tcW w:w="3354" w:type="dxa"/>
            <w:vAlign w:val="center"/>
          </w:tcPr>
          <w:p w:rsidR="00C01C4D" w:rsidRPr="00C01C4D" w:rsidRDefault="002F0C96" w:rsidP="006355F6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Dotum" w:hAnsi="Comic Sans MS" w:cs="Times New Roman"/>
                <w:sz w:val="24"/>
                <w:szCs w:val="24"/>
              </w:rPr>
              <w:t xml:space="preserve">pan 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>Šťastn</w:t>
            </w:r>
            <w:r w:rsidRPr="007E467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ý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>, Krejč</w:t>
            </w:r>
            <w:r w:rsidRPr="007E467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í</w:t>
            </w:r>
          </w:p>
        </w:tc>
        <w:tc>
          <w:tcPr>
            <w:tcW w:w="2141" w:type="dxa"/>
            <w:vAlign w:val="center"/>
          </w:tcPr>
          <w:p w:rsidR="00C01C4D" w:rsidRPr="007E4676" w:rsidRDefault="00070BF5" w:rsidP="00F3029D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Ý, </w:t>
            </w:r>
            <w:r w:rsidR="00C01C4D" w:rsidRPr="00070BF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Í </w:t>
            </w:r>
            <w:r w:rsidR="007C68FA">
              <w:rPr>
                <w:rFonts w:ascii="Calibri" w:hAnsi="Calibri"/>
                <w:sz w:val="24"/>
                <w:szCs w:val="24"/>
              </w:rPr>
              <w:sym w:font="Wingdings 3" w:char="F0C6"/>
            </w:r>
            <w:r w:rsidR="007C68F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E4676">
              <w:rPr>
                <w:rFonts w:ascii="Comic Sans MS" w:hAnsi="Comic Sans MS"/>
                <w:sz w:val="24"/>
                <w:szCs w:val="24"/>
              </w:rPr>
              <w:t xml:space="preserve">ÝM, </w:t>
            </w:r>
            <w:r w:rsidR="00F3029D">
              <w:rPr>
                <w:rFonts w:ascii="Comic Sans MS" w:hAnsi="Comic Sans MS"/>
                <w:sz w:val="24"/>
                <w:szCs w:val="24"/>
              </w:rPr>
              <w:t>………</w:t>
            </w:r>
          </w:p>
        </w:tc>
        <w:tc>
          <w:tcPr>
            <w:tcW w:w="4567" w:type="dxa"/>
            <w:vAlign w:val="center"/>
          </w:tcPr>
          <w:p w:rsidR="00C01C4D" w:rsidRPr="00C01C4D" w:rsidRDefault="00C01C4D" w:rsidP="006355F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>pan</w:t>
            </w:r>
            <w:r w:rsidRPr="007E4676">
              <w:rPr>
                <w:rFonts w:ascii="Comic Sans MS" w:eastAsia="Dotum" w:hAnsi="Comic Sans MS" w:cs="Times New Roman"/>
                <w:sz w:val="24"/>
                <w:szCs w:val="24"/>
              </w:rPr>
              <w:t>em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 xml:space="preserve"> Šťastn</w:t>
            </w:r>
            <w:r w:rsidRPr="007E467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ým</w:t>
            </w:r>
            <w:r w:rsidRPr="00C01C4D">
              <w:rPr>
                <w:rFonts w:ascii="Comic Sans MS" w:eastAsia="Dotum" w:hAnsi="Comic Sans MS" w:cs="Times New Roman"/>
                <w:sz w:val="24"/>
                <w:szCs w:val="24"/>
              </w:rPr>
              <w:t>, Krejč</w:t>
            </w:r>
            <w:r w:rsidRPr="007E4676">
              <w:rPr>
                <w:rFonts w:ascii="Comic Sans MS" w:eastAsia="Dotum" w:hAnsi="Comic Sans MS" w:cs="Times New Roman"/>
                <w:b/>
                <w:sz w:val="24"/>
                <w:szCs w:val="24"/>
                <w:u w:val="single"/>
              </w:rPr>
              <w:t>ím</w:t>
            </w:r>
          </w:p>
        </w:tc>
      </w:tr>
    </w:tbl>
    <w:p w:rsidR="00C01C4D" w:rsidRPr="00C01C4D" w:rsidRDefault="00FE59AC" w:rsidP="00177056">
      <w:pPr>
        <w:spacing w:before="120" w:after="1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C01C4D" w:rsidRPr="00C01C4D">
        <w:rPr>
          <w:rFonts w:ascii="Comic Sans MS" w:hAnsi="Comic Sans MS"/>
          <w:b/>
          <w:sz w:val="24"/>
          <w:szCs w:val="24"/>
        </w:rPr>
        <w:t>Dej do správné formy:</w:t>
      </w:r>
    </w:p>
    <w:p w:rsidR="00C01C4D" w:rsidRPr="00C01C4D" w:rsidRDefault="00C01C4D" w:rsidP="00177056">
      <w:pPr>
        <w:pStyle w:val="Bezmezer"/>
        <w:spacing w:line="360" w:lineRule="auto"/>
        <w:rPr>
          <w:rFonts w:ascii="Comic Sans MS" w:hAnsi="Comic Sans MS"/>
          <w:sz w:val="24"/>
          <w:szCs w:val="24"/>
        </w:rPr>
      </w:pPr>
      <w:r w:rsidRPr="00C01C4D">
        <w:rPr>
          <w:rFonts w:ascii="Comic Sans MS" w:hAnsi="Comic Sans MS"/>
          <w:sz w:val="24"/>
          <w:szCs w:val="24"/>
        </w:rPr>
        <w:t xml:space="preserve">a) To je pan </w:t>
      </w:r>
      <w:r w:rsidR="00494E27">
        <w:rPr>
          <w:rFonts w:ascii="Comic Sans MS" w:hAnsi="Comic Sans MS"/>
          <w:sz w:val="24"/>
          <w:szCs w:val="24"/>
        </w:rPr>
        <w:t xml:space="preserve">učitel </w:t>
      </w:r>
      <w:r w:rsidRPr="00C01C4D">
        <w:rPr>
          <w:rFonts w:ascii="Comic Sans MS" w:hAnsi="Comic Sans MS"/>
          <w:sz w:val="24"/>
          <w:szCs w:val="24"/>
        </w:rPr>
        <w:t xml:space="preserve">Kolibřík. </w:t>
      </w:r>
      <w:r w:rsidR="00177056">
        <w:rPr>
          <w:rFonts w:ascii="Comic Sans MS" w:hAnsi="Comic Sans MS"/>
          <w:sz w:val="24"/>
          <w:szCs w:val="24"/>
        </w:rPr>
        <w:t xml:space="preserve">Můžu mluvit s </w:t>
      </w:r>
      <w:r w:rsidRPr="00C01C4D">
        <w:rPr>
          <w:rFonts w:ascii="Comic Sans MS" w:hAnsi="Comic Sans MS"/>
          <w:sz w:val="24"/>
          <w:szCs w:val="24"/>
        </w:rPr>
        <w:t>……………………………………………………………………….</w:t>
      </w:r>
    </w:p>
    <w:p w:rsidR="00FC16A8" w:rsidRDefault="00C01C4D" w:rsidP="00177056">
      <w:pPr>
        <w:pStyle w:val="Bezmezer"/>
        <w:spacing w:line="360" w:lineRule="auto"/>
        <w:rPr>
          <w:rFonts w:ascii="Comic Sans MS" w:hAnsi="Comic Sans MS"/>
          <w:sz w:val="24"/>
          <w:szCs w:val="24"/>
        </w:rPr>
      </w:pPr>
      <w:r w:rsidRPr="00C01C4D">
        <w:rPr>
          <w:rFonts w:ascii="Comic Sans MS" w:hAnsi="Comic Sans MS"/>
          <w:sz w:val="24"/>
          <w:szCs w:val="24"/>
        </w:rPr>
        <w:t xml:space="preserve">b) </w:t>
      </w:r>
      <w:r w:rsidR="00FC16A8" w:rsidRPr="00C01C4D">
        <w:rPr>
          <w:rFonts w:ascii="Comic Sans MS" w:hAnsi="Comic Sans MS"/>
          <w:sz w:val="24"/>
          <w:szCs w:val="24"/>
        </w:rPr>
        <w:t xml:space="preserve">To je paní </w:t>
      </w:r>
      <w:r w:rsidR="00FC16A8">
        <w:rPr>
          <w:rFonts w:ascii="Comic Sans MS" w:hAnsi="Comic Sans MS"/>
          <w:sz w:val="24"/>
          <w:szCs w:val="24"/>
        </w:rPr>
        <w:t xml:space="preserve">učitelka </w:t>
      </w:r>
      <w:r w:rsidR="00FC16A8" w:rsidRPr="00C01C4D">
        <w:rPr>
          <w:rFonts w:ascii="Comic Sans MS" w:hAnsi="Comic Sans MS"/>
          <w:sz w:val="24"/>
          <w:szCs w:val="24"/>
        </w:rPr>
        <w:t>Krátká. Jdu za</w:t>
      </w:r>
      <w:r w:rsidR="00FC16A8">
        <w:rPr>
          <w:rFonts w:ascii="Comic Sans MS" w:hAnsi="Comic Sans MS"/>
          <w:sz w:val="24"/>
          <w:szCs w:val="24"/>
        </w:rPr>
        <w:t xml:space="preserve"> </w:t>
      </w:r>
      <w:r w:rsidR="00FC16A8" w:rsidRPr="00C01C4D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  <w:r w:rsidR="00FC16A8">
        <w:rPr>
          <w:rFonts w:ascii="Comic Sans MS" w:hAnsi="Comic Sans MS"/>
          <w:sz w:val="24"/>
          <w:szCs w:val="24"/>
        </w:rPr>
        <w:t>……</w:t>
      </w:r>
      <w:r w:rsidR="00FC16A8" w:rsidRPr="00C01C4D">
        <w:rPr>
          <w:rFonts w:ascii="Comic Sans MS" w:hAnsi="Comic Sans MS"/>
          <w:sz w:val="24"/>
          <w:szCs w:val="24"/>
        </w:rPr>
        <w:t>.</w:t>
      </w:r>
    </w:p>
    <w:p w:rsidR="00C01C4D" w:rsidRPr="00C01C4D" w:rsidRDefault="00C01C4D" w:rsidP="00177056">
      <w:pPr>
        <w:pStyle w:val="Bezmezer"/>
        <w:spacing w:line="360" w:lineRule="auto"/>
        <w:rPr>
          <w:rFonts w:ascii="Comic Sans MS" w:hAnsi="Comic Sans MS"/>
          <w:sz w:val="24"/>
          <w:szCs w:val="24"/>
        </w:rPr>
      </w:pPr>
      <w:r w:rsidRPr="00C01C4D">
        <w:rPr>
          <w:rFonts w:ascii="Comic Sans MS" w:hAnsi="Comic Sans MS"/>
          <w:sz w:val="24"/>
          <w:szCs w:val="24"/>
        </w:rPr>
        <w:t xml:space="preserve">c) To je </w:t>
      </w:r>
      <w:r w:rsidR="0070575D">
        <w:rPr>
          <w:rFonts w:ascii="Comic Sans MS" w:hAnsi="Comic Sans MS"/>
          <w:sz w:val="24"/>
          <w:szCs w:val="24"/>
        </w:rPr>
        <w:t>kamarádka Alice</w:t>
      </w:r>
      <w:r w:rsidRPr="00C01C4D">
        <w:rPr>
          <w:rFonts w:ascii="Comic Sans MS" w:hAnsi="Comic Sans MS"/>
          <w:sz w:val="24"/>
          <w:szCs w:val="24"/>
        </w:rPr>
        <w:t xml:space="preserve">. </w:t>
      </w:r>
      <w:r w:rsidR="003E0A40">
        <w:rPr>
          <w:rFonts w:ascii="Comic Sans MS" w:hAnsi="Comic Sans MS"/>
          <w:sz w:val="24"/>
          <w:szCs w:val="24"/>
        </w:rPr>
        <w:t>Můžu mluvit s ………………</w:t>
      </w:r>
      <w:r w:rsidRPr="00C01C4D">
        <w:rPr>
          <w:rFonts w:ascii="Comic Sans MS" w:hAnsi="Comic Sans MS"/>
          <w:sz w:val="24"/>
          <w:szCs w:val="24"/>
        </w:rPr>
        <w:t>…………………………………</w:t>
      </w:r>
      <w:r w:rsidR="003E0A40">
        <w:rPr>
          <w:rFonts w:ascii="Comic Sans MS" w:hAnsi="Comic Sans MS"/>
          <w:sz w:val="24"/>
          <w:szCs w:val="24"/>
        </w:rPr>
        <w:t>………</w:t>
      </w:r>
      <w:r w:rsidRPr="00C01C4D">
        <w:rPr>
          <w:rFonts w:ascii="Comic Sans MS" w:hAnsi="Comic Sans MS"/>
          <w:sz w:val="24"/>
          <w:szCs w:val="24"/>
        </w:rPr>
        <w:t>…</w:t>
      </w:r>
      <w:r w:rsidR="00865A62">
        <w:rPr>
          <w:rFonts w:ascii="Comic Sans MS" w:hAnsi="Comic Sans MS"/>
          <w:sz w:val="24"/>
          <w:szCs w:val="24"/>
        </w:rPr>
        <w:t>……………</w:t>
      </w:r>
      <w:r w:rsidR="003E0A40">
        <w:rPr>
          <w:rFonts w:ascii="Comic Sans MS" w:hAnsi="Comic Sans MS"/>
          <w:sz w:val="24"/>
          <w:szCs w:val="24"/>
        </w:rPr>
        <w:t>.</w:t>
      </w:r>
    </w:p>
    <w:p w:rsidR="00C01C4D" w:rsidRPr="00C01C4D" w:rsidRDefault="00C01C4D" w:rsidP="00177056">
      <w:pPr>
        <w:pStyle w:val="Bezmezer"/>
        <w:spacing w:line="360" w:lineRule="auto"/>
        <w:rPr>
          <w:rFonts w:ascii="Comic Sans MS" w:hAnsi="Comic Sans MS"/>
          <w:sz w:val="24"/>
          <w:szCs w:val="24"/>
        </w:rPr>
      </w:pPr>
      <w:r w:rsidRPr="00C01C4D">
        <w:rPr>
          <w:rFonts w:ascii="Comic Sans MS" w:hAnsi="Comic Sans MS"/>
          <w:sz w:val="24"/>
          <w:szCs w:val="24"/>
        </w:rPr>
        <w:t xml:space="preserve">d) </w:t>
      </w:r>
      <w:r w:rsidR="00D43BA4" w:rsidRPr="00C01C4D">
        <w:rPr>
          <w:rFonts w:ascii="Comic Sans MS" w:hAnsi="Comic Sans MS"/>
          <w:sz w:val="24"/>
          <w:szCs w:val="24"/>
        </w:rPr>
        <w:t xml:space="preserve">To je pan </w:t>
      </w:r>
      <w:r w:rsidR="00D43BA4">
        <w:rPr>
          <w:rFonts w:ascii="Comic Sans MS" w:hAnsi="Comic Sans MS"/>
          <w:sz w:val="24"/>
          <w:szCs w:val="24"/>
        </w:rPr>
        <w:t>školník</w:t>
      </w:r>
      <w:r w:rsidR="00D43BA4" w:rsidRPr="00C01C4D">
        <w:rPr>
          <w:rFonts w:ascii="Comic Sans MS" w:hAnsi="Comic Sans MS"/>
          <w:sz w:val="24"/>
          <w:szCs w:val="24"/>
        </w:rPr>
        <w:t>. Jdu za</w:t>
      </w:r>
      <w:r w:rsidR="00D43BA4">
        <w:rPr>
          <w:rFonts w:ascii="Comic Sans MS" w:hAnsi="Comic Sans MS"/>
          <w:sz w:val="24"/>
          <w:szCs w:val="24"/>
        </w:rPr>
        <w:t xml:space="preserve"> ……………</w:t>
      </w:r>
      <w:r w:rsidR="00D43BA4" w:rsidRPr="00C01C4D"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="00D43BA4">
        <w:rPr>
          <w:rFonts w:ascii="Comic Sans MS" w:hAnsi="Comic Sans MS"/>
          <w:sz w:val="24"/>
          <w:szCs w:val="24"/>
        </w:rPr>
        <w:t>…………</w:t>
      </w:r>
      <w:r w:rsidR="007E5C8C">
        <w:rPr>
          <w:rFonts w:ascii="Comic Sans MS" w:hAnsi="Comic Sans MS"/>
          <w:sz w:val="24"/>
          <w:szCs w:val="24"/>
        </w:rPr>
        <w:t>…</w:t>
      </w:r>
      <w:r w:rsidR="00D43BA4" w:rsidRPr="00C01C4D">
        <w:rPr>
          <w:rFonts w:ascii="Comic Sans MS" w:hAnsi="Comic Sans MS"/>
          <w:sz w:val="24"/>
          <w:szCs w:val="24"/>
        </w:rPr>
        <w:t>.</w:t>
      </w:r>
    </w:p>
    <w:p w:rsidR="00FC16A8" w:rsidRPr="00C01C4D" w:rsidRDefault="00C01C4D" w:rsidP="00FC16A8">
      <w:pPr>
        <w:pStyle w:val="Bezmezer"/>
        <w:spacing w:line="360" w:lineRule="auto"/>
        <w:rPr>
          <w:rFonts w:ascii="Comic Sans MS" w:hAnsi="Comic Sans MS"/>
          <w:sz w:val="24"/>
          <w:szCs w:val="24"/>
        </w:rPr>
      </w:pPr>
      <w:r w:rsidRPr="00C01C4D">
        <w:rPr>
          <w:rFonts w:ascii="Comic Sans MS" w:hAnsi="Comic Sans MS"/>
          <w:sz w:val="24"/>
          <w:szCs w:val="24"/>
        </w:rPr>
        <w:t xml:space="preserve">f) </w:t>
      </w:r>
      <w:r w:rsidR="00D43BA4" w:rsidRPr="00C01C4D">
        <w:rPr>
          <w:rFonts w:ascii="Comic Sans MS" w:hAnsi="Comic Sans MS"/>
          <w:sz w:val="24"/>
          <w:szCs w:val="24"/>
        </w:rPr>
        <w:t>To je pan</w:t>
      </w:r>
      <w:r w:rsidR="00D43BA4">
        <w:rPr>
          <w:rFonts w:ascii="Comic Sans MS" w:hAnsi="Comic Sans MS"/>
          <w:sz w:val="24"/>
          <w:szCs w:val="24"/>
        </w:rPr>
        <w:t xml:space="preserve"> </w:t>
      </w:r>
      <w:r w:rsidR="009E7173">
        <w:rPr>
          <w:rFonts w:ascii="Comic Sans MS" w:hAnsi="Comic Sans MS"/>
          <w:sz w:val="24"/>
          <w:szCs w:val="24"/>
        </w:rPr>
        <w:t xml:space="preserve">učitel </w:t>
      </w:r>
      <w:r w:rsidR="00D43BA4" w:rsidRPr="00C01C4D">
        <w:rPr>
          <w:rFonts w:ascii="Comic Sans MS" w:hAnsi="Comic Sans MS"/>
          <w:sz w:val="24"/>
          <w:szCs w:val="24"/>
        </w:rPr>
        <w:t xml:space="preserve">Dolejší. </w:t>
      </w:r>
      <w:r w:rsidR="009E7173">
        <w:rPr>
          <w:rFonts w:ascii="Comic Sans MS" w:hAnsi="Comic Sans MS"/>
          <w:sz w:val="24"/>
          <w:szCs w:val="24"/>
        </w:rPr>
        <w:t xml:space="preserve">Můžu mluvit s </w:t>
      </w:r>
      <w:r w:rsidR="00D43BA4" w:rsidRPr="00C01C4D"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  <w:r w:rsidR="007E5C8C">
        <w:rPr>
          <w:rFonts w:ascii="Comic Sans MS" w:hAnsi="Comic Sans MS"/>
          <w:sz w:val="24"/>
          <w:szCs w:val="24"/>
        </w:rPr>
        <w:t>…</w:t>
      </w:r>
      <w:r w:rsidR="00D43BA4" w:rsidRPr="00C01C4D">
        <w:rPr>
          <w:rFonts w:ascii="Comic Sans MS" w:hAnsi="Comic Sans MS"/>
          <w:sz w:val="24"/>
          <w:szCs w:val="24"/>
        </w:rPr>
        <w:t>.</w:t>
      </w:r>
    </w:p>
    <w:p w:rsidR="00C01C4D" w:rsidRPr="00C01C4D" w:rsidRDefault="00C01C4D" w:rsidP="00177056">
      <w:pPr>
        <w:pStyle w:val="Bezmezer"/>
        <w:spacing w:line="360" w:lineRule="auto"/>
        <w:rPr>
          <w:rFonts w:ascii="Comic Sans MS" w:hAnsi="Comic Sans MS"/>
          <w:sz w:val="24"/>
          <w:szCs w:val="24"/>
        </w:rPr>
      </w:pPr>
      <w:r w:rsidRPr="00C01C4D">
        <w:rPr>
          <w:rFonts w:ascii="Comic Sans MS" w:hAnsi="Comic Sans MS"/>
          <w:sz w:val="24"/>
          <w:szCs w:val="24"/>
        </w:rPr>
        <w:t xml:space="preserve">e) </w:t>
      </w:r>
      <w:r w:rsidR="009E7173" w:rsidRPr="00C01C4D">
        <w:rPr>
          <w:rFonts w:ascii="Comic Sans MS" w:hAnsi="Comic Sans MS"/>
          <w:sz w:val="24"/>
          <w:szCs w:val="24"/>
        </w:rPr>
        <w:t xml:space="preserve">To je paní </w:t>
      </w:r>
      <w:r w:rsidR="007E5C8C">
        <w:rPr>
          <w:rFonts w:ascii="Comic Sans MS" w:hAnsi="Comic Sans MS"/>
          <w:sz w:val="24"/>
          <w:szCs w:val="24"/>
        </w:rPr>
        <w:t xml:space="preserve">učitelka </w:t>
      </w:r>
      <w:r w:rsidR="009E7173" w:rsidRPr="00C01C4D">
        <w:rPr>
          <w:rFonts w:ascii="Comic Sans MS" w:hAnsi="Comic Sans MS"/>
          <w:sz w:val="24"/>
          <w:szCs w:val="24"/>
        </w:rPr>
        <w:t xml:space="preserve">Hořejší. </w:t>
      </w:r>
      <w:r w:rsidR="007E5C8C">
        <w:rPr>
          <w:rFonts w:ascii="Comic Sans MS" w:hAnsi="Comic Sans MS"/>
          <w:sz w:val="24"/>
          <w:szCs w:val="24"/>
        </w:rPr>
        <w:t xml:space="preserve">Můžu mluvit s </w:t>
      </w:r>
      <w:r w:rsidR="009E7173" w:rsidRPr="00C01C4D">
        <w:rPr>
          <w:rFonts w:ascii="Comic Sans MS" w:hAnsi="Comic Sans MS"/>
          <w:sz w:val="24"/>
          <w:szCs w:val="24"/>
        </w:rPr>
        <w:t>………………………………………………………………</w:t>
      </w:r>
      <w:r w:rsidR="007E5C8C">
        <w:rPr>
          <w:rFonts w:ascii="Comic Sans MS" w:hAnsi="Comic Sans MS"/>
          <w:sz w:val="24"/>
          <w:szCs w:val="24"/>
        </w:rPr>
        <w:t>…….</w:t>
      </w:r>
    </w:p>
    <w:p w:rsidR="00C01C4D" w:rsidRPr="00C01C4D" w:rsidRDefault="00C01C4D" w:rsidP="00177056">
      <w:pPr>
        <w:pStyle w:val="Bezmezer"/>
        <w:spacing w:line="360" w:lineRule="auto"/>
        <w:rPr>
          <w:rFonts w:ascii="Comic Sans MS" w:hAnsi="Comic Sans MS"/>
          <w:sz w:val="24"/>
          <w:szCs w:val="24"/>
        </w:rPr>
      </w:pPr>
      <w:r w:rsidRPr="00C01C4D">
        <w:rPr>
          <w:rFonts w:ascii="Comic Sans MS" w:hAnsi="Comic Sans MS"/>
          <w:sz w:val="24"/>
          <w:szCs w:val="24"/>
        </w:rPr>
        <w:t xml:space="preserve">g) </w:t>
      </w:r>
      <w:r w:rsidR="009E7173" w:rsidRPr="00C01C4D">
        <w:rPr>
          <w:rFonts w:ascii="Comic Sans MS" w:hAnsi="Comic Sans MS"/>
          <w:sz w:val="24"/>
          <w:szCs w:val="24"/>
        </w:rPr>
        <w:t xml:space="preserve">To je </w:t>
      </w:r>
      <w:r w:rsidR="007E5C8C">
        <w:rPr>
          <w:rFonts w:ascii="Comic Sans MS" w:hAnsi="Comic Sans MS"/>
          <w:sz w:val="24"/>
          <w:szCs w:val="24"/>
        </w:rPr>
        <w:t>kamarád Honza</w:t>
      </w:r>
      <w:r w:rsidR="009E7173" w:rsidRPr="00C01C4D">
        <w:rPr>
          <w:rFonts w:ascii="Comic Sans MS" w:hAnsi="Comic Sans MS"/>
          <w:sz w:val="24"/>
          <w:szCs w:val="24"/>
        </w:rPr>
        <w:t xml:space="preserve">. </w:t>
      </w:r>
      <w:r w:rsidR="007E5C8C">
        <w:rPr>
          <w:rFonts w:ascii="Comic Sans MS" w:hAnsi="Comic Sans MS"/>
          <w:sz w:val="24"/>
          <w:szCs w:val="24"/>
        </w:rPr>
        <w:t xml:space="preserve">Jdu za </w:t>
      </w:r>
      <w:r w:rsidR="009E7173" w:rsidRPr="00C01C4D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  <w:r w:rsidR="007E5C8C">
        <w:rPr>
          <w:rFonts w:ascii="Comic Sans MS" w:hAnsi="Comic Sans MS"/>
          <w:sz w:val="24"/>
          <w:szCs w:val="24"/>
        </w:rPr>
        <w:t>……………</w:t>
      </w:r>
      <w:r w:rsidR="009E7173" w:rsidRPr="00C01C4D">
        <w:rPr>
          <w:rFonts w:ascii="Comic Sans MS" w:hAnsi="Comic Sans MS"/>
          <w:sz w:val="24"/>
          <w:szCs w:val="24"/>
        </w:rPr>
        <w:t>….</w:t>
      </w:r>
    </w:p>
    <w:p w:rsidR="00002980" w:rsidRPr="00E07D35" w:rsidRDefault="00770CB4" w:rsidP="00673A66">
      <w:pPr>
        <w:tabs>
          <w:tab w:val="left" w:pos="5670"/>
        </w:tabs>
        <w:spacing w:after="0" w:line="360" w:lineRule="auto"/>
        <w:ind w:right="-11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lastRenderedPageBreak/>
        <w:pict>
          <v:shape id="_x0000_s1030" type="#_x0000_t202" style="position:absolute;left:0;text-align:left;margin-left:.3pt;margin-top:21.7pt;width:480pt;height:62.05pt;z-index:251660288">
            <v:textbox>
              <w:txbxContent>
                <w:p w:rsidR="00002980" w:rsidRPr="00E07D35" w:rsidRDefault="00002980" w:rsidP="006565A8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E07D35">
                    <w:rPr>
                      <w:rFonts w:ascii="Comic Sans MS" w:hAnsi="Comic Sans MS"/>
                      <w:sz w:val="24"/>
                    </w:rPr>
                    <w:t>HLAVA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KOTNÍK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LOKET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KRK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PRSTY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ZÁPĚSTÍ</w:t>
                  </w:r>
                </w:p>
                <w:p w:rsidR="00002980" w:rsidRPr="00E07D35" w:rsidRDefault="00002980" w:rsidP="006565A8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E07D35">
                    <w:rPr>
                      <w:rFonts w:ascii="Comic Sans MS" w:hAnsi="Comic Sans MS"/>
                      <w:sz w:val="24"/>
                    </w:rPr>
                    <w:t>RUKA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RAMENO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BŘICHO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KOLENO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STEHNO</w:t>
                  </w:r>
                  <w:r w:rsidRPr="00E07D35">
                    <w:rPr>
                      <w:rFonts w:ascii="Comic Sans MS" w:hAnsi="Comic Sans MS"/>
                      <w:sz w:val="24"/>
                    </w:rPr>
                    <w:tab/>
                    <w:t>NOHA</w:t>
                  </w:r>
                </w:p>
                <w:p w:rsidR="00002980" w:rsidRPr="00557016" w:rsidRDefault="00002980" w:rsidP="006565A8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557016">
                    <w:rPr>
                      <w:rFonts w:ascii="Comic Sans MS" w:hAnsi="Comic Sans MS"/>
                      <w:sz w:val="24"/>
                    </w:rPr>
                    <w:t>LÝTKO</w:t>
                  </w:r>
                  <w:r w:rsidRPr="00557016">
                    <w:rPr>
                      <w:rFonts w:ascii="Comic Sans MS" w:hAnsi="Comic Sans MS"/>
                      <w:sz w:val="24"/>
                    </w:rPr>
                    <w:tab/>
                    <w:t>OKO</w:t>
                  </w:r>
                  <w:r w:rsidRPr="00557016">
                    <w:rPr>
                      <w:rFonts w:ascii="Comic Sans MS" w:hAnsi="Comic Sans MS"/>
                      <w:sz w:val="24"/>
                    </w:rPr>
                    <w:tab/>
                  </w:r>
                  <w:r w:rsidRPr="00557016">
                    <w:rPr>
                      <w:rFonts w:ascii="Comic Sans MS" w:hAnsi="Comic Sans MS"/>
                      <w:sz w:val="24"/>
                    </w:rPr>
                    <w:tab/>
                    <w:t>UCHO</w:t>
                  </w:r>
                  <w:r w:rsidR="00557016">
                    <w:rPr>
                      <w:rFonts w:ascii="Comic Sans MS" w:hAnsi="Comic Sans MS"/>
                      <w:sz w:val="24"/>
                    </w:rPr>
                    <w:tab/>
                  </w:r>
                  <w:r w:rsidRPr="00557016">
                    <w:rPr>
                      <w:rFonts w:ascii="Comic Sans MS" w:hAnsi="Comic Sans MS"/>
                      <w:sz w:val="24"/>
                    </w:rPr>
                    <w:tab/>
                    <w:t>NOS</w:t>
                  </w:r>
                  <w:r w:rsidRPr="00557016">
                    <w:rPr>
                      <w:rFonts w:ascii="Comic Sans MS" w:hAnsi="Comic Sans MS"/>
                      <w:sz w:val="24"/>
                    </w:rPr>
                    <w:tab/>
                  </w:r>
                  <w:r w:rsidRPr="00557016">
                    <w:rPr>
                      <w:rFonts w:ascii="Comic Sans MS" w:hAnsi="Comic Sans MS"/>
                      <w:sz w:val="24"/>
                    </w:rPr>
                    <w:tab/>
                    <w:t>ÚSTA</w:t>
                  </w:r>
                  <w:r w:rsidRPr="00557016">
                    <w:rPr>
                      <w:rFonts w:ascii="Comic Sans MS" w:hAnsi="Comic Sans MS"/>
                      <w:sz w:val="24"/>
                    </w:rPr>
                    <w:tab/>
                  </w:r>
                  <w:r w:rsidRPr="00557016">
                    <w:rPr>
                      <w:rFonts w:ascii="Comic Sans MS" w:hAnsi="Comic Sans MS"/>
                      <w:sz w:val="24"/>
                    </w:rPr>
                    <w:tab/>
                  </w:r>
                  <w:r w:rsidR="006565A8">
                    <w:rPr>
                      <w:rFonts w:ascii="Comic Sans MS" w:hAnsi="Comic Sans MS"/>
                      <w:sz w:val="24"/>
                    </w:rPr>
                    <w:t>CHODIDLO</w:t>
                  </w:r>
                </w:p>
              </w:txbxContent>
            </v:textbox>
          </v:shape>
        </w:pict>
      </w:r>
      <w:r w:rsidR="00645A21">
        <w:rPr>
          <w:rFonts w:ascii="Comic Sans MS" w:hAnsi="Comic Sans MS"/>
          <w:b/>
          <w:sz w:val="24"/>
          <w:szCs w:val="24"/>
        </w:rPr>
        <w:t>4</w:t>
      </w:r>
      <w:r w:rsidR="00002980" w:rsidRPr="00E07D35">
        <w:rPr>
          <w:rFonts w:ascii="Comic Sans MS" w:hAnsi="Comic Sans MS"/>
          <w:b/>
          <w:sz w:val="24"/>
          <w:szCs w:val="24"/>
        </w:rPr>
        <w:t xml:space="preserve">. Lidské tělo. </w:t>
      </w:r>
      <w:r w:rsidR="00002980" w:rsidRPr="00E07D35">
        <w:rPr>
          <w:rFonts w:ascii="Comic Sans MS" w:eastAsia="Times New Roman" w:hAnsi="Comic Sans MS" w:cs="Times New Roman"/>
          <w:sz w:val="24"/>
          <w:szCs w:val="24"/>
        </w:rPr>
        <w:t>Popiš části těla a obrázek vybarvi.</w:t>
      </w:r>
    </w:p>
    <w:p w:rsidR="00002980" w:rsidRPr="00002980" w:rsidRDefault="00002980" w:rsidP="00673A66">
      <w:pPr>
        <w:pStyle w:val="Standard"/>
        <w:spacing w:after="240" w:line="360" w:lineRule="auto"/>
        <w:jc w:val="both"/>
        <w:rPr>
          <w:rFonts w:ascii="Comic Sans MS" w:eastAsia="Times New Roman" w:hAnsi="Comic Sans MS" w:cs="Times New Roman"/>
          <w:b/>
          <w:szCs w:val="22"/>
          <w:lang w:eastAsia="en-US"/>
        </w:rPr>
      </w:pPr>
    </w:p>
    <w:p w:rsidR="00002980" w:rsidRPr="00002980" w:rsidRDefault="00770CB4" w:rsidP="00673A66">
      <w:pPr>
        <w:pStyle w:val="Standard"/>
        <w:spacing w:after="240" w:line="360" w:lineRule="auto"/>
        <w:jc w:val="both"/>
        <w:rPr>
          <w:rFonts w:ascii="Comic Sans MS" w:eastAsia="Times New Roman" w:hAnsi="Comic Sans MS" w:cs="Times New Roman"/>
          <w:b/>
          <w:szCs w:val="22"/>
          <w:lang w:eastAsia="en-US"/>
        </w:rPr>
      </w:pPr>
      <w:r w:rsidRPr="00770CB4">
        <w:rPr>
          <w:rFonts w:ascii="Comic Sans MS" w:hAnsi="Comic Sans MS"/>
          <w:noProof/>
        </w:rPr>
        <w:pict>
          <v:shape id="_x0000_s1032" type="#_x0000_t202" style="position:absolute;left:0;text-align:left;margin-left:60.6pt;margin-top:26.1pt;width:108.75pt;height:25.5pt;z-index:251662336">
            <v:textbox style="mso-next-textbox:#_x0000_s1032">
              <w:txbxContent>
                <w:p w:rsidR="00002980" w:rsidRPr="00002980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002980">
                    <w:rPr>
                      <w:rFonts w:ascii="Comic Sans MS" w:hAnsi="Comic Sans MS"/>
                      <w:sz w:val="24"/>
                    </w:rPr>
                    <w:t>H __ __ __ __</w:t>
                  </w:r>
                </w:p>
              </w:txbxContent>
            </v:textbox>
          </v:shape>
        </w:pict>
      </w:r>
    </w:p>
    <w:p w:rsidR="00002980" w:rsidRPr="00002980" w:rsidRDefault="00770CB4" w:rsidP="00673A66">
      <w:pPr>
        <w:pStyle w:val="Standard"/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76" type="#_x0000_t202" style="position:absolute;left:0;text-align:left;margin-left:391.35pt;margin-top:376.35pt;width:93.75pt;height:92.65pt;z-index:251708416" strokecolor="black [3213]">
            <v:textbox>
              <w:txbxContent>
                <w:p w:rsidR="00866DDC" w:rsidRPr="00866DDC" w:rsidRDefault="00B50B74" w:rsidP="00B50B74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50B74">
                    <w:rPr>
                      <w:rFonts w:ascii="Comic Sans MS" w:hAnsi="Comic Sans MS"/>
                      <w:b/>
                      <w:sz w:val="24"/>
                    </w:rPr>
                    <w:t xml:space="preserve">Je mi </w:t>
                  </w:r>
                  <w:r w:rsidR="00866DDC" w:rsidRPr="00B50B74">
                    <w:rPr>
                      <w:rFonts w:ascii="Comic Sans MS" w:hAnsi="Comic Sans MS"/>
                      <w:b/>
                      <w:sz w:val="24"/>
                    </w:rPr>
                    <w:t>špatně!</w:t>
                  </w:r>
                  <w:r w:rsidRPr="00B50B74">
                    <w:rPr>
                      <w:rFonts w:ascii="Comic Sans MS" w:hAnsi="Comic Sans MS"/>
                      <w:noProof/>
                      <w:sz w:val="24"/>
                      <w:lang w:eastAsia="cs-CZ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lang w:eastAsia="cs-CZ"/>
                    </w:rPr>
                    <w:drawing>
                      <wp:inline distT="0" distB="0" distL="0" distR="0">
                        <wp:extent cx="817288" cy="598651"/>
                        <wp:effectExtent l="0" t="114300" r="0" b="68099"/>
                        <wp:docPr id="1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816312" cy="597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7" type="#_x0000_t202" style="position:absolute;left:0;text-align:left;margin-left:11.3pt;margin-top:370pt;width:148.3pt;height:25.5pt;z-index:251698176">
            <v:textbox style="mso-next-textbox:#_x0000_s1067">
              <w:txbxContent>
                <w:p w:rsidR="006565A8" w:rsidRPr="00A0124A" w:rsidRDefault="006565A8" w:rsidP="006565A8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CH</w:t>
                  </w:r>
                  <w:r w:rsidRPr="00A0124A">
                    <w:rPr>
                      <w:rFonts w:ascii="Comic Sans MS" w:hAnsi="Comic Sans MS"/>
                      <w:sz w:val="24"/>
                    </w:rPr>
                    <w:t xml:space="preserve"> __ __ __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59.6pt;margin-top:384.6pt;width:65.7pt;height:15pt;z-index:251697152" o:connectortype="straight"/>
        </w:pict>
      </w:r>
      <w:r>
        <w:rPr>
          <w:rFonts w:ascii="Comic Sans MS" w:hAnsi="Comic Sans MS"/>
          <w:noProof/>
        </w:rPr>
        <w:pict>
          <v:shape id="_x0000_s1061" type="#_x0000_t202" style="position:absolute;left:0;text-align:left;margin-left:-10.2pt;margin-top:322.75pt;width:108pt;height:25.5pt;z-index:251692032">
            <v:textbox style="mso-next-textbox:#_x0000_s1061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L __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2" type="#_x0000_t32" style="position:absolute;left:0;text-align:left;margin-left:98.55pt;margin-top:334.75pt;width:118.5pt;height:9pt;z-index:251693056" o:connectortype="straight"/>
        </w:pict>
      </w:r>
      <w:r>
        <w:rPr>
          <w:rFonts w:ascii="Comic Sans MS" w:hAnsi="Comic Sans MS"/>
          <w:noProof/>
        </w:rPr>
        <w:pict>
          <v:shape id="_x0000_s1055" type="#_x0000_t202" style="position:absolute;left:0;text-align:left;margin-left:8.55pt;margin-top:276.25pt;width:93pt;height:25.5pt;z-index:251685888">
            <v:textbox style="mso-next-textbox:#_x0000_s1055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N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6" type="#_x0000_t32" style="position:absolute;left:0;text-align:left;margin-left:101.55pt;margin-top:291.6pt;width:108pt;height:20.25pt;z-index:251686912" o:connectortype="straight"/>
        </w:pict>
      </w:r>
      <w:r>
        <w:rPr>
          <w:rFonts w:ascii="Comic Sans MS" w:hAnsi="Comic Sans MS"/>
          <w:noProof/>
        </w:rPr>
        <w:pict>
          <v:shape id="_x0000_s1043" type="#_x0000_t202" style="position:absolute;left:0;text-align:left;margin-left:-8.7pt;margin-top:219.25pt;width:106.5pt;height:25.5pt;z-index:251673600">
            <v:textbox style="mso-next-textbox:#_x0000_s1043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P __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4" type="#_x0000_t32" style="position:absolute;left:0;text-align:left;margin-left:97.8pt;margin-top:229.75pt;width:45pt;height:27pt;z-index:251684864" o:connectortype="straight"/>
        </w:pict>
      </w:r>
      <w:r>
        <w:rPr>
          <w:rFonts w:ascii="Comic Sans MS" w:hAnsi="Comic Sans MS"/>
          <w:noProof/>
        </w:rPr>
        <w:pict>
          <v:shape id="_x0000_s1065" type="#_x0000_t32" style="position:absolute;left:0;text-align:left;margin-left:97.8pt;margin-top:229.75pt;width:67.05pt;height:27pt;z-index:251696128" o:connectortype="straight"/>
        </w:pict>
      </w:r>
      <w:r>
        <w:rPr>
          <w:rFonts w:ascii="Comic Sans MS" w:hAnsi="Comic Sans MS"/>
          <w:noProof/>
        </w:rPr>
        <w:pict>
          <v:shape id="_x0000_s1048" type="#_x0000_t202" style="position:absolute;left:0;text-align:left;margin-left:.3pt;margin-top:160.35pt;width:117pt;height:25.5pt;z-index:251678720">
            <v:textbox style="mso-next-textbox:#_x0000_s1048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B __ __ ___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9" type="#_x0000_t32" style="position:absolute;left:0;text-align:left;margin-left:117.3pt;margin-top:173.5pt;width:108pt;height:20.25pt;z-index:251679744" o:connectortype="straight"/>
        </w:pict>
      </w:r>
      <w:r>
        <w:rPr>
          <w:rFonts w:ascii="Comic Sans MS" w:hAnsi="Comic Sans MS"/>
          <w:noProof/>
        </w:rPr>
        <w:pict>
          <v:shape id="_x0000_s1046" type="#_x0000_t202" style="position:absolute;left:0;text-align:left;margin-left:18.6pt;margin-top:103.35pt;width:121.5pt;height:25.5pt;z-index:251676672">
            <v:textbox style="mso-next-textbox:#_x0000_s1046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R __ __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7" type="#_x0000_t32" style="position:absolute;left:0;text-align:left;margin-left:140.1pt;margin-top:108.25pt;width:50.25pt;height:22.5pt;z-index:251677696" o:connectortype="straight"/>
        </w:pict>
      </w:r>
      <w:r>
        <w:rPr>
          <w:rFonts w:ascii="Comic Sans MS" w:hAnsi="Comic Sans MS"/>
          <w:noProof/>
        </w:rPr>
        <w:pict>
          <v:shape id="_x0000_s1036" type="#_x0000_t202" style="position:absolute;left:0;text-align:left;margin-left:46.8pt;margin-top:59.1pt;width:86.25pt;height:25.5pt;z-index:251666432">
            <v:textbox style="mso-next-textbox:#_x0000_s1036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__ __ __ 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1" type="#_x0000_t32" style="position:absolute;left:0;text-align:left;margin-left:133.05pt;margin-top:79.75pt;width:84pt;height:18pt;z-index:251671552" o:connectortype="straight"/>
        </w:pict>
      </w:r>
      <w:r>
        <w:rPr>
          <w:rFonts w:ascii="Comic Sans MS" w:hAnsi="Comic Sans MS"/>
          <w:noProof/>
        </w:rPr>
        <w:pict>
          <v:shape id="_x0000_s1035" type="#_x0000_t202" style="position:absolute;left:0;text-align:left;margin-left:68.55pt;margin-top:25.7pt;width:74.25pt;height:25.5pt;z-index:251665408">
            <v:textbox style="mso-next-textbox:#_x0000_s1035">
              <w:txbxContent>
                <w:p w:rsidR="00002980" w:rsidRPr="00002980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002980">
                    <w:rPr>
                      <w:rFonts w:ascii="Comic Sans MS" w:hAnsi="Comic Sans MS"/>
                      <w:sz w:val="24"/>
                    </w:rPr>
                    <w:t>U ___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8" type="#_x0000_t32" style="position:absolute;left:0;text-align:left;margin-left:142.8pt;margin-top:41.85pt;width:47.55pt;height:31.5pt;z-index:251668480" o:connectortype="straight"/>
        </w:pict>
      </w:r>
      <w:r>
        <w:rPr>
          <w:rFonts w:ascii="Comic Sans MS" w:hAnsi="Comic Sans MS"/>
          <w:noProof/>
        </w:rPr>
        <w:pict>
          <v:shape id="_x0000_s1064" type="#_x0000_t32" style="position:absolute;left:0;text-align:left;margin-left:292.4pt;margin-top:343.75pt;width:58.5pt;height:40.85pt;flip:y;z-index:251695104" o:connectortype="straight"/>
        </w:pict>
      </w:r>
      <w:r>
        <w:rPr>
          <w:rFonts w:ascii="Comic Sans MS" w:hAnsi="Comic Sans MS"/>
          <w:noProof/>
        </w:rPr>
        <w:pict>
          <v:shape id="_x0000_s1063" type="#_x0000_t202" style="position:absolute;left:0;text-align:left;margin-left:350.9pt;margin-top:327.25pt;width:129.1pt;height:25.5pt;z-index:251694080">
            <v:textbox style="mso-next-textbox:#_x0000_s1063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K __ __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9" type="#_x0000_t202" style="position:absolute;left:0;text-align:left;margin-left:351.2pt;margin-top:291.6pt;width:129.1pt;height:25.5pt;z-index:251689984">
            <v:textbox style="mso-next-textbox:#_x0000_s1059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K __ __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0" type="#_x0000_t32" style="position:absolute;left:0;text-align:left;margin-left:270.85pt;margin-top:301.75pt;width:80.05pt;height:0;z-index:251691008" o:connectortype="straight"/>
        </w:pict>
      </w:r>
      <w:r>
        <w:rPr>
          <w:rFonts w:ascii="Comic Sans MS" w:hAnsi="Comic Sans MS"/>
          <w:noProof/>
        </w:rPr>
        <w:pict>
          <v:shape id="_x0000_s1057" type="#_x0000_t202" style="position:absolute;left:0;text-align:left;margin-left:364.05pt;margin-top:250.55pt;width:129.1pt;height:25.5pt;z-index:251687936">
            <v:textbox style="mso-next-textbox:#_x0000_s1057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S __ __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8" type="#_x0000_t32" style="position:absolute;left:0;text-align:left;margin-left:261.4pt;margin-top:264.6pt;width:102.65pt;height:11.45pt;flip:y;z-index:251688960" o:connectortype="straight"/>
        </w:pict>
      </w:r>
      <w:r>
        <w:rPr>
          <w:rFonts w:ascii="Comic Sans MS" w:hAnsi="Comic Sans MS"/>
          <w:noProof/>
        </w:rPr>
        <w:pict>
          <v:shape id="_x0000_s1052" type="#_x0000_t202" style="position:absolute;left:0;text-align:left;margin-left:339.95pt;margin-top:193.75pt;width:140.35pt;height:25.5pt;z-index:251682816">
            <v:textbox style="mso-next-textbox:#_x0000_s1052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Z __ __ __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3" type="#_x0000_t32" style="position:absolute;left:0;text-align:left;margin-left:301.9pt;margin-top:206.5pt;width:38.15pt;height:23.25pt;flip:y;z-index:251683840" o:connectortype="straight"/>
        </w:pict>
      </w:r>
      <w:r>
        <w:rPr>
          <w:rFonts w:ascii="Comic Sans MS" w:hAnsi="Comic Sans MS"/>
          <w:noProof/>
        </w:rPr>
        <w:pict>
          <v:shape id="_x0000_s1044" type="#_x0000_t202" style="position:absolute;left:0;text-align:left;margin-left:364.05pt;margin-top:146.85pt;width:99pt;height:25.5pt;z-index:251674624">
            <v:textbox style="mso-next-textbox:#_x0000_s1044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L __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1" type="#_x0000_t32" style="position:absolute;left:0;text-align:left;margin-left:289.05pt;margin-top:154pt;width:75pt;height:30pt;flip:y;z-index:251681792" o:connectortype="straight"/>
        </w:pict>
      </w:r>
      <w:r>
        <w:rPr>
          <w:rFonts w:ascii="Comic Sans MS" w:hAnsi="Comic Sans MS"/>
          <w:noProof/>
        </w:rPr>
        <w:pict>
          <v:shape id="_x0000_s1045" type="#_x0000_t202" style="position:absolute;left:0;text-align:left;margin-left:321.1pt;margin-top:112.75pt;width:85.5pt;height:25.5pt;z-index:251675648">
            <v:textbox style="mso-next-textbox:#_x0000_s1045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R 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0" type="#_x0000_t32" style="position:absolute;left:0;text-align:left;margin-left:270.85pt;margin-top:128.85pt;width:50.25pt;height:31.5pt;flip:y;z-index:251680768" o:connectortype="straight"/>
        </w:pict>
      </w:r>
      <w:r>
        <w:rPr>
          <w:rFonts w:ascii="Comic Sans MS" w:hAnsi="Comic Sans MS"/>
          <w:noProof/>
        </w:rPr>
        <w:pict>
          <v:shape id="_x0000_s1034" type="#_x0000_t202" style="position:absolute;left:0;text-align:left;margin-left:297.3pt;margin-top:79.75pt;width:66.75pt;height:25.5pt;z-index:251664384">
            <v:textbox style="mso-next-textbox:#_x0000_s1034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K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2" type="#_x0000_t32" style="position:absolute;left:0;text-align:left;margin-left:229.8pt;margin-top:95.85pt;width:67.5pt;height:24.75pt;flip:y;z-index:251672576" o:connectortype="straight"/>
        </w:pict>
      </w:r>
      <w:r>
        <w:rPr>
          <w:rFonts w:ascii="Comic Sans MS" w:hAnsi="Comic Sans MS"/>
          <w:noProof/>
        </w:rPr>
        <w:pict>
          <v:shape id="_x0000_s1033" type="#_x0000_t202" style="position:absolute;left:0;text-align:left;margin-left:340.05pt;margin-top:38.1pt;width:64.5pt;height:25.5pt;z-index:251663360">
            <v:textbox style="mso-next-textbox:#_x0000_s1033">
              <w:txbxContent>
                <w:p w:rsidR="00002980" w:rsidRPr="00A0124A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A0124A">
                    <w:rPr>
                      <w:rFonts w:ascii="Comic Sans MS" w:hAnsi="Comic Sans MS"/>
                      <w:sz w:val="24"/>
                    </w:rPr>
                    <w:t>__ __ 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0" type="#_x0000_t32" style="position:absolute;left:0;text-align:left;margin-left:225.3pt;margin-top:59.1pt;width:114.75pt;height:30pt;flip:y;z-index:251670528" o:connectortype="straight"/>
        </w:pict>
      </w:r>
      <w:r>
        <w:rPr>
          <w:rFonts w:ascii="Comic Sans MS" w:hAnsi="Comic Sans MS"/>
          <w:noProof/>
        </w:rPr>
        <w:pict>
          <v:shape id="_x0000_s1031" type="#_x0000_t202" style="position:absolute;left:0;text-align:left;margin-left:286.8pt;margin-top:.2pt;width:77.25pt;height:25.5pt;z-index:251661312">
            <v:textbox style="mso-next-textbox:#_x0000_s1031">
              <w:txbxContent>
                <w:p w:rsidR="00002980" w:rsidRPr="00002980" w:rsidRDefault="00002980" w:rsidP="00002980">
                  <w:pPr>
                    <w:rPr>
                      <w:rFonts w:ascii="Comic Sans MS" w:hAnsi="Comic Sans MS"/>
                      <w:sz w:val="24"/>
                    </w:rPr>
                  </w:pPr>
                  <w:r w:rsidRPr="00002980">
                    <w:rPr>
                      <w:rFonts w:ascii="Comic Sans MS" w:hAnsi="Comic Sans MS"/>
                      <w:sz w:val="24"/>
                    </w:rPr>
                    <w:t>__ __ 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9" type="#_x0000_t32" style="position:absolute;left:0;text-align:left;margin-left:237.3pt;margin-top:25.7pt;width:60pt;height:47.65pt;flip:y;z-index:251669504" o:connectortype="straight"/>
        </w:pict>
      </w:r>
      <w:r>
        <w:rPr>
          <w:rFonts w:ascii="Comic Sans MS" w:hAnsi="Comic Sans MS"/>
          <w:noProof/>
        </w:rPr>
        <w:pict>
          <v:shape id="_x0000_s1037" type="#_x0000_t32" style="position:absolute;left:0;text-align:left;margin-left:169.05pt;margin-top:6.6pt;width:44.25pt;height:31.5pt;z-index:251667456" o:connectortype="straight"/>
        </w:pict>
      </w:r>
      <w:r w:rsidR="00002980" w:rsidRPr="00002980">
        <w:rPr>
          <w:rFonts w:ascii="Comic Sans MS" w:hAnsi="Comic Sans MS"/>
          <w:noProof/>
        </w:rPr>
        <w:drawing>
          <wp:inline distT="0" distB="0" distL="0" distR="0">
            <wp:extent cx="3718451" cy="5324475"/>
            <wp:effectExtent l="19050" t="0" r="0" b="0"/>
            <wp:docPr id="1" name="obrázek 1" descr="f_pic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pic6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51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AE" w:rsidRPr="00AF0563" w:rsidRDefault="00645A21" w:rsidP="009D33AE">
      <w:pPr>
        <w:tabs>
          <w:tab w:val="left" w:pos="5670"/>
        </w:tabs>
        <w:spacing w:after="0" w:line="360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5. </w:t>
      </w:r>
      <w:r w:rsidR="009D33AE">
        <w:rPr>
          <w:rFonts w:ascii="Comic Sans MS" w:hAnsi="Comic Sans MS"/>
          <w:b/>
          <w:sz w:val="24"/>
        </w:rPr>
        <w:t>Bolí mě …</w:t>
      </w:r>
      <w:r w:rsidR="00AF0563">
        <w:rPr>
          <w:rFonts w:ascii="Comic Sans MS" w:hAnsi="Comic Sans MS"/>
          <w:b/>
          <w:sz w:val="24"/>
        </w:rPr>
        <w:t xml:space="preserve"> </w:t>
      </w:r>
      <w:r w:rsidR="00AF0563">
        <w:rPr>
          <w:rFonts w:ascii="Comic Sans MS" w:hAnsi="Comic Sans MS"/>
          <w:sz w:val="24"/>
        </w:rPr>
        <w:t>Napiš celé věty.</w:t>
      </w:r>
    </w:p>
    <w:p w:rsidR="009D33AE" w:rsidRPr="000B2ADD" w:rsidRDefault="00853D92" w:rsidP="000B2ADD">
      <w:pPr>
        <w:tabs>
          <w:tab w:val="left" w:pos="5245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lang w:eastAsia="cs-CZ"/>
        </w:rPr>
        <w:drawing>
          <wp:inline distT="0" distB="0" distL="0" distR="0">
            <wp:extent cx="785022" cy="540000"/>
            <wp:effectExtent l="0" t="114300" r="0" b="88650"/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02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3">
        <w:rPr>
          <w:rFonts w:ascii="Comic Sans MS" w:hAnsi="Comic Sans MS"/>
          <w:b/>
          <w:sz w:val="24"/>
        </w:rPr>
        <w:t xml:space="preserve"> </w:t>
      </w:r>
      <w:r w:rsidR="00AF0563">
        <w:rPr>
          <w:rFonts w:ascii="Comic Sans MS" w:hAnsi="Comic Sans MS"/>
          <w:i/>
          <w:sz w:val="24"/>
        </w:rPr>
        <w:t xml:space="preserve">Bolí mě </w:t>
      </w:r>
      <w:r w:rsidR="00AF0563" w:rsidRPr="00AF0563">
        <w:rPr>
          <w:rFonts w:ascii="Comic Sans MS" w:hAnsi="Comic Sans MS"/>
          <w:sz w:val="24"/>
        </w:rPr>
        <w:t>…………………………………….</w:t>
      </w:r>
      <w:r w:rsidR="009F43FC">
        <w:rPr>
          <w:rFonts w:ascii="Comic Sans MS" w:hAnsi="Comic Sans MS"/>
          <w:b/>
          <w:sz w:val="24"/>
        </w:rPr>
        <w:tab/>
      </w:r>
      <w:r w:rsidR="009F43FC">
        <w:rPr>
          <w:rFonts w:ascii="Comic Sans MS" w:hAnsi="Comic Sans MS"/>
          <w:b/>
          <w:noProof/>
          <w:sz w:val="24"/>
          <w:lang w:eastAsia="cs-CZ"/>
        </w:rPr>
        <w:drawing>
          <wp:inline distT="0" distB="0" distL="0" distR="0">
            <wp:extent cx="785022" cy="540000"/>
            <wp:effectExtent l="0" t="114300" r="0" b="8865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02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DD">
        <w:rPr>
          <w:rFonts w:ascii="Comic Sans MS" w:hAnsi="Comic Sans MS"/>
          <w:b/>
          <w:sz w:val="24"/>
        </w:rPr>
        <w:t xml:space="preserve"> </w:t>
      </w:r>
      <w:r w:rsidR="000B2ADD">
        <w:rPr>
          <w:rFonts w:ascii="Comic Sans MS" w:hAnsi="Comic Sans MS"/>
          <w:sz w:val="24"/>
        </w:rPr>
        <w:t>………………………………………………….</w:t>
      </w:r>
    </w:p>
    <w:p w:rsidR="009F43FC" w:rsidRPr="000B2ADD" w:rsidRDefault="009F43FC" w:rsidP="000B2ADD">
      <w:pPr>
        <w:tabs>
          <w:tab w:val="left" w:pos="5245"/>
        </w:tabs>
        <w:spacing w:after="0" w:line="360" w:lineRule="auto"/>
        <w:ind w:right="-11"/>
        <w:jc w:val="both"/>
        <w:rPr>
          <w:rFonts w:ascii="Comic Sans MS" w:hAnsi="Comic Sans MS"/>
          <w:sz w:val="24"/>
        </w:rPr>
      </w:pPr>
      <w:r w:rsidRPr="000B2ADD">
        <w:rPr>
          <w:rFonts w:ascii="Comic Sans MS" w:hAnsi="Comic Sans MS"/>
          <w:noProof/>
          <w:sz w:val="24"/>
          <w:lang w:eastAsia="cs-CZ"/>
        </w:rPr>
        <w:drawing>
          <wp:inline distT="0" distB="0" distL="0" distR="0">
            <wp:extent cx="776101" cy="540000"/>
            <wp:effectExtent l="0" t="114300" r="0" b="8865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10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DD" w:rsidRPr="000B2ADD">
        <w:rPr>
          <w:rFonts w:ascii="Comic Sans MS" w:hAnsi="Comic Sans MS"/>
          <w:sz w:val="24"/>
        </w:rPr>
        <w:t>………………………………………………</w:t>
      </w:r>
      <w:r w:rsidR="000B2ADD">
        <w:rPr>
          <w:rFonts w:ascii="Comic Sans MS" w:hAnsi="Comic Sans MS"/>
          <w:sz w:val="24"/>
        </w:rPr>
        <w:t>……….</w:t>
      </w:r>
      <w:r w:rsidRPr="000B2ADD">
        <w:rPr>
          <w:rFonts w:ascii="Comic Sans MS" w:hAnsi="Comic Sans MS"/>
          <w:sz w:val="24"/>
        </w:rPr>
        <w:tab/>
      </w:r>
      <w:r w:rsidRPr="000B2ADD">
        <w:rPr>
          <w:rFonts w:ascii="Comic Sans MS" w:hAnsi="Comic Sans MS"/>
          <w:noProof/>
          <w:sz w:val="24"/>
          <w:lang w:eastAsia="cs-CZ"/>
        </w:rPr>
        <w:drawing>
          <wp:inline distT="0" distB="0" distL="0" distR="0">
            <wp:extent cx="937179" cy="468000"/>
            <wp:effectExtent l="0" t="228600" r="0" b="198750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179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ADD">
        <w:rPr>
          <w:rFonts w:ascii="Comic Sans MS" w:hAnsi="Comic Sans MS"/>
          <w:sz w:val="24"/>
        </w:rPr>
        <w:t>………………………………………………….</w:t>
      </w:r>
    </w:p>
    <w:p w:rsidR="002401C3" w:rsidRPr="002F6D68" w:rsidRDefault="002401C3" w:rsidP="00673A66">
      <w:pPr>
        <w:tabs>
          <w:tab w:val="left" w:pos="5670"/>
        </w:tabs>
        <w:spacing w:after="0" w:line="360" w:lineRule="auto"/>
        <w:ind w:right="-11"/>
        <w:jc w:val="center"/>
        <w:rPr>
          <w:rFonts w:ascii="Comic Sans MS" w:hAnsi="Comic Sans MS"/>
          <w:b/>
          <w:sz w:val="28"/>
          <w:u w:val="double"/>
        </w:rPr>
      </w:pPr>
      <w:r w:rsidRPr="002F6D68">
        <w:rPr>
          <w:rFonts w:ascii="Comic Sans MS" w:hAnsi="Comic Sans MS"/>
          <w:b/>
          <w:sz w:val="28"/>
          <w:highlight w:val="lightGray"/>
          <w:u w:val="double"/>
        </w:rPr>
        <w:lastRenderedPageBreak/>
        <w:t>9. Zdraví – PLÁN LEKCE</w:t>
      </w:r>
    </w:p>
    <w:p w:rsidR="009E6BBF" w:rsidRDefault="002401C3" w:rsidP="00673A66">
      <w:pPr>
        <w:tabs>
          <w:tab w:val="left" w:pos="5670"/>
        </w:tabs>
        <w:spacing w:after="0" w:line="360" w:lineRule="auto"/>
        <w:ind w:right="-11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Cíl: </w:t>
      </w:r>
    </w:p>
    <w:p w:rsidR="00161910" w:rsidRDefault="00161910" w:rsidP="004C0661">
      <w:pPr>
        <w:pStyle w:val="Odstavecseseznamem"/>
        <w:numPr>
          <w:ilvl w:val="0"/>
          <w:numId w:val="1"/>
        </w:num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Žák řekne, </w:t>
      </w:r>
      <w:r w:rsidRPr="009E6BBF">
        <w:rPr>
          <w:rFonts w:ascii="Comic Sans MS" w:hAnsi="Comic Sans MS"/>
          <w:sz w:val="24"/>
        </w:rPr>
        <w:t>s kým chce</w:t>
      </w:r>
      <w:r>
        <w:rPr>
          <w:rFonts w:ascii="Comic Sans MS" w:hAnsi="Comic Sans MS"/>
          <w:sz w:val="24"/>
        </w:rPr>
        <w:t xml:space="preserve"> mluvit</w:t>
      </w:r>
      <w:r w:rsidR="000A4E45">
        <w:rPr>
          <w:rFonts w:ascii="Comic Sans MS" w:hAnsi="Comic Sans MS"/>
          <w:sz w:val="24"/>
        </w:rPr>
        <w:t>, za kým jde</w:t>
      </w:r>
      <w:r w:rsidR="00392607">
        <w:rPr>
          <w:rFonts w:ascii="Comic Sans MS" w:hAnsi="Comic Sans MS"/>
          <w:sz w:val="24"/>
        </w:rPr>
        <w:t>,</w:t>
      </w:r>
      <w:r w:rsidR="00392607" w:rsidRPr="00392607">
        <w:rPr>
          <w:rFonts w:ascii="Comic Sans MS" w:hAnsi="Comic Sans MS"/>
          <w:sz w:val="24"/>
        </w:rPr>
        <w:t xml:space="preserve"> </w:t>
      </w:r>
      <w:r w:rsidR="00392607">
        <w:rPr>
          <w:rFonts w:ascii="Comic Sans MS" w:hAnsi="Comic Sans MS"/>
          <w:sz w:val="24"/>
        </w:rPr>
        <w:t>aktivně</w:t>
      </w:r>
      <w:r w:rsidR="00392607" w:rsidRPr="00392607">
        <w:rPr>
          <w:rFonts w:ascii="Comic Sans MS" w:hAnsi="Comic Sans MS"/>
          <w:sz w:val="24"/>
        </w:rPr>
        <w:t xml:space="preserve"> </w:t>
      </w:r>
      <w:r w:rsidR="00392607">
        <w:rPr>
          <w:rFonts w:ascii="Comic Sans MS" w:hAnsi="Comic Sans MS"/>
          <w:sz w:val="24"/>
        </w:rPr>
        <w:t>použív</w:t>
      </w:r>
      <w:r w:rsidR="001D6692">
        <w:rPr>
          <w:rFonts w:ascii="Comic Sans MS" w:hAnsi="Comic Sans MS"/>
          <w:sz w:val="24"/>
        </w:rPr>
        <w:t>á instrumentál podstatných jmen.</w:t>
      </w:r>
    </w:p>
    <w:p w:rsidR="00392607" w:rsidRDefault="00383FD0" w:rsidP="004C0661">
      <w:pPr>
        <w:pStyle w:val="Odstavecseseznamem"/>
        <w:numPr>
          <w:ilvl w:val="0"/>
          <w:numId w:val="1"/>
        </w:num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 w:rsidRPr="00392607">
        <w:rPr>
          <w:rFonts w:ascii="Comic Sans MS" w:hAnsi="Comic Sans MS"/>
          <w:sz w:val="24"/>
        </w:rPr>
        <w:t>Žák p</w:t>
      </w:r>
      <w:r w:rsidR="00161910" w:rsidRPr="00392607">
        <w:rPr>
          <w:rFonts w:ascii="Comic Sans MS" w:hAnsi="Comic Sans MS"/>
          <w:sz w:val="24"/>
        </w:rPr>
        <w:t>ojmenuje části těla.</w:t>
      </w:r>
    </w:p>
    <w:p w:rsidR="009E6BBF" w:rsidRPr="00392607" w:rsidRDefault="00392607" w:rsidP="000F2889">
      <w:pPr>
        <w:pStyle w:val="Odstavecseseznamem"/>
        <w:numPr>
          <w:ilvl w:val="0"/>
          <w:numId w:val="1"/>
        </w:numPr>
        <w:tabs>
          <w:tab w:val="left" w:pos="5670"/>
        </w:tabs>
        <w:spacing w:after="120" w:line="276" w:lineRule="auto"/>
        <w:ind w:left="714" w:right="-11" w:hanging="357"/>
        <w:jc w:val="both"/>
        <w:rPr>
          <w:rFonts w:ascii="Comic Sans MS" w:hAnsi="Comic Sans MS"/>
          <w:sz w:val="24"/>
        </w:rPr>
      </w:pPr>
      <w:r w:rsidRPr="00392607">
        <w:rPr>
          <w:rFonts w:ascii="Comic Sans MS" w:hAnsi="Comic Sans MS"/>
          <w:sz w:val="24"/>
        </w:rPr>
        <w:t>Žák vyjádří, co ho bolí.</w:t>
      </w:r>
    </w:p>
    <w:p w:rsidR="009E6BBF" w:rsidRPr="00DC7990" w:rsidRDefault="009E6BBF" w:rsidP="00673A66">
      <w:pPr>
        <w:tabs>
          <w:tab w:val="left" w:pos="5670"/>
        </w:tabs>
        <w:spacing w:after="0" w:line="360" w:lineRule="auto"/>
        <w:ind w:right="-1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</w:rPr>
        <w:t>Fráze:</w:t>
      </w:r>
    </w:p>
    <w:tbl>
      <w:tblPr>
        <w:tblStyle w:val="Mkatabulky"/>
        <w:tblW w:w="0" w:type="auto"/>
        <w:tblLook w:val="04A0"/>
      </w:tblPr>
      <w:tblGrid>
        <w:gridCol w:w="4219"/>
        <w:gridCol w:w="4394"/>
      </w:tblGrid>
      <w:tr w:rsidR="009E6BBF" w:rsidTr="002F6D68">
        <w:trPr>
          <w:trHeight w:val="454"/>
        </w:trPr>
        <w:tc>
          <w:tcPr>
            <w:tcW w:w="4219" w:type="dxa"/>
            <w:shd w:val="clear" w:color="auto" w:fill="BFBFBF" w:themeFill="background1" w:themeFillShade="BF"/>
            <w:vAlign w:val="bottom"/>
          </w:tcPr>
          <w:p w:rsidR="009E6BBF" w:rsidRPr="0042482B" w:rsidRDefault="009E6BBF" w:rsidP="002F6D68">
            <w:pPr>
              <w:tabs>
                <w:tab w:val="left" w:pos="5670"/>
              </w:tabs>
              <w:spacing w:after="0" w:line="276" w:lineRule="auto"/>
              <w:ind w:right="-11"/>
              <w:rPr>
                <w:rFonts w:ascii="Comic Sans MS" w:hAnsi="Comic Sans MS"/>
                <w:i/>
                <w:sz w:val="24"/>
              </w:rPr>
            </w:pPr>
            <w:r w:rsidRPr="00C163B0">
              <w:rPr>
                <w:rFonts w:ascii="Comic Sans MS" w:hAnsi="Comic Sans MS"/>
                <w:i/>
                <w:sz w:val="24"/>
              </w:rPr>
              <w:t>Žák aktivně používá: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bottom"/>
          </w:tcPr>
          <w:p w:rsidR="009E6BBF" w:rsidRPr="0042482B" w:rsidRDefault="009E6BBF" w:rsidP="002F6D68">
            <w:pPr>
              <w:tabs>
                <w:tab w:val="left" w:pos="5670"/>
              </w:tabs>
              <w:spacing w:after="0" w:line="276" w:lineRule="auto"/>
              <w:ind w:right="-11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Žák porozumí:</w:t>
            </w:r>
          </w:p>
        </w:tc>
      </w:tr>
      <w:tr w:rsidR="009E6BBF" w:rsidTr="00EA77C8">
        <w:tc>
          <w:tcPr>
            <w:tcW w:w="4219" w:type="dxa"/>
          </w:tcPr>
          <w:p w:rsidR="009E6BBF" w:rsidRDefault="009E6BBF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Můžu mluvit s … ?</w:t>
            </w:r>
          </w:p>
          <w:p w:rsidR="009E6BBF" w:rsidRDefault="009E6BBF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Jdu za ….</w:t>
            </w:r>
          </w:p>
          <w:p w:rsidR="006551FA" w:rsidRDefault="006551FA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Já jsem…</w:t>
            </w:r>
          </w:p>
          <w:p w:rsidR="006551FA" w:rsidRDefault="006551FA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je</w:t>
            </w:r>
            <w:r w:rsidR="002C1451">
              <w:rPr>
                <w:rFonts w:ascii="Comic Sans MS" w:hAnsi="Comic Sans MS"/>
                <w:sz w:val="24"/>
              </w:rPr>
              <w:t>/jsou</w:t>
            </w:r>
            <w:r>
              <w:rPr>
                <w:rFonts w:ascii="Comic Sans MS" w:hAnsi="Comic Sans MS"/>
                <w:sz w:val="24"/>
              </w:rPr>
              <w:t>…</w:t>
            </w:r>
          </w:p>
          <w:p w:rsidR="009E6BBF" w:rsidRDefault="009E6BBF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Bolí mě ….</w:t>
            </w:r>
          </w:p>
          <w:p w:rsidR="00ED7F4F" w:rsidRDefault="00ED7F4F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Je mi špatně.</w:t>
            </w:r>
          </w:p>
          <w:p w:rsidR="000B733B" w:rsidRDefault="000B733B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Děkuju.</w:t>
            </w:r>
          </w:p>
          <w:p w:rsidR="000B733B" w:rsidRPr="00CB752D" w:rsidRDefault="000B733B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Ano x Ne.</w:t>
            </w:r>
          </w:p>
        </w:tc>
        <w:tc>
          <w:tcPr>
            <w:tcW w:w="4394" w:type="dxa"/>
          </w:tcPr>
          <w:p w:rsidR="00383FD0" w:rsidRDefault="00383FD0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 potřebuješ?</w:t>
            </w:r>
          </w:p>
          <w:p w:rsidR="009E6BBF" w:rsidRDefault="009E6BBF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Běž do třídy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E6BBF" w:rsidRPr="00CB752D" w:rsidRDefault="009E6BBF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Můžu zavolat rodičům?</w:t>
            </w:r>
          </w:p>
          <w:p w:rsidR="009E6BBF" w:rsidRPr="00CB752D" w:rsidRDefault="009E6BBF" w:rsidP="004C0661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E6BBF" w:rsidRDefault="002401C3" w:rsidP="00166254">
      <w:pPr>
        <w:tabs>
          <w:tab w:val="left" w:pos="5670"/>
        </w:tabs>
        <w:spacing w:before="240" w:after="0" w:line="276" w:lineRule="auto"/>
        <w:ind w:right="-11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Slovní zásoba: </w:t>
      </w:r>
    </w:p>
    <w:p w:rsidR="009E6BBF" w:rsidRDefault="009E6BBF" w:rsidP="00166254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Č</w:t>
      </w:r>
      <w:r w:rsidR="002401C3">
        <w:rPr>
          <w:rFonts w:ascii="Comic Sans MS" w:hAnsi="Comic Sans MS"/>
          <w:sz w:val="24"/>
        </w:rPr>
        <w:t>ásti těla</w:t>
      </w:r>
      <w:r w:rsidR="000A4E45">
        <w:rPr>
          <w:rFonts w:ascii="Comic Sans MS" w:hAnsi="Comic Sans MS"/>
          <w:sz w:val="24"/>
        </w:rPr>
        <w:t xml:space="preserve"> (</w:t>
      </w:r>
      <w:r w:rsidR="000A4E45" w:rsidRPr="00E07D35">
        <w:rPr>
          <w:rFonts w:ascii="Comic Sans MS" w:hAnsi="Comic Sans MS"/>
          <w:sz w:val="24"/>
        </w:rPr>
        <w:t>břicho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E07D35">
        <w:rPr>
          <w:rFonts w:ascii="Comic Sans MS" w:hAnsi="Comic Sans MS"/>
          <w:sz w:val="24"/>
        </w:rPr>
        <w:t>hlava</w:t>
      </w:r>
      <w:r w:rsidR="000A4E45">
        <w:rPr>
          <w:rFonts w:ascii="Comic Sans MS" w:hAnsi="Comic Sans MS"/>
          <w:sz w:val="24"/>
        </w:rPr>
        <w:t>, chodidlo,</w:t>
      </w:r>
      <w:r w:rsidR="000A4E45" w:rsidRPr="000A4E45">
        <w:rPr>
          <w:rFonts w:ascii="Comic Sans MS" w:hAnsi="Comic Sans MS"/>
          <w:sz w:val="24"/>
        </w:rPr>
        <w:t xml:space="preserve"> </w:t>
      </w:r>
      <w:r w:rsidR="000A4E45" w:rsidRPr="00E07D35">
        <w:rPr>
          <w:rFonts w:ascii="Comic Sans MS" w:hAnsi="Comic Sans MS"/>
          <w:sz w:val="24"/>
        </w:rPr>
        <w:t>koleno</w:t>
      </w:r>
      <w:r w:rsidR="000A4E45">
        <w:rPr>
          <w:rFonts w:ascii="Comic Sans MS" w:hAnsi="Comic Sans MS"/>
          <w:sz w:val="24"/>
        </w:rPr>
        <w:t>,</w:t>
      </w:r>
      <w:r w:rsidR="000A4E45" w:rsidRPr="00E07D35">
        <w:rPr>
          <w:rFonts w:ascii="Comic Sans MS" w:hAnsi="Comic Sans MS"/>
          <w:sz w:val="24"/>
        </w:rPr>
        <w:t xml:space="preserve"> kotník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E07D35">
        <w:rPr>
          <w:rFonts w:ascii="Comic Sans MS" w:hAnsi="Comic Sans MS"/>
          <w:sz w:val="24"/>
        </w:rPr>
        <w:t>krk</w:t>
      </w:r>
      <w:r w:rsidR="000A4E45">
        <w:rPr>
          <w:rFonts w:ascii="Comic Sans MS" w:hAnsi="Comic Sans MS"/>
          <w:sz w:val="24"/>
        </w:rPr>
        <w:t>,</w:t>
      </w:r>
      <w:r w:rsidR="000A4E45" w:rsidRPr="00E07D35">
        <w:rPr>
          <w:rFonts w:ascii="Comic Sans MS" w:hAnsi="Comic Sans MS"/>
          <w:sz w:val="24"/>
        </w:rPr>
        <w:t xml:space="preserve"> loket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557016">
        <w:rPr>
          <w:rFonts w:ascii="Comic Sans MS" w:hAnsi="Comic Sans MS"/>
          <w:sz w:val="24"/>
        </w:rPr>
        <w:t>lýtko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E07D35">
        <w:rPr>
          <w:rFonts w:ascii="Comic Sans MS" w:hAnsi="Comic Sans MS"/>
          <w:sz w:val="24"/>
        </w:rPr>
        <w:t>noha</w:t>
      </w:r>
      <w:r w:rsidR="000A4E45">
        <w:rPr>
          <w:rFonts w:ascii="Comic Sans MS" w:hAnsi="Comic Sans MS"/>
          <w:sz w:val="24"/>
        </w:rPr>
        <w:t>,</w:t>
      </w:r>
      <w:r w:rsidR="000A4E45" w:rsidRPr="00E07D35">
        <w:rPr>
          <w:rFonts w:ascii="Comic Sans MS" w:hAnsi="Comic Sans MS"/>
          <w:sz w:val="24"/>
        </w:rPr>
        <w:t xml:space="preserve"> </w:t>
      </w:r>
      <w:r w:rsidR="000A4E45" w:rsidRPr="00557016">
        <w:rPr>
          <w:rFonts w:ascii="Comic Sans MS" w:hAnsi="Comic Sans MS"/>
          <w:sz w:val="24"/>
        </w:rPr>
        <w:t>nos</w:t>
      </w:r>
      <w:r w:rsidR="000A4E45">
        <w:rPr>
          <w:rFonts w:ascii="Comic Sans MS" w:hAnsi="Comic Sans MS"/>
          <w:sz w:val="24"/>
        </w:rPr>
        <w:t>,</w:t>
      </w:r>
      <w:r w:rsidR="000A4E45" w:rsidRPr="00E07D35">
        <w:rPr>
          <w:rFonts w:ascii="Comic Sans MS" w:hAnsi="Comic Sans MS"/>
          <w:sz w:val="24"/>
        </w:rPr>
        <w:t xml:space="preserve"> </w:t>
      </w:r>
      <w:r w:rsidR="000A4E45" w:rsidRPr="00557016">
        <w:rPr>
          <w:rFonts w:ascii="Comic Sans MS" w:hAnsi="Comic Sans MS"/>
          <w:sz w:val="24"/>
        </w:rPr>
        <w:t>oko</w:t>
      </w:r>
      <w:r w:rsidR="000A4E45">
        <w:rPr>
          <w:rFonts w:ascii="Comic Sans MS" w:hAnsi="Comic Sans MS"/>
          <w:sz w:val="24"/>
        </w:rPr>
        <w:t>,</w:t>
      </w:r>
      <w:r w:rsidR="000A4E45" w:rsidRPr="00E07D35">
        <w:rPr>
          <w:rFonts w:ascii="Comic Sans MS" w:hAnsi="Comic Sans MS"/>
          <w:sz w:val="24"/>
        </w:rPr>
        <w:t xml:space="preserve"> prsty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E07D35">
        <w:rPr>
          <w:rFonts w:ascii="Comic Sans MS" w:hAnsi="Comic Sans MS"/>
          <w:sz w:val="24"/>
        </w:rPr>
        <w:t>rameno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E07D35">
        <w:rPr>
          <w:rFonts w:ascii="Comic Sans MS" w:hAnsi="Comic Sans MS"/>
          <w:sz w:val="24"/>
        </w:rPr>
        <w:t>ruka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E07D35">
        <w:rPr>
          <w:rFonts w:ascii="Comic Sans MS" w:hAnsi="Comic Sans MS"/>
          <w:sz w:val="24"/>
        </w:rPr>
        <w:t>stehno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557016">
        <w:rPr>
          <w:rFonts w:ascii="Comic Sans MS" w:hAnsi="Comic Sans MS"/>
          <w:sz w:val="24"/>
        </w:rPr>
        <w:t>ucho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557016">
        <w:rPr>
          <w:rFonts w:ascii="Comic Sans MS" w:hAnsi="Comic Sans MS"/>
          <w:sz w:val="24"/>
        </w:rPr>
        <w:t>ústa</w:t>
      </w:r>
      <w:r w:rsidR="000A4E45">
        <w:rPr>
          <w:rFonts w:ascii="Comic Sans MS" w:hAnsi="Comic Sans MS"/>
          <w:sz w:val="24"/>
        </w:rPr>
        <w:t xml:space="preserve">, </w:t>
      </w:r>
      <w:r w:rsidR="000A4E45" w:rsidRPr="00E07D35">
        <w:rPr>
          <w:rFonts w:ascii="Comic Sans MS" w:hAnsi="Comic Sans MS"/>
          <w:sz w:val="24"/>
        </w:rPr>
        <w:t>zápěstí</w:t>
      </w:r>
      <w:r w:rsidR="000A4E45">
        <w:rPr>
          <w:rFonts w:ascii="Comic Sans MS" w:hAnsi="Comic Sans MS"/>
          <w:sz w:val="24"/>
        </w:rPr>
        <w:t>)</w:t>
      </w:r>
    </w:p>
    <w:p w:rsidR="00383FD0" w:rsidRDefault="00383FD0" w:rsidP="000A4E45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Množné číslo částí těla (oči, uši, ruce, nohy, prsty, kolena, ramena)</w:t>
      </w:r>
    </w:p>
    <w:p w:rsidR="002401C3" w:rsidRDefault="005A00C0" w:rsidP="004C0661">
      <w:pPr>
        <w:tabs>
          <w:tab w:val="left" w:pos="5670"/>
        </w:tabs>
        <w:spacing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Osoby ve škole (pan učitel, paní učitelka, pan školník, kamarádka, kamarád)</w:t>
      </w:r>
    </w:p>
    <w:p w:rsidR="000F2889" w:rsidRDefault="000F2889" w:rsidP="000F2889">
      <w:pPr>
        <w:spacing w:before="120" w:after="0" w:line="276" w:lineRule="auto"/>
        <w:rPr>
          <w:rFonts w:ascii="Comic Sans MS" w:hAnsi="Comic Sans MS"/>
          <w:b/>
          <w:sz w:val="24"/>
          <w:szCs w:val="24"/>
        </w:rPr>
      </w:pPr>
      <w:r w:rsidRPr="00FA3995">
        <w:rPr>
          <w:rFonts w:ascii="Comic Sans MS" w:hAnsi="Comic Sans MS"/>
          <w:b/>
          <w:sz w:val="24"/>
          <w:szCs w:val="24"/>
        </w:rPr>
        <w:t>Dialog:</w:t>
      </w:r>
    </w:p>
    <w:p w:rsidR="000F2889" w:rsidRPr="008E41D6" w:rsidRDefault="000F2889" w:rsidP="000F2889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>
        <w:rPr>
          <w:rStyle w:val="Zvraznn"/>
          <w:rFonts w:ascii="Comic Sans MS" w:hAnsi="Comic Sans MS"/>
        </w:rPr>
        <w:t xml:space="preserve">Drahoš: </w:t>
      </w:r>
      <w:r>
        <w:rPr>
          <w:rStyle w:val="Zvraznn"/>
          <w:rFonts w:ascii="Comic Sans MS" w:hAnsi="Comic Sans MS"/>
        </w:rPr>
        <w:tab/>
      </w:r>
      <w:r>
        <w:rPr>
          <w:rStyle w:val="Zvraznn"/>
          <w:rFonts w:ascii="Comic Sans MS" w:hAnsi="Comic Sans MS"/>
        </w:rPr>
        <w:tab/>
      </w:r>
      <w:r w:rsidRPr="008E41D6">
        <w:rPr>
          <w:rFonts w:ascii="Comic Sans MS" w:hAnsi="Comic Sans MS"/>
        </w:rPr>
        <w:t xml:space="preserve">Dobrý den, </w:t>
      </w:r>
      <w:r>
        <w:rPr>
          <w:rFonts w:ascii="Comic Sans MS" w:hAnsi="Comic Sans MS"/>
        </w:rPr>
        <w:t>můžu mluvit s</w:t>
      </w:r>
      <w:r w:rsidRPr="008E41D6">
        <w:rPr>
          <w:rFonts w:ascii="Comic Sans MS" w:hAnsi="Comic Sans MS"/>
        </w:rPr>
        <w:t> paní učitelkou Novákovou</w:t>
      </w:r>
      <w:r>
        <w:rPr>
          <w:rFonts w:ascii="Comic Sans MS" w:hAnsi="Comic Sans MS"/>
        </w:rPr>
        <w:t>?</w:t>
      </w:r>
    </w:p>
    <w:p w:rsidR="000F2889" w:rsidRPr="008E41D6" w:rsidRDefault="000F2889" w:rsidP="000F2889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>
        <w:rPr>
          <w:rStyle w:val="Zvraznn"/>
          <w:rFonts w:ascii="Comic Sans MS" w:hAnsi="Comic Sans MS"/>
        </w:rPr>
        <w:t>Pan u</w:t>
      </w:r>
      <w:r w:rsidRPr="0070534A">
        <w:rPr>
          <w:rStyle w:val="Zvraznn"/>
          <w:rFonts w:ascii="Comic Sans MS" w:hAnsi="Comic Sans MS"/>
        </w:rPr>
        <w:t>čitel</w:t>
      </w:r>
      <w:r>
        <w:rPr>
          <w:rStyle w:val="Zvraznn"/>
          <w:rFonts w:ascii="Comic Sans MS" w:hAnsi="Comic Sans MS"/>
        </w:rPr>
        <w:t xml:space="preserve">: </w:t>
      </w:r>
      <w:r>
        <w:rPr>
          <w:rStyle w:val="Zvraznn"/>
          <w:rFonts w:ascii="Comic Sans MS" w:hAnsi="Comic Sans MS"/>
        </w:rPr>
        <w:tab/>
      </w:r>
      <w:r>
        <w:rPr>
          <w:rStyle w:val="Zvraznn"/>
          <w:rFonts w:ascii="Comic Sans MS" w:hAnsi="Comic Sans MS"/>
        </w:rPr>
        <w:tab/>
      </w:r>
      <w:r w:rsidRPr="008E41D6">
        <w:rPr>
          <w:rFonts w:ascii="Comic Sans MS" w:hAnsi="Comic Sans MS"/>
        </w:rPr>
        <w:t xml:space="preserve">Paní učitelka Nováková má dozor </w:t>
      </w:r>
      <w:r>
        <w:rPr>
          <w:rFonts w:ascii="Comic Sans MS" w:hAnsi="Comic Sans MS"/>
        </w:rPr>
        <w:t>na chodbě</w:t>
      </w:r>
      <w:r w:rsidRPr="008E41D6">
        <w:rPr>
          <w:rFonts w:ascii="Comic Sans MS" w:hAnsi="Comic Sans MS"/>
        </w:rPr>
        <w:t>.</w:t>
      </w:r>
    </w:p>
    <w:p w:rsidR="000F2889" w:rsidRPr="008E41D6" w:rsidRDefault="000F2889" w:rsidP="000F2889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>
        <w:rPr>
          <w:rStyle w:val="Zvraznn"/>
          <w:rFonts w:ascii="Comic Sans MS" w:hAnsi="Comic Sans MS"/>
        </w:rPr>
        <w:t xml:space="preserve">Drahoš: </w:t>
      </w:r>
      <w:r w:rsidRPr="008E41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E41D6">
        <w:rPr>
          <w:rFonts w:ascii="Comic Sans MS" w:hAnsi="Comic Sans MS"/>
        </w:rPr>
        <w:t>Paní učitelko?</w:t>
      </w:r>
    </w:p>
    <w:p w:rsidR="000F2889" w:rsidRPr="008E41D6" w:rsidRDefault="000F2889" w:rsidP="000F2889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Paní učitelka</w:t>
      </w:r>
      <w:r>
        <w:rPr>
          <w:rStyle w:val="Zvraznn"/>
          <w:rFonts w:ascii="Comic Sans MS" w:hAnsi="Comic Sans MS"/>
        </w:rPr>
        <w:t>:</w:t>
      </w:r>
      <w:r w:rsidRPr="008E41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8E41D6">
        <w:rPr>
          <w:rFonts w:ascii="Comic Sans MS" w:hAnsi="Comic Sans MS"/>
        </w:rPr>
        <w:t>Co potřebuješ?</w:t>
      </w:r>
    </w:p>
    <w:p w:rsidR="000F2889" w:rsidRPr="008E41D6" w:rsidRDefault="000F2889" w:rsidP="000F2889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Drahoš:</w:t>
      </w:r>
      <w:r w:rsidRPr="008E41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E41D6">
        <w:rPr>
          <w:rFonts w:ascii="Comic Sans MS" w:hAnsi="Comic Sans MS"/>
        </w:rPr>
        <w:t xml:space="preserve">Bolí mě </w:t>
      </w:r>
      <w:r>
        <w:rPr>
          <w:rFonts w:ascii="Comic Sans MS" w:hAnsi="Comic Sans MS"/>
        </w:rPr>
        <w:t>břicho</w:t>
      </w:r>
      <w:r w:rsidRPr="008E41D6">
        <w:rPr>
          <w:rFonts w:ascii="Comic Sans MS" w:hAnsi="Comic Sans MS"/>
        </w:rPr>
        <w:t>.</w:t>
      </w:r>
    </w:p>
    <w:p w:rsidR="000F2889" w:rsidRPr="008E41D6" w:rsidRDefault="000F2889" w:rsidP="000F2889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Paní učitelka</w:t>
      </w:r>
      <w:r>
        <w:rPr>
          <w:rStyle w:val="Zvraznn"/>
          <w:rFonts w:ascii="Comic Sans MS" w:hAnsi="Comic Sans MS"/>
        </w:rPr>
        <w:t>:</w:t>
      </w:r>
      <w:r w:rsidRPr="008E41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8E41D6">
        <w:rPr>
          <w:rFonts w:ascii="Comic Sans MS" w:hAnsi="Comic Sans MS"/>
        </w:rPr>
        <w:t>Mám zavolat rodičům, můžou pro tebe přijít?</w:t>
      </w:r>
    </w:p>
    <w:p w:rsidR="000F2889" w:rsidRPr="008E41D6" w:rsidRDefault="000F2889" w:rsidP="000F2889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Drahoš:</w:t>
      </w:r>
      <w:r w:rsidRPr="008E41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E41D6">
        <w:rPr>
          <w:rFonts w:ascii="Comic Sans MS" w:hAnsi="Comic Sans MS"/>
        </w:rPr>
        <w:t>Ano, můžou.</w:t>
      </w:r>
    </w:p>
    <w:p w:rsidR="000F2889" w:rsidRPr="008E41D6" w:rsidRDefault="000F2889" w:rsidP="000F2889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Paní učitelka</w:t>
      </w:r>
      <w:r>
        <w:rPr>
          <w:rStyle w:val="Zvraznn"/>
          <w:rFonts w:ascii="Comic Sans MS" w:hAnsi="Comic Sans MS"/>
        </w:rPr>
        <w:t>:</w:t>
      </w:r>
      <w:r w:rsidRPr="008E41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8E41D6">
        <w:rPr>
          <w:rFonts w:ascii="Comic Sans MS" w:hAnsi="Comic Sans MS"/>
        </w:rPr>
        <w:t xml:space="preserve">Tak běž do </w:t>
      </w:r>
      <w:r>
        <w:rPr>
          <w:rFonts w:ascii="Comic Sans MS" w:hAnsi="Comic Sans MS"/>
        </w:rPr>
        <w:t>třídy</w:t>
      </w:r>
      <w:r w:rsidRPr="008E41D6">
        <w:rPr>
          <w:rFonts w:ascii="Comic Sans MS" w:hAnsi="Comic Sans MS"/>
        </w:rPr>
        <w:t xml:space="preserve"> a já pro tebe přijdu.</w:t>
      </w:r>
    </w:p>
    <w:p w:rsidR="000F2889" w:rsidRPr="008E41D6" w:rsidRDefault="000F2889" w:rsidP="000F2889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70534A">
        <w:rPr>
          <w:rStyle w:val="Zvraznn"/>
          <w:rFonts w:ascii="Comic Sans MS" w:hAnsi="Comic Sans MS"/>
        </w:rPr>
        <w:t>Drahoš:</w:t>
      </w:r>
      <w:r w:rsidRPr="008E41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E41D6">
        <w:rPr>
          <w:rFonts w:ascii="Comic Sans MS" w:hAnsi="Comic Sans MS"/>
        </w:rPr>
        <w:t>Děkuju.</w:t>
      </w:r>
    </w:p>
    <w:p w:rsidR="000F2889" w:rsidRDefault="000F2889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0F2889" w:rsidRDefault="000F2889" w:rsidP="000F2889">
      <w:pPr>
        <w:spacing w:before="120" w:after="0"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83369B">
        <w:rPr>
          <w:rFonts w:ascii="Comic Sans MS" w:hAnsi="Comic Sans MS"/>
          <w:b/>
          <w:sz w:val="24"/>
          <w:szCs w:val="24"/>
        </w:rPr>
        <w:lastRenderedPageBreak/>
        <w:t>Gramatika:</w:t>
      </w:r>
    </w:p>
    <w:p w:rsidR="000F2889" w:rsidRDefault="000F2889" w:rsidP="000F2889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instrumentál/7. pád osobních zájmen (</w:t>
      </w:r>
      <w:r>
        <w:rPr>
          <w:rFonts w:ascii="Comic Sans MS" w:hAnsi="Comic Sans MS"/>
          <w:i/>
          <w:sz w:val="24"/>
          <w:szCs w:val="24"/>
        </w:rPr>
        <w:t>Jdu za paní učitelk</w:t>
      </w:r>
      <w:r w:rsidRPr="000F2889">
        <w:rPr>
          <w:rFonts w:ascii="Comic Sans MS" w:hAnsi="Comic Sans MS"/>
          <w:i/>
          <w:sz w:val="24"/>
          <w:szCs w:val="24"/>
          <w:u w:val="single"/>
        </w:rPr>
        <w:t>ou</w:t>
      </w:r>
      <w:r>
        <w:rPr>
          <w:rFonts w:ascii="Comic Sans MS" w:hAnsi="Comic Sans MS"/>
          <w:i/>
          <w:sz w:val="24"/>
          <w:szCs w:val="24"/>
        </w:rPr>
        <w:t xml:space="preserve"> Novákov</w:t>
      </w:r>
      <w:r w:rsidRPr="000F2889">
        <w:rPr>
          <w:rFonts w:ascii="Comic Sans MS" w:hAnsi="Comic Sans MS"/>
          <w:i/>
          <w:sz w:val="24"/>
          <w:szCs w:val="24"/>
          <w:u w:val="single"/>
        </w:rPr>
        <w:t>ou</w:t>
      </w:r>
      <w:r>
        <w:rPr>
          <w:rFonts w:ascii="Comic Sans MS" w:hAnsi="Comic Sans MS"/>
          <w:i/>
          <w:sz w:val="24"/>
          <w:szCs w:val="24"/>
        </w:rPr>
        <w:t>. Můžu mluvit s pan</w:t>
      </w:r>
      <w:r w:rsidRPr="000F2889">
        <w:rPr>
          <w:rFonts w:ascii="Comic Sans MS" w:hAnsi="Comic Sans MS"/>
          <w:i/>
          <w:sz w:val="24"/>
          <w:szCs w:val="24"/>
          <w:u w:val="single"/>
        </w:rPr>
        <w:t>em</w:t>
      </w:r>
      <w:r>
        <w:rPr>
          <w:rFonts w:ascii="Comic Sans MS" w:hAnsi="Comic Sans MS"/>
          <w:i/>
          <w:sz w:val="24"/>
          <w:szCs w:val="24"/>
        </w:rPr>
        <w:t xml:space="preserve"> učitel</w:t>
      </w:r>
      <w:r w:rsidRPr="000F2889">
        <w:rPr>
          <w:rFonts w:ascii="Comic Sans MS" w:hAnsi="Comic Sans MS"/>
          <w:i/>
          <w:sz w:val="24"/>
          <w:szCs w:val="24"/>
          <w:u w:val="single"/>
        </w:rPr>
        <w:t>em</w:t>
      </w:r>
      <w:r>
        <w:rPr>
          <w:rFonts w:ascii="Comic Sans MS" w:hAnsi="Comic Sans MS"/>
          <w:i/>
          <w:sz w:val="24"/>
          <w:szCs w:val="24"/>
        </w:rPr>
        <w:t xml:space="preserve"> Mráz</w:t>
      </w:r>
      <w:r w:rsidRPr="000F2889">
        <w:rPr>
          <w:rFonts w:ascii="Comic Sans MS" w:hAnsi="Comic Sans MS"/>
          <w:i/>
          <w:sz w:val="24"/>
          <w:szCs w:val="24"/>
          <w:u w:val="single"/>
        </w:rPr>
        <w:t>em</w:t>
      </w:r>
      <w:r>
        <w:rPr>
          <w:rFonts w:ascii="Comic Sans MS" w:hAnsi="Comic Sans MS"/>
          <w:i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)</w:t>
      </w:r>
    </w:p>
    <w:p w:rsidR="002401C3" w:rsidRDefault="000F2889" w:rsidP="000F2889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4"/>
        </w:rPr>
        <w:t>množné číslo párových částí těla</w:t>
      </w:r>
    </w:p>
    <w:p w:rsidR="00104966" w:rsidRDefault="00104966" w:rsidP="000F288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PLÁN LEKCE:</w:t>
      </w:r>
    </w:p>
    <w:p w:rsidR="00104966" w:rsidRPr="006C2E41" w:rsidRDefault="00104966" w:rsidP="000F288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b/>
        </w:rPr>
      </w:pPr>
      <w:r w:rsidRPr="00920B24">
        <w:rPr>
          <w:rFonts w:ascii="Comic Sans MS" w:hAnsi="Comic Sans MS"/>
          <w:b/>
          <w:highlight w:val="lightGray"/>
        </w:rPr>
        <w:t>Legenda:</w:t>
      </w:r>
    </w:p>
    <w:p w:rsidR="00104966" w:rsidRPr="006C2E41" w:rsidRDefault="00104966" w:rsidP="004C0661">
      <w:pPr>
        <w:tabs>
          <w:tab w:val="left" w:pos="2127"/>
          <w:tab w:val="left" w:pos="3686"/>
        </w:tabs>
        <w:spacing w:after="0" w:line="276" w:lineRule="auto"/>
        <w:ind w:right="-11"/>
        <w:jc w:val="both"/>
        <w:rPr>
          <w:rFonts w:ascii="Comic Sans MS" w:hAnsi="Comic Sans MS"/>
        </w:rPr>
      </w:pPr>
      <w:r w:rsidRPr="006C2E41">
        <w:rPr>
          <w:rFonts w:ascii="Comic Sans MS" w:hAnsi="Comic Sans MS"/>
        </w:rPr>
        <w:t>HO = handout/pracovní list</w:t>
      </w:r>
      <w:r>
        <w:rPr>
          <w:rFonts w:ascii="Comic Sans MS" w:hAnsi="Comic Sans MS"/>
        </w:rPr>
        <w:tab/>
      </w:r>
      <w:r w:rsidRPr="006C2E41">
        <w:rPr>
          <w:rFonts w:ascii="Comic Sans MS" w:hAnsi="Comic Sans MS"/>
        </w:rPr>
        <w:t>cv. = cvičení</w:t>
      </w:r>
      <w:r w:rsidRPr="006C2E4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C2E41">
        <w:rPr>
          <w:rFonts w:ascii="Comic Sans MS" w:hAnsi="Comic Sans MS"/>
        </w:rPr>
        <w:t>KV = klíčový vizuál/</w:t>
      </w:r>
      <w:r>
        <w:rPr>
          <w:rFonts w:ascii="Comic Sans MS" w:hAnsi="Comic Sans MS"/>
        </w:rPr>
        <w:t xml:space="preserve">gramatická </w:t>
      </w:r>
      <w:r w:rsidRPr="006C2E41">
        <w:rPr>
          <w:rFonts w:ascii="Comic Sans MS" w:hAnsi="Comic Sans MS"/>
        </w:rPr>
        <w:t>tabulka</w:t>
      </w:r>
    </w:p>
    <w:p w:rsidR="00F07E3B" w:rsidRPr="00A341D5" w:rsidRDefault="002401C3" w:rsidP="009C71D9">
      <w:pPr>
        <w:tabs>
          <w:tab w:val="left" w:pos="5670"/>
        </w:tabs>
        <w:spacing w:before="120" w:after="0" w:line="276" w:lineRule="auto"/>
        <w:ind w:right="-11"/>
        <w:jc w:val="both"/>
        <w:rPr>
          <w:rFonts w:ascii="Comic Sans MS" w:eastAsia="Calibri" w:hAnsi="Comic Sans MS" w:cs="Times New Roman"/>
          <w:sz w:val="24"/>
        </w:rPr>
      </w:pPr>
      <w:r>
        <w:rPr>
          <w:rFonts w:ascii="Comic Sans MS" w:hAnsi="Comic Sans MS"/>
          <w:b/>
          <w:sz w:val="24"/>
        </w:rPr>
        <w:t>1. Motivace:</w:t>
      </w:r>
      <w:r>
        <w:rPr>
          <w:rFonts w:ascii="Comic Sans MS" w:hAnsi="Comic Sans MS"/>
          <w:sz w:val="24"/>
        </w:rPr>
        <w:t xml:space="preserve"> </w:t>
      </w:r>
      <w:r w:rsidR="00557D99">
        <w:rPr>
          <w:rFonts w:ascii="Comic Sans MS" w:hAnsi="Comic Sans MS"/>
          <w:sz w:val="24"/>
        </w:rPr>
        <w:t xml:space="preserve">říkanka </w:t>
      </w:r>
      <w:r>
        <w:rPr>
          <w:rFonts w:ascii="Comic Sans MS" w:hAnsi="Comic Sans MS"/>
          <w:i/>
          <w:sz w:val="24"/>
        </w:rPr>
        <w:t>Hlava, ramena, …</w:t>
      </w:r>
      <w:r w:rsidR="00A341D5">
        <w:rPr>
          <w:rFonts w:ascii="Comic Sans MS" w:hAnsi="Comic Sans MS"/>
          <w:i/>
          <w:sz w:val="24"/>
        </w:rPr>
        <w:t xml:space="preserve"> </w:t>
      </w:r>
      <w:r w:rsidR="00A341D5">
        <w:rPr>
          <w:rFonts w:ascii="Comic Sans MS" w:hAnsi="Comic Sans MS"/>
          <w:sz w:val="24"/>
        </w:rPr>
        <w:t>Učitel oběma rukama ukazuje na jednotlivé části těla a žáci</w:t>
      </w:r>
      <w:r w:rsidR="00F07E3B" w:rsidRPr="00A341D5">
        <w:rPr>
          <w:rFonts w:ascii="Comic Sans MS" w:eastAsia="Calibri" w:hAnsi="Comic Sans MS" w:cs="Times New Roman"/>
          <w:sz w:val="24"/>
        </w:rPr>
        <w:t xml:space="preserve"> se chytají </w:t>
      </w:r>
      <w:r w:rsidR="00A341D5">
        <w:rPr>
          <w:rFonts w:ascii="Comic Sans MS" w:hAnsi="Comic Sans MS"/>
          <w:sz w:val="24"/>
        </w:rPr>
        <w:t>a říkají/zpívají:</w:t>
      </w:r>
    </w:p>
    <w:p w:rsidR="00F07E3B" w:rsidRPr="00A341D5" w:rsidRDefault="00F07E3B" w:rsidP="00F07E3B">
      <w:pPr>
        <w:pStyle w:val="Normlnweb"/>
        <w:spacing w:before="0" w:beforeAutospacing="0" w:after="0" w:afterAutospacing="0" w:line="276" w:lineRule="auto"/>
        <w:jc w:val="both"/>
        <w:rPr>
          <w:rFonts w:ascii="Comic Sans MS" w:eastAsia="Calibri" w:hAnsi="Comic Sans MS"/>
          <w:szCs w:val="22"/>
          <w:lang w:eastAsia="en-US"/>
        </w:rPr>
      </w:pPr>
      <w:r w:rsidRPr="00A341D5">
        <w:rPr>
          <w:rFonts w:ascii="Comic Sans MS" w:eastAsia="Calibri" w:hAnsi="Comic Sans MS"/>
          <w:szCs w:val="22"/>
          <w:lang w:eastAsia="en-US"/>
        </w:rPr>
        <w:tab/>
        <w:t>„Hlava, ramena, kolena, palce,</w:t>
      </w:r>
    </w:p>
    <w:p w:rsidR="00F07E3B" w:rsidRPr="00A341D5" w:rsidRDefault="00A341D5" w:rsidP="00F07E3B">
      <w:pPr>
        <w:pStyle w:val="Normlnweb"/>
        <w:spacing w:before="0" w:beforeAutospacing="0" w:after="0" w:afterAutospacing="0" w:line="276" w:lineRule="auto"/>
        <w:jc w:val="both"/>
        <w:rPr>
          <w:rFonts w:ascii="Comic Sans MS" w:eastAsia="Calibri" w:hAnsi="Comic Sans MS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ab/>
      </w:r>
      <w:r w:rsidR="00F07E3B" w:rsidRPr="00A341D5">
        <w:rPr>
          <w:rFonts w:ascii="Comic Sans MS" w:eastAsia="Calibri" w:hAnsi="Comic Sans MS"/>
          <w:szCs w:val="22"/>
          <w:lang w:eastAsia="en-US"/>
        </w:rPr>
        <w:t>kolena, palce, kolena</w:t>
      </w:r>
      <w:r w:rsidR="001D6692">
        <w:rPr>
          <w:rFonts w:ascii="Comic Sans MS" w:eastAsia="Calibri" w:hAnsi="Comic Sans MS"/>
          <w:szCs w:val="22"/>
          <w:lang w:eastAsia="en-US"/>
        </w:rPr>
        <w:t>,</w:t>
      </w:r>
      <w:r w:rsidR="00F07E3B" w:rsidRPr="00A341D5">
        <w:rPr>
          <w:rFonts w:ascii="Comic Sans MS" w:eastAsia="Calibri" w:hAnsi="Comic Sans MS"/>
          <w:szCs w:val="22"/>
          <w:lang w:eastAsia="en-US"/>
        </w:rPr>
        <w:t xml:space="preserve"> palce,</w:t>
      </w:r>
    </w:p>
    <w:p w:rsidR="00F07E3B" w:rsidRPr="00A341D5" w:rsidRDefault="00A341D5" w:rsidP="00F07E3B">
      <w:pPr>
        <w:pStyle w:val="Normlnweb"/>
        <w:spacing w:before="0" w:beforeAutospacing="0" w:after="0" w:afterAutospacing="0" w:line="276" w:lineRule="auto"/>
        <w:jc w:val="both"/>
        <w:rPr>
          <w:rFonts w:ascii="Comic Sans MS" w:eastAsia="Calibri" w:hAnsi="Comic Sans MS"/>
          <w:szCs w:val="22"/>
          <w:lang w:eastAsia="en-US"/>
        </w:rPr>
      </w:pPr>
      <w:r>
        <w:rPr>
          <w:rFonts w:ascii="Comic Sans MS" w:eastAsiaTheme="minorHAnsi" w:hAnsi="Comic Sans MS" w:cstheme="minorBidi"/>
          <w:szCs w:val="22"/>
          <w:lang w:eastAsia="en-US"/>
        </w:rPr>
        <w:tab/>
      </w:r>
      <w:r w:rsidR="00F07E3B" w:rsidRPr="00A341D5">
        <w:rPr>
          <w:rFonts w:ascii="Comic Sans MS" w:eastAsia="Calibri" w:hAnsi="Comic Sans MS"/>
          <w:szCs w:val="22"/>
          <w:lang w:eastAsia="en-US"/>
        </w:rPr>
        <w:t>hlava</w:t>
      </w:r>
      <w:r w:rsidR="001D6692">
        <w:rPr>
          <w:rFonts w:ascii="Comic Sans MS" w:eastAsia="Calibri" w:hAnsi="Comic Sans MS"/>
          <w:szCs w:val="22"/>
          <w:lang w:eastAsia="en-US"/>
        </w:rPr>
        <w:t>,</w:t>
      </w:r>
      <w:r w:rsidR="00F07E3B" w:rsidRPr="00A341D5">
        <w:rPr>
          <w:rFonts w:ascii="Comic Sans MS" w:eastAsia="Calibri" w:hAnsi="Comic Sans MS"/>
          <w:szCs w:val="22"/>
          <w:lang w:eastAsia="en-US"/>
        </w:rPr>
        <w:t xml:space="preserve"> ramena, kolena, palce, oči, uši, pusa, nos.“ </w:t>
      </w:r>
    </w:p>
    <w:p w:rsidR="00F07E3B" w:rsidRPr="00A341D5" w:rsidRDefault="00F07E3B" w:rsidP="00F07E3B">
      <w:pPr>
        <w:pStyle w:val="Normlnweb"/>
        <w:spacing w:before="0" w:beforeAutospacing="0" w:after="0" w:afterAutospacing="0" w:line="276" w:lineRule="auto"/>
        <w:jc w:val="both"/>
        <w:rPr>
          <w:rFonts w:ascii="Comic Sans MS" w:eastAsia="Calibri" w:hAnsi="Comic Sans MS"/>
          <w:szCs w:val="22"/>
          <w:lang w:eastAsia="en-US"/>
        </w:rPr>
      </w:pPr>
      <w:r w:rsidRPr="00A341D5">
        <w:rPr>
          <w:rFonts w:ascii="Comic Sans MS" w:eastAsia="Calibri" w:hAnsi="Comic Sans MS"/>
          <w:szCs w:val="22"/>
          <w:lang w:eastAsia="en-US"/>
        </w:rPr>
        <w:t xml:space="preserve">Nejprve říkáme velmi pomalu a postupně se zrychluje, až se </w:t>
      </w:r>
      <w:r w:rsidRPr="00A341D5">
        <w:rPr>
          <w:rFonts w:ascii="Comic Sans MS" w:eastAsiaTheme="minorHAnsi" w:hAnsi="Comic Sans MS" w:cstheme="minorBidi"/>
          <w:szCs w:val="22"/>
          <w:lang w:eastAsia="en-US"/>
        </w:rPr>
        <w:t>říká co nejrychleji.</w:t>
      </w:r>
    </w:p>
    <w:p w:rsidR="00EC5F22" w:rsidRDefault="002401C3" w:rsidP="004C0661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2.</w:t>
      </w:r>
      <w:r>
        <w:rPr>
          <w:rFonts w:ascii="Comic Sans MS" w:hAnsi="Comic Sans MS"/>
          <w:sz w:val="24"/>
        </w:rPr>
        <w:t xml:space="preserve"> </w:t>
      </w:r>
      <w:r w:rsidR="00213F43">
        <w:rPr>
          <w:rFonts w:ascii="Comic Sans MS" w:hAnsi="Comic Sans MS"/>
          <w:b/>
          <w:sz w:val="24"/>
        </w:rPr>
        <w:t xml:space="preserve">Práce s videem </w:t>
      </w:r>
      <w:r w:rsidR="00213F43">
        <w:rPr>
          <w:rFonts w:ascii="Comic Sans MS" w:hAnsi="Comic Sans MS"/>
          <w:sz w:val="24"/>
        </w:rPr>
        <w:t>(</w:t>
      </w:r>
      <w:r w:rsidR="00EC5F22">
        <w:rPr>
          <w:rFonts w:ascii="Comic Sans MS" w:hAnsi="Comic Sans MS"/>
          <w:sz w:val="24"/>
        </w:rPr>
        <w:t xml:space="preserve">9. Zdraví / </w:t>
      </w:r>
      <w:r w:rsidR="00213F43">
        <w:rPr>
          <w:rFonts w:ascii="Comic Sans MS" w:hAnsi="Comic Sans MS"/>
          <w:sz w:val="24"/>
        </w:rPr>
        <w:t xml:space="preserve">na webu 6A): </w:t>
      </w:r>
    </w:p>
    <w:p w:rsidR="007E3B71" w:rsidRDefault="007E3B71" w:rsidP="007E3B71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 w:rsidRPr="00DC7990">
        <w:rPr>
          <w:rFonts w:ascii="Comic Sans MS" w:hAnsi="Comic Sans MS"/>
          <w:b/>
          <w:sz w:val="24"/>
          <w:szCs w:val="24"/>
        </w:rPr>
        <w:t xml:space="preserve">a) </w:t>
      </w:r>
      <w:r w:rsidRPr="00DC7990">
        <w:rPr>
          <w:rFonts w:ascii="Comic Sans MS" w:hAnsi="Comic Sans MS"/>
          <w:sz w:val="24"/>
          <w:szCs w:val="24"/>
        </w:rPr>
        <w:t>Učitel pustí video pro orientaci žáků v situaci.</w:t>
      </w:r>
    </w:p>
    <w:p w:rsidR="007E3B71" w:rsidRPr="007E3B71" w:rsidRDefault="007E3B71" w:rsidP="007E3B71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b) </w:t>
      </w:r>
      <w:r>
        <w:rPr>
          <w:rFonts w:ascii="Comic Sans MS" w:hAnsi="Comic Sans MS"/>
          <w:sz w:val="24"/>
        </w:rPr>
        <w:t>Žáci skládají rozstříhané části dialogu dle poslechu (</w:t>
      </w:r>
      <w:r w:rsidRPr="007E3B71">
        <w:rPr>
          <w:rFonts w:ascii="Comic Sans MS" w:hAnsi="Comic Sans MS"/>
          <w:b/>
          <w:sz w:val="24"/>
        </w:rPr>
        <w:t>Příloha 1</w:t>
      </w:r>
      <w:r>
        <w:rPr>
          <w:rFonts w:ascii="Comic Sans MS" w:hAnsi="Comic Sans MS"/>
          <w:sz w:val="24"/>
        </w:rPr>
        <w:t>).</w:t>
      </w:r>
      <w:r w:rsidR="000F54C8">
        <w:rPr>
          <w:rFonts w:ascii="Comic Sans MS" w:hAnsi="Comic Sans MS"/>
          <w:sz w:val="24"/>
        </w:rPr>
        <w:t xml:space="preserve"> Kontrola s poslechem.</w:t>
      </w:r>
    </w:p>
    <w:p w:rsidR="000F54C8" w:rsidRDefault="000F54C8" w:rsidP="007E3B71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</w:t>
      </w:r>
      <w:r w:rsidR="007E3B71" w:rsidRPr="00DC7990">
        <w:rPr>
          <w:rFonts w:ascii="Comic Sans MS" w:hAnsi="Comic Sans MS"/>
          <w:b/>
          <w:sz w:val="24"/>
          <w:szCs w:val="24"/>
        </w:rPr>
        <w:t xml:space="preserve">) </w:t>
      </w:r>
      <w:r w:rsidR="007E3B71" w:rsidRPr="00DC7990">
        <w:rPr>
          <w:rFonts w:ascii="Comic Sans MS" w:hAnsi="Comic Sans MS"/>
          <w:sz w:val="24"/>
          <w:szCs w:val="24"/>
        </w:rPr>
        <w:t xml:space="preserve">Žáci </w:t>
      </w:r>
      <w:r>
        <w:rPr>
          <w:rFonts w:ascii="Comic Sans MS" w:hAnsi="Comic Sans MS"/>
          <w:sz w:val="24"/>
          <w:szCs w:val="24"/>
        </w:rPr>
        <w:t xml:space="preserve">na HO </w:t>
      </w:r>
      <w:r w:rsidR="005A00C0">
        <w:rPr>
          <w:rFonts w:ascii="Comic Sans MS" w:hAnsi="Comic Sans MS"/>
          <w:sz w:val="24"/>
          <w:szCs w:val="24"/>
        </w:rPr>
        <w:t>(</w:t>
      </w:r>
      <w:r w:rsidR="005A00C0">
        <w:rPr>
          <w:rFonts w:ascii="Comic Sans MS" w:hAnsi="Comic Sans MS"/>
          <w:b/>
          <w:sz w:val="24"/>
          <w:szCs w:val="24"/>
        </w:rPr>
        <w:t>cv. 1</w:t>
      </w:r>
      <w:r w:rsidR="005A00C0">
        <w:rPr>
          <w:rFonts w:ascii="Comic Sans MS" w:hAnsi="Comic Sans MS"/>
          <w:sz w:val="24"/>
          <w:szCs w:val="24"/>
        </w:rPr>
        <w:t>)</w:t>
      </w:r>
      <w:r w:rsidR="005A00C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opravují chyby v poslechu (podtrhávají </w:t>
      </w:r>
      <w:r w:rsidR="005A00C0">
        <w:rPr>
          <w:rFonts w:ascii="Comic Sans MS" w:hAnsi="Comic Sans MS"/>
          <w:sz w:val="24"/>
          <w:szCs w:val="24"/>
        </w:rPr>
        <w:t>chybná slova a nadepisují správná). Společná kont</w:t>
      </w:r>
      <w:r w:rsidR="00CB69F3">
        <w:rPr>
          <w:rFonts w:ascii="Comic Sans MS" w:hAnsi="Comic Sans MS"/>
          <w:sz w:val="24"/>
          <w:szCs w:val="24"/>
        </w:rPr>
        <w:t>rola, vysvětlení nez</w:t>
      </w:r>
      <w:r w:rsidR="007C6C2B">
        <w:rPr>
          <w:rFonts w:ascii="Comic Sans MS" w:hAnsi="Comic Sans MS"/>
          <w:sz w:val="24"/>
          <w:szCs w:val="24"/>
        </w:rPr>
        <w:t>námých slov.</w:t>
      </w:r>
    </w:p>
    <w:p w:rsidR="002401C3" w:rsidRDefault="00027CC9" w:rsidP="004C0661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</w:rPr>
        <w:t xml:space="preserve">d) </w:t>
      </w:r>
      <w:r>
        <w:rPr>
          <w:rFonts w:ascii="Comic Sans MS" w:hAnsi="Comic Sans MS"/>
          <w:sz w:val="24"/>
        </w:rPr>
        <w:t xml:space="preserve">Učitel zadá otázku: </w:t>
      </w:r>
      <w:r>
        <w:rPr>
          <w:rFonts w:ascii="Comic Sans MS" w:hAnsi="Comic Sans MS"/>
          <w:i/>
          <w:sz w:val="24"/>
        </w:rPr>
        <w:t xml:space="preserve">S kým chce mluvit Drahoš? </w:t>
      </w:r>
      <w:r>
        <w:rPr>
          <w:rFonts w:ascii="Comic Sans MS" w:hAnsi="Comic Sans MS"/>
          <w:sz w:val="24"/>
        </w:rPr>
        <w:t>Pokud žáci neodpoví správně a v gramaticky správné frázi, učitel pustí první část videa (00:00 – 00:15) ještě jednou.</w:t>
      </w:r>
    </w:p>
    <w:p w:rsidR="0013265D" w:rsidRPr="00DC7990" w:rsidRDefault="00714A6D" w:rsidP="0013265D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</w:rPr>
        <w:t>3. Práce s HO:</w:t>
      </w:r>
      <w:r w:rsidR="00405EFE">
        <w:rPr>
          <w:rFonts w:ascii="Comic Sans MS" w:hAnsi="Comic Sans MS"/>
          <w:b/>
          <w:sz w:val="24"/>
        </w:rPr>
        <w:t xml:space="preserve"> </w:t>
      </w:r>
      <w:r w:rsidR="00CB69F3">
        <w:rPr>
          <w:rFonts w:ascii="Comic Sans MS" w:hAnsi="Comic Sans MS"/>
          <w:b/>
          <w:sz w:val="24"/>
        </w:rPr>
        <w:t xml:space="preserve">cv. 2. </w:t>
      </w:r>
      <w:r w:rsidR="0013265D">
        <w:rPr>
          <w:rFonts w:ascii="Comic Sans MS" w:hAnsi="Comic Sans MS"/>
          <w:b/>
          <w:sz w:val="24"/>
        </w:rPr>
        <w:t>I</w:t>
      </w:r>
      <w:r w:rsidR="00CB69F3">
        <w:rPr>
          <w:rFonts w:ascii="Comic Sans MS" w:hAnsi="Comic Sans MS"/>
          <w:b/>
          <w:sz w:val="24"/>
        </w:rPr>
        <w:t>nstrumentál</w:t>
      </w:r>
      <w:r w:rsidR="0013265D">
        <w:rPr>
          <w:rFonts w:ascii="Comic Sans MS" w:hAnsi="Comic Sans MS"/>
          <w:b/>
          <w:sz w:val="24"/>
        </w:rPr>
        <w:t xml:space="preserve"> podstatných jmen: </w:t>
      </w:r>
      <w:r w:rsidR="0013265D">
        <w:rPr>
          <w:rFonts w:ascii="Comic Sans MS" w:hAnsi="Comic Sans MS"/>
          <w:sz w:val="24"/>
          <w:szCs w:val="24"/>
        </w:rPr>
        <w:t xml:space="preserve">Společně třída projde </w:t>
      </w:r>
      <w:r w:rsidR="0013265D" w:rsidRPr="001927AF">
        <w:rPr>
          <w:rFonts w:ascii="Comic Sans MS" w:hAnsi="Comic Sans MS"/>
          <w:sz w:val="24"/>
          <w:szCs w:val="24"/>
        </w:rPr>
        <w:t xml:space="preserve">KV </w:t>
      </w:r>
      <w:r w:rsidR="006E1903">
        <w:rPr>
          <w:rFonts w:ascii="Comic Sans MS" w:hAnsi="Comic Sans MS"/>
          <w:sz w:val="24"/>
          <w:szCs w:val="24"/>
        </w:rPr>
        <w:t>7</w:t>
      </w:r>
      <w:r w:rsidR="0087718E">
        <w:rPr>
          <w:rFonts w:ascii="Comic Sans MS" w:hAnsi="Comic Sans MS"/>
          <w:sz w:val="24"/>
          <w:szCs w:val="24"/>
        </w:rPr>
        <w:t>. </w:t>
      </w:r>
      <w:r w:rsidR="0013265D" w:rsidRPr="001927AF">
        <w:rPr>
          <w:rFonts w:ascii="Comic Sans MS" w:hAnsi="Comic Sans MS"/>
          <w:sz w:val="24"/>
          <w:szCs w:val="24"/>
        </w:rPr>
        <w:t>pád</w:t>
      </w:r>
      <w:r w:rsidR="0013265D">
        <w:rPr>
          <w:rFonts w:ascii="Comic Sans MS" w:hAnsi="Comic Sans MS"/>
          <w:sz w:val="24"/>
          <w:szCs w:val="24"/>
        </w:rPr>
        <w:t>/</w:t>
      </w:r>
      <w:r w:rsidR="006E1903">
        <w:rPr>
          <w:rFonts w:ascii="Comic Sans MS" w:hAnsi="Comic Sans MS"/>
          <w:sz w:val="24"/>
          <w:szCs w:val="24"/>
        </w:rPr>
        <w:t>instrumentál</w:t>
      </w:r>
      <w:r w:rsidR="0013265D">
        <w:rPr>
          <w:rFonts w:ascii="Comic Sans MS" w:hAnsi="Comic Sans MS"/>
          <w:sz w:val="24"/>
          <w:szCs w:val="24"/>
        </w:rPr>
        <w:t xml:space="preserve"> podstatných jmen, </w:t>
      </w:r>
      <w:r w:rsidR="00826687">
        <w:rPr>
          <w:rFonts w:ascii="Comic Sans MS" w:hAnsi="Comic Sans MS"/>
          <w:sz w:val="24"/>
          <w:szCs w:val="24"/>
        </w:rPr>
        <w:t xml:space="preserve">učitel </w:t>
      </w:r>
      <w:r w:rsidR="0013265D">
        <w:rPr>
          <w:rFonts w:ascii="Comic Sans MS" w:hAnsi="Comic Sans MS"/>
          <w:sz w:val="24"/>
          <w:szCs w:val="24"/>
        </w:rPr>
        <w:t>vysvětlí gramatiku s nácvikem výslovnosti</w:t>
      </w:r>
      <w:r w:rsidR="00916553">
        <w:rPr>
          <w:rFonts w:ascii="Comic Sans MS" w:hAnsi="Comic Sans MS"/>
          <w:sz w:val="24"/>
          <w:szCs w:val="24"/>
        </w:rPr>
        <w:t xml:space="preserve"> (vždy v celé frázi „</w:t>
      </w:r>
      <w:r w:rsidR="00916553">
        <w:rPr>
          <w:rFonts w:ascii="Comic Sans MS" w:hAnsi="Comic Sans MS"/>
          <w:i/>
          <w:sz w:val="24"/>
          <w:szCs w:val="24"/>
        </w:rPr>
        <w:t>Můžu mluvit s panem učitelem Mrázem?“</w:t>
      </w:r>
      <w:r w:rsidR="00916553">
        <w:rPr>
          <w:rFonts w:ascii="Comic Sans MS" w:hAnsi="Comic Sans MS"/>
          <w:sz w:val="24"/>
          <w:szCs w:val="24"/>
        </w:rPr>
        <w:t>)</w:t>
      </w:r>
      <w:r w:rsidR="0013265D">
        <w:rPr>
          <w:rFonts w:ascii="Comic Sans MS" w:hAnsi="Comic Sans MS"/>
          <w:sz w:val="24"/>
          <w:szCs w:val="24"/>
        </w:rPr>
        <w:t>.</w:t>
      </w:r>
    </w:p>
    <w:p w:rsidR="00CB69F3" w:rsidRDefault="0013265D" w:rsidP="0013265D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cv. 3. </w:t>
      </w:r>
      <w:r w:rsidR="006845CA">
        <w:rPr>
          <w:rFonts w:ascii="Comic Sans MS" w:hAnsi="Comic Sans MS"/>
          <w:b/>
          <w:sz w:val="24"/>
        </w:rPr>
        <w:t xml:space="preserve">Dej do správné formy: </w:t>
      </w:r>
      <w:r w:rsidR="006845CA">
        <w:rPr>
          <w:rFonts w:ascii="Comic Sans MS" w:hAnsi="Comic Sans MS"/>
          <w:sz w:val="24"/>
        </w:rPr>
        <w:t xml:space="preserve">Žáci samostatně píšou </w:t>
      </w:r>
      <w:r w:rsidR="0040132F">
        <w:rPr>
          <w:rFonts w:ascii="Comic Sans MS" w:hAnsi="Comic Sans MS"/>
          <w:sz w:val="24"/>
        </w:rPr>
        <w:t xml:space="preserve">(mladší žáci říkají) </w:t>
      </w:r>
      <w:r w:rsidR="006845CA">
        <w:rPr>
          <w:rFonts w:ascii="Comic Sans MS" w:hAnsi="Comic Sans MS"/>
          <w:sz w:val="24"/>
        </w:rPr>
        <w:t>správné formy instrumentálu</w:t>
      </w:r>
      <w:r w:rsidR="0026082A">
        <w:rPr>
          <w:rFonts w:ascii="Comic Sans MS" w:hAnsi="Comic Sans MS"/>
          <w:sz w:val="24"/>
        </w:rPr>
        <w:t>.</w:t>
      </w:r>
    </w:p>
    <w:p w:rsidR="0026082A" w:rsidRPr="0089277C" w:rsidRDefault="0026082A" w:rsidP="00CE2770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4. Aktivita</w:t>
      </w:r>
      <w:r w:rsidR="00B848D4">
        <w:rPr>
          <w:rFonts w:ascii="Comic Sans MS" w:hAnsi="Comic Sans MS"/>
          <w:b/>
          <w:sz w:val="24"/>
        </w:rPr>
        <w:t xml:space="preserve"> Domino</w:t>
      </w:r>
      <w:r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sz w:val="24"/>
        </w:rPr>
        <w:t xml:space="preserve">Každý žák </w:t>
      </w:r>
      <w:r w:rsidR="00B848D4">
        <w:rPr>
          <w:rFonts w:ascii="Comic Sans MS" w:hAnsi="Comic Sans MS"/>
          <w:sz w:val="24"/>
        </w:rPr>
        <w:t>dostane jeden lísteček z domina (</w:t>
      </w:r>
      <w:r w:rsidR="00B848D4">
        <w:rPr>
          <w:rFonts w:ascii="Comic Sans MS" w:hAnsi="Comic Sans MS"/>
          <w:b/>
          <w:sz w:val="24"/>
        </w:rPr>
        <w:t>Příloha 2</w:t>
      </w:r>
      <w:r w:rsidR="00B848D4">
        <w:rPr>
          <w:rFonts w:ascii="Comic Sans MS" w:hAnsi="Comic Sans MS"/>
          <w:sz w:val="24"/>
        </w:rPr>
        <w:t>)</w:t>
      </w:r>
      <w:r w:rsidR="00D8642D">
        <w:rPr>
          <w:rFonts w:ascii="Comic Sans MS" w:hAnsi="Comic Sans MS"/>
          <w:sz w:val="24"/>
        </w:rPr>
        <w:t> seřazené za sebou</w:t>
      </w:r>
      <w:r w:rsidR="00EC799F">
        <w:rPr>
          <w:rFonts w:ascii="Comic Sans MS" w:hAnsi="Comic Sans MS"/>
          <w:sz w:val="24"/>
        </w:rPr>
        <w:t xml:space="preserve"> podle počtu žáků</w:t>
      </w:r>
      <w:r w:rsidR="00826687">
        <w:rPr>
          <w:rFonts w:ascii="Comic Sans MS" w:hAnsi="Comic Sans MS"/>
          <w:sz w:val="24"/>
        </w:rPr>
        <w:t>. J</w:t>
      </w:r>
      <w:r w:rsidR="00AA3D16">
        <w:rPr>
          <w:rFonts w:ascii="Comic Sans MS" w:hAnsi="Comic Sans MS"/>
          <w:sz w:val="24"/>
        </w:rPr>
        <w:t>e dobré lístečky rozdávat podle přirozeného rodu, tj. aby kluci nemuseli říkat „</w:t>
      </w:r>
      <w:r w:rsidR="00AA3D16">
        <w:rPr>
          <w:rFonts w:ascii="Comic Sans MS" w:hAnsi="Comic Sans MS"/>
          <w:i/>
          <w:sz w:val="24"/>
        </w:rPr>
        <w:t>Jsem Petra.</w:t>
      </w:r>
      <w:r w:rsidR="00AA3D16">
        <w:rPr>
          <w:rFonts w:ascii="Comic Sans MS" w:hAnsi="Comic Sans MS"/>
          <w:sz w:val="24"/>
        </w:rPr>
        <w:t>“</w:t>
      </w:r>
      <w:r w:rsidR="00EC799F">
        <w:rPr>
          <w:rFonts w:ascii="Comic Sans MS" w:hAnsi="Comic Sans MS"/>
          <w:sz w:val="24"/>
        </w:rPr>
        <w:t>.</w:t>
      </w:r>
      <w:r w:rsidR="004E6B91">
        <w:rPr>
          <w:rFonts w:ascii="Comic Sans MS" w:hAnsi="Comic Sans MS"/>
          <w:sz w:val="24"/>
        </w:rPr>
        <w:t xml:space="preserve"> Levá buňka odpovídá frázi „</w:t>
      </w:r>
      <w:r w:rsidR="004E6B91" w:rsidRPr="00885693">
        <w:rPr>
          <w:rFonts w:ascii="Comic Sans MS" w:hAnsi="Comic Sans MS"/>
          <w:i/>
          <w:sz w:val="24"/>
        </w:rPr>
        <w:t>Já jsem…</w:t>
      </w:r>
      <w:r w:rsidR="004E6B91">
        <w:rPr>
          <w:rFonts w:ascii="Comic Sans MS" w:hAnsi="Comic Sans MS"/>
          <w:sz w:val="24"/>
        </w:rPr>
        <w:t xml:space="preserve">“, pravá </w:t>
      </w:r>
      <w:r w:rsidR="00885693">
        <w:rPr>
          <w:rFonts w:ascii="Comic Sans MS" w:hAnsi="Comic Sans MS"/>
          <w:sz w:val="24"/>
        </w:rPr>
        <w:t>„</w:t>
      </w:r>
      <w:r w:rsidR="00885693">
        <w:rPr>
          <w:rFonts w:ascii="Comic Sans MS" w:hAnsi="Comic Sans MS"/>
          <w:i/>
          <w:sz w:val="24"/>
        </w:rPr>
        <w:t>Můžu mluvit s…</w:t>
      </w:r>
      <w:r w:rsidR="00885693">
        <w:rPr>
          <w:rFonts w:ascii="Comic Sans MS" w:hAnsi="Comic Sans MS"/>
          <w:sz w:val="24"/>
        </w:rPr>
        <w:t xml:space="preserve">“. </w:t>
      </w:r>
      <w:r w:rsidR="00AA3D16">
        <w:rPr>
          <w:rFonts w:ascii="Comic Sans MS" w:hAnsi="Comic Sans MS"/>
          <w:sz w:val="24"/>
        </w:rPr>
        <w:t xml:space="preserve">První </w:t>
      </w:r>
      <w:r w:rsidR="00F5126A">
        <w:rPr>
          <w:rFonts w:ascii="Comic Sans MS" w:hAnsi="Comic Sans MS"/>
          <w:sz w:val="24"/>
        </w:rPr>
        <w:t>žák, popř. učitel řekne pravou část domina ve správné formě: „</w:t>
      </w:r>
      <w:r w:rsidR="00F5126A">
        <w:rPr>
          <w:rFonts w:ascii="Comic Sans MS" w:hAnsi="Comic Sans MS"/>
          <w:i/>
          <w:sz w:val="24"/>
        </w:rPr>
        <w:t>Můžu mluvit s </w:t>
      </w:r>
      <w:r w:rsidR="00B84A47">
        <w:rPr>
          <w:rFonts w:ascii="Comic Sans MS" w:hAnsi="Comic Sans MS"/>
          <w:i/>
          <w:sz w:val="24"/>
        </w:rPr>
        <w:t>Martinem</w:t>
      </w:r>
      <w:r w:rsidR="00F5126A">
        <w:rPr>
          <w:rFonts w:ascii="Comic Sans MS" w:hAnsi="Comic Sans MS"/>
          <w:i/>
          <w:sz w:val="24"/>
        </w:rPr>
        <w:t xml:space="preserve">?“ </w:t>
      </w:r>
      <w:r w:rsidR="0089277C">
        <w:rPr>
          <w:rFonts w:ascii="Comic Sans MS" w:hAnsi="Comic Sans MS"/>
          <w:sz w:val="24"/>
        </w:rPr>
        <w:t>Žák, který slyší jméno, které má na svém lístečku v levé časti, si stoupne vedle začínajícího a řekne: „</w:t>
      </w:r>
      <w:r w:rsidR="0089277C">
        <w:rPr>
          <w:rFonts w:ascii="Comic Sans MS" w:hAnsi="Comic Sans MS"/>
          <w:i/>
          <w:sz w:val="24"/>
        </w:rPr>
        <w:t xml:space="preserve">Já jsem </w:t>
      </w:r>
      <w:r w:rsidR="00B84A47">
        <w:rPr>
          <w:rFonts w:ascii="Comic Sans MS" w:hAnsi="Comic Sans MS"/>
          <w:i/>
          <w:sz w:val="24"/>
        </w:rPr>
        <w:t>Martin</w:t>
      </w:r>
      <w:r w:rsidR="0089277C">
        <w:rPr>
          <w:rFonts w:ascii="Comic Sans MS" w:hAnsi="Comic Sans MS"/>
          <w:i/>
          <w:sz w:val="24"/>
        </w:rPr>
        <w:t>.</w:t>
      </w:r>
      <w:r w:rsidR="0089277C">
        <w:rPr>
          <w:rFonts w:ascii="Comic Sans MS" w:hAnsi="Comic Sans MS"/>
          <w:sz w:val="24"/>
        </w:rPr>
        <w:t>“ a pokračuje, s kým chce mluvit</w:t>
      </w:r>
      <w:r w:rsidR="00814D2D">
        <w:rPr>
          <w:rFonts w:ascii="Comic Sans MS" w:hAnsi="Comic Sans MS"/>
          <w:sz w:val="24"/>
        </w:rPr>
        <w:t xml:space="preserve"> podle své pravé buňky</w:t>
      </w:r>
      <w:r w:rsidR="00B84A47">
        <w:rPr>
          <w:rFonts w:ascii="Comic Sans MS" w:hAnsi="Comic Sans MS"/>
          <w:sz w:val="24"/>
        </w:rPr>
        <w:t>, tj. s Petrou</w:t>
      </w:r>
      <w:r w:rsidR="0089277C">
        <w:rPr>
          <w:rFonts w:ascii="Comic Sans MS" w:hAnsi="Comic Sans MS"/>
          <w:sz w:val="24"/>
        </w:rPr>
        <w:t>.</w:t>
      </w:r>
    </w:p>
    <w:tbl>
      <w:tblPr>
        <w:tblStyle w:val="Mkatabulky"/>
        <w:tblW w:w="510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551"/>
        <w:gridCol w:w="2551"/>
      </w:tblGrid>
      <w:tr w:rsidR="00B848D4" w:rsidRPr="002F4FF3" w:rsidTr="00D8642D">
        <w:trPr>
          <w:trHeight w:val="283"/>
          <w:jc w:val="center"/>
        </w:trPr>
        <w:tc>
          <w:tcPr>
            <w:tcW w:w="2551" w:type="dxa"/>
            <w:vAlign w:val="bottom"/>
          </w:tcPr>
          <w:p w:rsidR="004E6B91" w:rsidRPr="004E6B91" w:rsidRDefault="004E6B91" w:rsidP="00CE2770">
            <w:pPr>
              <w:spacing w:after="0" w:line="36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Já jsem…</w:t>
            </w:r>
          </w:p>
          <w:p w:rsidR="00B848D4" w:rsidRPr="00BA5EE1" w:rsidRDefault="00F5126A" w:rsidP="00AB6B3E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Martin</w:t>
            </w:r>
          </w:p>
        </w:tc>
        <w:tc>
          <w:tcPr>
            <w:tcW w:w="2551" w:type="dxa"/>
            <w:vAlign w:val="bottom"/>
          </w:tcPr>
          <w:p w:rsidR="004E6B91" w:rsidRPr="004E6B91" w:rsidRDefault="004E6B91" w:rsidP="00AB6B3E">
            <w:pPr>
              <w:spacing w:after="0" w:line="360" w:lineRule="auto"/>
              <w:jc w:val="center"/>
              <w:rPr>
                <w:rFonts w:ascii="Comic Sans MS" w:hAnsi="Comic Sans MS"/>
                <w:sz w:val="20"/>
                <w:szCs w:val="31"/>
              </w:rPr>
            </w:pPr>
            <w:r>
              <w:rPr>
                <w:rFonts w:ascii="Comic Sans MS" w:hAnsi="Comic Sans MS"/>
                <w:sz w:val="20"/>
                <w:szCs w:val="31"/>
              </w:rPr>
              <w:t>Můžu mluvit…</w:t>
            </w:r>
          </w:p>
          <w:p w:rsidR="00B848D4" w:rsidRPr="002F4FF3" w:rsidRDefault="00B848D4" w:rsidP="00AB6B3E">
            <w:pPr>
              <w:spacing w:after="0" w:line="240" w:lineRule="auto"/>
              <w:jc w:val="center"/>
              <w:rPr>
                <w:rFonts w:ascii="Comic Sans MS" w:hAnsi="Comic Sans MS"/>
                <w:sz w:val="31"/>
                <w:szCs w:val="31"/>
              </w:rPr>
            </w:pPr>
            <w:r w:rsidRPr="002F4FF3">
              <w:rPr>
                <w:rFonts w:ascii="Comic Sans MS" w:hAnsi="Comic Sans MS"/>
                <w:sz w:val="31"/>
                <w:szCs w:val="31"/>
              </w:rPr>
              <w:t>s (</w:t>
            </w:r>
            <w:r w:rsidR="00F5126A">
              <w:rPr>
                <w:rFonts w:ascii="Comic Sans MS" w:hAnsi="Comic Sans MS"/>
                <w:sz w:val="31"/>
                <w:szCs w:val="31"/>
              </w:rPr>
              <w:t>Petra</w:t>
            </w:r>
            <w:r w:rsidRPr="002F4FF3">
              <w:rPr>
                <w:rFonts w:ascii="Comic Sans MS" w:hAnsi="Comic Sans MS"/>
                <w:sz w:val="31"/>
                <w:szCs w:val="31"/>
              </w:rPr>
              <w:t>)</w:t>
            </w:r>
          </w:p>
        </w:tc>
      </w:tr>
    </w:tbl>
    <w:p w:rsidR="00B848D4" w:rsidRDefault="00EE5E16" w:rsidP="00AB6B3E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Varianta: </w:t>
      </w:r>
      <w:r>
        <w:rPr>
          <w:rFonts w:ascii="Comic Sans MS" w:hAnsi="Comic Sans MS"/>
          <w:sz w:val="24"/>
        </w:rPr>
        <w:t>Žáci hrají klasické domino ve skupině, seřazují lístečky a přitom procvičují fráze: „</w:t>
      </w:r>
      <w:r>
        <w:rPr>
          <w:rFonts w:ascii="Comic Sans MS" w:hAnsi="Comic Sans MS"/>
          <w:i/>
          <w:sz w:val="24"/>
        </w:rPr>
        <w:t>Můžu mluvit s…? Já jsem…“</w:t>
      </w:r>
      <w:r>
        <w:rPr>
          <w:rFonts w:ascii="Comic Sans MS" w:hAnsi="Comic Sans MS"/>
          <w:sz w:val="24"/>
        </w:rPr>
        <w:t>.</w:t>
      </w:r>
    </w:p>
    <w:p w:rsidR="00926543" w:rsidRDefault="00926543" w:rsidP="0013265D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5. Práce s videem: </w:t>
      </w:r>
      <w:r>
        <w:rPr>
          <w:rFonts w:ascii="Comic Sans MS" w:hAnsi="Comic Sans MS"/>
          <w:sz w:val="24"/>
        </w:rPr>
        <w:t>Učitel pustí druhou část videa (00:16 – 00:35)</w:t>
      </w:r>
      <w:r w:rsidR="00575E42">
        <w:rPr>
          <w:rFonts w:ascii="Comic Sans MS" w:hAnsi="Comic Sans MS"/>
          <w:sz w:val="24"/>
        </w:rPr>
        <w:t>, předem zadá otázku: „</w:t>
      </w:r>
      <w:r w:rsidR="00575E42">
        <w:rPr>
          <w:rFonts w:ascii="Comic Sans MS" w:hAnsi="Comic Sans MS"/>
          <w:i/>
          <w:sz w:val="24"/>
        </w:rPr>
        <w:t>Jaký má Drahoš problém?“</w:t>
      </w:r>
      <w:r w:rsidR="00575E42">
        <w:rPr>
          <w:rFonts w:ascii="Comic Sans MS" w:hAnsi="Comic Sans MS"/>
          <w:sz w:val="24"/>
        </w:rPr>
        <w:t>.</w:t>
      </w:r>
    </w:p>
    <w:p w:rsidR="00575E42" w:rsidRDefault="00575E42" w:rsidP="0013265D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6. Říkanka: </w:t>
      </w:r>
      <w:r>
        <w:rPr>
          <w:rFonts w:ascii="Comic Sans MS" w:hAnsi="Comic Sans MS"/>
          <w:sz w:val="24"/>
        </w:rPr>
        <w:t xml:space="preserve">Společně </w:t>
      </w:r>
      <w:r w:rsidR="002B2581">
        <w:rPr>
          <w:rFonts w:ascii="Comic Sans MS" w:hAnsi="Comic Sans MS"/>
          <w:sz w:val="24"/>
        </w:rPr>
        <w:t xml:space="preserve">třída zopakuje říkanku </w:t>
      </w:r>
      <w:r w:rsidR="002B2581" w:rsidRPr="002B2581">
        <w:rPr>
          <w:rFonts w:ascii="Comic Sans MS" w:hAnsi="Comic Sans MS"/>
          <w:i/>
          <w:sz w:val="24"/>
        </w:rPr>
        <w:t>Hlava, ramena</w:t>
      </w:r>
      <w:r w:rsidR="002B2581">
        <w:rPr>
          <w:rFonts w:ascii="Comic Sans MS" w:hAnsi="Comic Sans MS"/>
          <w:sz w:val="24"/>
        </w:rPr>
        <w:t xml:space="preserve"> z úvodu lekce.</w:t>
      </w:r>
    </w:p>
    <w:p w:rsidR="002B2581" w:rsidRPr="00ED7F4F" w:rsidRDefault="002B2581" w:rsidP="0013265D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7. Práce s HO: </w:t>
      </w:r>
      <w:r w:rsidR="002C1451">
        <w:rPr>
          <w:rFonts w:ascii="Comic Sans MS" w:hAnsi="Comic Sans MS"/>
          <w:sz w:val="24"/>
        </w:rPr>
        <w:t>Žáci samostatně doplňují slova k obrázku lidského těla (</w:t>
      </w:r>
      <w:r w:rsidR="002C1451">
        <w:rPr>
          <w:rFonts w:ascii="Comic Sans MS" w:hAnsi="Comic Sans MS"/>
          <w:b/>
          <w:sz w:val="24"/>
        </w:rPr>
        <w:t>cv. 4</w:t>
      </w:r>
      <w:r w:rsidR="002C1451">
        <w:rPr>
          <w:rFonts w:ascii="Comic Sans MS" w:hAnsi="Comic Sans MS"/>
          <w:sz w:val="24"/>
        </w:rPr>
        <w:t>), společná kontrola (žáci používají celou frázi „</w:t>
      </w:r>
      <w:r w:rsidR="002C1451">
        <w:rPr>
          <w:rFonts w:ascii="Comic Sans MS" w:hAnsi="Comic Sans MS"/>
          <w:i/>
          <w:sz w:val="24"/>
        </w:rPr>
        <w:t>To je hlava.</w:t>
      </w:r>
      <w:r w:rsidR="002C1451">
        <w:rPr>
          <w:rFonts w:ascii="Comic Sans MS" w:hAnsi="Comic Sans MS"/>
          <w:sz w:val="24"/>
        </w:rPr>
        <w:t>“)</w:t>
      </w:r>
      <w:r w:rsidR="00113BE4">
        <w:rPr>
          <w:rFonts w:ascii="Comic Sans MS" w:hAnsi="Comic Sans MS"/>
          <w:sz w:val="24"/>
        </w:rPr>
        <w:t>, nácvik výslovnosti.</w:t>
      </w:r>
      <w:r w:rsidR="006A0FE1">
        <w:rPr>
          <w:rFonts w:ascii="Comic Sans MS" w:hAnsi="Comic Sans MS"/>
          <w:sz w:val="24"/>
        </w:rPr>
        <w:t xml:space="preserve"> Učitel může upozornit na </w:t>
      </w:r>
      <w:r w:rsidR="00251B50">
        <w:rPr>
          <w:rFonts w:ascii="Comic Sans MS" w:hAnsi="Comic Sans MS"/>
          <w:sz w:val="24"/>
        </w:rPr>
        <w:t>množné číslo (oči, uši, ruce, nohy, prsty atd.).</w:t>
      </w:r>
      <w:r w:rsidR="00ED7F4F">
        <w:rPr>
          <w:rFonts w:ascii="Comic Sans MS" w:hAnsi="Comic Sans MS"/>
          <w:sz w:val="24"/>
        </w:rPr>
        <w:t xml:space="preserve"> Nácvik výslovnosti fráze „</w:t>
      </w:r>
      <w:r w:rsidR="00ED7F4F">
        <w:rPr>
          <w:rFonts w:ascii="Comic Sans MS" w:hAnsi="Comic Sans MS"/>
          <w:i/>
          <w:sz w:val="24"/>
        </w:rPr>
        <w:t>Bolí mě…</w:t>
      </w:r>
      <w:r w:rsidR="00ED7F4F">
        <w:rPr>
          <w:rFonts w:ascii="Comic Sans MS" w:hAnsi="Comic Sans MS"/>
          <w:sz w:val="24"/>
        </w:rPr>
        <w:t>“. Učitel ještě upozorní na univerzální frázi „</w:t>
      </w:r>
      <w:r w:rsidR="00ED7F4F">
        <w:rPr>
          <w:rFonts w:ascii="Comic Sans MS" w:hAnsi="Comic Sans MS"/>
          <w:i/>
          <w:sz w:val="24"/>
        </w:rPr>
        <w:t>Je mi špatně.</w:t>
      </w:r>
      <w:r w:rsidR="00ED7F4F">
        <w:rPr>
          <w:rFonts w:ascii="Comic Sans MS" w:hAnsi="Comic Sans MS"/>
          <w:sz w:val="24"/>
        </w:rPr>
        <w:t>“</w:t>
      </w:r>
    </w:p>
    <w:p w:rsidR="006A0FE1" w:rsidRPr="001C0B65" w:rsidRDefault="006A0FE1" w:rsidP="006A0FE1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</w:t>
      </w:r>
      <w:r w:rsidRPr="00110589">
        <w:rPr>
          <w:rFonts w:ascii="Comic Sans MS" w:hAnsi="Comic Sans MS"/>
          <w:b/>
          <w:sz w:val="24"/>
          <w:szCs w:val="24"/>
        </w:rPr>
        <w:t>. Situační dramatizace:</w:t>
      </w:r>
      <w:r w:rsidRPr="00DC7990">
        <w:rPr>
          <w:rFonts w:ascii="Comic Sans MS" w:hAnsi="Comic Sans MS"/>
          <w:sz w:val="24"/>
          <w:szCs w:val="24"/>
        </w:rPr>
        <w:t xml:space="preserve"> </w:t>
      </w:r>
      <w:r w:rsidR="00857EFB">
        <w:rPr>
          <w:rFonts w:ascii="Comic Sans MS" w:hAnsi="Comic Sans MS"/>
          <w:sz w:val="24"/>
          <w:szCs w:val="24"/>
        </w:rPr>
        <w:t xml:space="preserve">Každý žák dostane </w:t>
      </w:r>
      <w:r w:rsidR="001C0B65">
        <w:rPr>
          <w:rFonts w:ascii="Comic Sans MS" w:hAnsi="Comic Sans MS"/>
          <w:sz w:val="24"/>
          <w:szCs w:val="24"/>
        </w:rPr>
        <w:t>jeden zdravotní problém (</w:t>
      </w:r>
      <w:r w:rsidR="001C0B65">
        <w:rPr>
          <w:rFonts w:ascii="Comic Sans MS" w:hAnsi="Comic Sans MS"/>
          <w:b/>
          <w:sz w:val="24"/>
          <w:szCs w:val="24"/>
        </w:rPr>
        <w:t>Příloha 3</w:t>
      </w:r>
      <w:r w:rsidR="001C0B65">
        <w:rPr>
          <w:rFonts w:ascii="Comic Sans MS" w:hAnsi="Comic Sans MS"/>
          <w:sz w:val="24"/>
          <w:szCs w:val="24"/>
        </w:rPr>
        <w:t>), následně sehrají scénku (jako z videa), chodí za učitelem a říkají, co je bolí.</w:t>
      </w:r>
    </w:p>
    <w:p w:rsidR="00113BE4" w:rsidRDefault="00D15292" w:rsidP="0013265D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9. Bolí mě</w:t>
      </w:r>
      <w:r w:rsidRPr="00D15292">
        <w:rPr>
          <w:rFonts w:ascii="Comic Sans MS" w:hAnsi="Comic Sans MS"/>
          <w:b/>
          <w:sz w:val="24"/>
        </w:rPr>
        <w:t>… (cv. 5):</w:t>
      </w:r>
      <w:r>
        <w:rPr>
          <w:rFonts w:ascii="Comic Sans MS" w:hAnsi="Comic Sans MS"/>
          <w:sz w:val="24"/>
        </w:rPr>
        <w:t xml:space="preserve"> </w:t>
      </w:r>
      <w:r w:rsidR="00C965A9">
        <w:rPr>
          <w:rFonts w:ascii="Comic Sans MS" w:hAnsi="Comic Sans MS"/>
          <w:sz w:val="24"/>
        </w:rPr>
        <w:t>Žáci, kteří již scénku sehráli, samostatně píšou fráze podle obrázků.</w:t>
      </w:r>
    </w:p>
    <w:p w:rsidR="00404125" w:rsidRPr="00EE6E9E" w:rsidRDefault="00C965A9" w:rsidP="00C965A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10. Závěr: </w:t>
      </w:r>
      <w:r>
        <w:rPr>
          <w:rFonts w:ascii="Comic Sans MS" w:hAnsi="Comic Sans MS"/>
          <w:sz w:val="24"/>
        </w:rPr>
        <w:t>Žáci říkají, s kterým spolužákem ve třídě chtějí mluvit. Učitel ukazuje části těla a žáci je pojmenovávají.</w:t>
      </w:r>
    </w:p>
    <w:p w:rsidR="009C71D9" w:rsidRDefault="009C71D9">
      <w:pPr>
        <w:spacing w:after="200" w:line="276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 w:type="page"/>
      </w:r>
    </w:p>
    <w:p w:rsidR="00EE6E9E" w:rsidRDefault="00EE6E9E" w:rsidP="00673A66">
      <w:pPr>
        <w:tabs>
          <w:tab w:val="left" w:pos="5670"/>
        </w:tabs>
        <w:spacing w:after="0" w:line="360" w:lineRule="auto"/>
        <w:ind w:right="-11"/>
        <w:jc w:val="both"/>
        <w:rPr>
          <w:rFonts w:ascii="Comic Sans MS" w:hAnsi="Comic Sans MS"/>
          <w:b/>
          <w:sz w:val="24"/>
        </w:rPr>
      </w:pPr>
      <w:r w:rsidRPr="00EE6E9E">
        <w:rPr>
          <w:rFonts w:ascii="Comic Sans MS" w:hAnsi="Comic Sans MS"/>
          <w:b/>
          <w:sz w:val="24"/>
        </w:rPr>
        <w:lastRenderedPageBreak/>
        <w:t>Příloha 1:</w:t>
      </w:r>
    </w:p>
    <w:tbl>
      <w:tblPr>
        <w:tblStyle w:val="Mkatabulky"/>
        <w:tblW w:w="0" w:type="auto"/>
        <w:tblLook w:val="04A0"/>
      </w:tblPr>
      <w:tblGrid>
        <w:gridCol w:w="10062"/>
      </w:tblGrid>
      <w:tr w:rsidR="00EE6E9E" w:rsidTr="00EE6E9E">
        <w:tc>
          <w:tcPr>
            <w:tcW w:w="10062" w:type="dxa"/>
          </w:tcPr>
          <w:p w:rsidR="00EE6E9E" w:rsidRPr="00CC316D" w:rsidRDefault="00EE6E9E" w:rsidP="00673A66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 xml:space="preserve">Dobrý den, </w:t>
            </w:r>
            <w:r w:rsidR="00CC316D">
              <w:rPr>
                <w:rFonts w:ascii="Comic Sans MS" w:hAnsi="Comic Sans MS"/>
                <w:sz w:val="32"/>
              </w:rPr>
              <w:t>můžu mluvit s</w:t>
            </w:r>
            <w:r w:rsidRPr="00CC316D">
              <w:rPr>
                <w:rFonts w:ascii="Comic Sans MS" w:hAnsi="Comic Sans MS"/>
                <w:sz w:val="32"/>
              </w:rPr>
              <w:t> paní učitelkou Novákovou?</w:t>
            </w:r>
          </w:p>
        </w:tc>
      </w:tr>
      <w:tr w:rsidR="00EE6E9E" w:rsidRPr="00CC316D" w:rsidTr="00EE6E9E">
        <w:tc>
          <w:tcPr>
            <w:tcW w:w="10062" w:type="dxa"/>
          </w:tcPr>
          <w:p w:rsidR="00EE6E9E" w:rsidRPr="00CC316D" w:rsidRDefault="00EE6E9E" w:rsidP="00673A66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 xml:space="preserve">Paní učitelka Nováková má dozor </w:t>
            </w:r>
            <w:r w:rsidR="00CC316D">
              <w:rPr>
                <w:rFonts w:ascii="Comic Sans MS" w:hAnsi="Comic Sans MS"/>
                <w:sz w:val="32"/>
              </w:rPr>
              <w:t>na chodbě</w:t>
            </w:r>
            <w:r w:rsidRPr="00CC316D">
              <w:rPr>
                <w:rFonts w:ascii="Comic Sans MS" w:hAnsi="Comic Sans MS"/>
                <w:sz w:val="32"/>
              </w:rPr>
              <w:t>.</w:t>
            </w:r>
          </w:p>
        </w:tc>
      </w:tr>
      <w:tr w:rsidR="00EE6E9E" w:rsidRPr="00CC316D" w:rsidTr="00EE6E9E">
        <w:tc>
          <w:tcPr>
            <w:tcW w:w="10062" w:type="dxa"/>
          </w:tcPr>
          <w:p w:rsidR="00EE6E9E" w:rsidRPr="00CC316D" w:rsidRDefault="00EE6E9E" w:rsidP="00673A66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Paní učitelko?</w:t>
            </w:r>
          </w:p>
        </w:tc>
      </w:tr>
      <w:tr w:rsidR="00EE6E9E" w:rsidRPr="00CC316D" w:rsidTr="00EE6E9E">
        <w:tc>
          <w:tcPr>
            <w:tcW w:w="10062" w:type="dxa"/>
          </w:tcPr>
          <w:p w:rsidR="00EE6E9E" w:rsidRPr="00CC316D" w:rsidRDefault="00EE6E9E" w:rsidP="00673A66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Co potřebuješ?</w:t>
            </w:r>
          </w:p>
        </w:tc>
      </w:tr>
      <w:tr w:rsidR="00EE6E9E" w:rsidRPr="00CC316D" w:rsidTr="00EE6E9E">
        <w:tc>
          <w:tcPr>
            <w:tcW w:w="10062" w:type="dxa"/>
          </w:tcPr>
          <w:p w:rsidR="00EE6E9E" w:rsidRPr="00CC316D" w:rsidRDefault="00EE6E9E" w:rsidP="00673A66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 xml:space="preserve">Bolí mě </w:t>
            </w:r>
            <w:r w:rsidR="00CC316D">
              <w:rPr>
                <w:rFonts w:ascii="Comic Sans MS" w:hAnsi="Comic Sans MS"/>
                <w:sz w:val="32"/>
              </w:rPr>
              <w:t>břicho</w:t>
            </w:r>
            <w:r w:rsidRPr="00CC316D">
              <w:rPr>
                <w:rFonts w:ascii="Comic Sans MS" w:hAnsi="Comic Sans MS"/>
                <w:sz w:val="32"/>
              </w:rPr>
              <w:t>.</w:t>
            </w:r>
          </w:p>
        </w:tc>
      </w:tr>
      <w:tr w:rsidR="00EE6E9E" w:rsidRPr="00CC316D" w:rsidTr="00EE6E9E">
        <w:tc>
          <w:tcPr>
            <w:tcW w:w="10062" w:type="dxa"/>
          </w:tcPr>
          <w:p w:rsidR="00EE6E9E" w:rsidRPr="00CC316D" w:rsidRDefault="00EE6E9E" w:rsidP="00673A66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Mám zavolat rodičům, můžou pro tebe přijít?</w:t>
            </w:r>
          </w:p>
        </w:tc>
      </w:tr>
      <w:tr w:rsidR="00EE6E9E" w:rsidRPr="00CC316D" w:rsidTr="00EE6E9E">
        <w:tc>
          <w:tcPr>
            <w:tcW w:w="10062" w:type="dxa"/>
          </w:tcPr>
          <w:p w:rsidR="00EE6E9E" w:rsidRPr="00CC316D" w:rsidRDefault="00EE6E9E" w:rsidP="00673A66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Ano, můžou.</w:t>
            </w:r>
          </w:p>
        </w:tc>
      </w:tr>
      <w:tr w:rsidR="00EE6E9E" w:rsidRPr="00CC316D" w:rsidTr="00EE6E9E">
        <w:tc>
          <w:tcPr>
            <w:tcW w:w="10062" w:type="dxa"/>
          </w:tcPr>
          <w:p w:rsidR="00EE6E9E" w:rsidRPr="00CC316D" w:rsidRDefault="00EE6E9E" w:rsidP="00673A66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 xml:space="preserve">Tak běž do </w:t>
            </w:r>
            <w:r w:rsidR="00CC316D">
              <w:rPr>
                <w:rFonts w:ascii="Comic Sans MS" w:hAnsi="Comic Sans MS"/>
                <w:sz w:val="32"/>
              </w:rPr>
              <w:t>třídy</w:t>
            </w:r>
            <w:r w:rsidRPr="00CC316D">
              <w:rPr>
                <w:rFonts w:ascii="Comic Sans MS" w:hAnsi="Comic Sans MS"/>
                <w:sz w:val="32"/>
              </w:rPr>
              <w:t xml:space="preserve"> a já pro tebe přijdu.</w:t>
            </w:r>
          </w:p>
        </w:tc>
      </w:tr>
      <w:tr w:rsidR="00EE6E9E" w:rsidRPr="00CC316D" w:rsidTr="00EE6E9E">
        <w:tc>
          <w:tcPr>
            <w:tcW w:w="10062" w:type="dxa"/>
          </w:tcPr>
          <w:p w:rsidR="00EE6E9E" w:rsidRPr="00CC316D" w:rsidRDefault="00EE6E9E" w:rsidP="00673A66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Děkuju.</w:t>
            </w:r>
          </w:p>
        </w:tc>
      </w:tr>
    </w:tbl>
    <w:p w:rsidR="00EE6E9E" w:rsidRDefault="00EE6E9E" w:rsidP="00673A66">
      <w:pPr>
        <w:spacing w:line="360" w:lineRule="auto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10062"/>
      </w:tblGrid>
      <w:tr w:rsidR="004C0661" w:rsidTr="00EA77C8">
        <w:tc>
          <w:tcPr>
            <w:tcW w:w="10062" w:type="dxa"/>
          </w:tcPr>
          <w:p w:rsidR="004C0661" w:rsidRPr="00CC316D" w:rsidRDefault="004C0661" w:rsidP="00EA77C8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 xml:space="preserve">Dobrý den, </w:t>
            </w:r>
            <w:r>
              <w:rPr>
                <w:rFonts w:ascii="Comic Sans MS" w:hAnsi="Comic Sans MS"/>
                <w:sz w:val="32"/>
              </w:rPr>
              <w:t>můžu mluvit s</w:t>
            </w:r>
            <w:r w:rsidRPr="00CC316D">
              <w:rPr>
                <w:rFonts w:ascii="Comic Sans MS" w:hAnsi="Comic Sans MS"/>
                <w:sz w:val="32"/>
              </w:rPr>
              <w:t> paní učitelkou Novákovou?</w:t>
            </w:r>
          </w:p>
        </w:tc>
      </w:tr>
      <w:tr w:rsidR="004C0661" w:rsidRPr="00CC316D" w:rsidTr="00EA77C8">
        <w:tc>
          <w:tcPr>
            <w:tcW w:w="10062" w:type="dxa"/>
          </w:tcPr>
          <w:p w:rsidR="004C0661" w:rsidRPr="00CC316D" w:rsidRDefault="004C0661" w:rsidP="00EA77C8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 xml:space="preserve">Paní učitelka Nováková má dozor </w:t>
            </w:r>
            <w:r>
              <w:rPr>
                <w:rFonts w:ascii="Comic Sans MS" w:hAnsi="Comic Sans MS"/>
                <w:sz w:val="32"/>
              </w:rPr>
              <w:t>na chodbě</w:t>
            </w:r>
            <w:r w:rsidRPr="00CC316D">
              <w:rPr>
                <w:rFonts w:ascii="Comic Sans MS" w:hAnsi="Comic Sans MS"/>
                <w:sz w:val="32"/>
              </w:rPr>
              <w:t>.</w:t>
            </w:r>
          </w:p>
        </w:tc>
      </w:tr>
      <w:tr w:rsidR="004C0661" w:rsidRPr="00CC316D" w:rsidTr="00EA77C8">
        <w:tc>
          <w:tcPr>
            <w:tcW w:w="10062" w:type="dxa"/>
          </w:tcPr>
          <w:p w:rsidR="004C0661" w:rsidRPr="00CC316D" w:rsidRDefault="004C0661" w:rsidP="00EA77C8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Paní učitelko?</w:t>
            </w:r>
          </w:p>
        </w:tc>
      </w:tr>
      <w:tr w:rsidR="004C0661" w:rsidRPr="00CC316D" w:rsidTr="00EA77C8">
        <w:tc>
          <w:tcPr>
            <w:tcW w:w="10062" w:type="dxa"/>
          </w:tcPr>
          <w:p w:rsidR="004C0661" w:rsidRPr="00CC316D" w:rsidRDefault="004C0661" w:rsidP="00EA77C8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Co potřebuješ?</w:t>
            </w:r>
          </w:p>
        </w:tc>
      </w:tr>
      <w:tr w:rsidR="004C0661" w:rsidRPr="00CC316D" w:rsidTr="00EA77C8">
        <w:tc>
          <w:tcPr>
            <w:tcW w:w="10062" w:type="dxa"/>
          </w:tcPr>
          <w:p w:rsidR="004C0661" w:rsidRPr="00CC316D" w:rsidRDefault="004C0661" w:rsidP="00EA77C8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 xml:space="preserve">Bolí mě </w:t>
            </w:r>
            <w:r>
              <w:rPr>
                <w:rFonts w:ascii="Comic Sans MS" w:hAnsi="Comic Sans MS"/>
                <w:sz w:val="32"/>
              </w:rPr>
              <w:t>břicho</w:t>
            </w:r>
            <w:r w:rsidRPr="00CC316D">
              <w:rPr>
                <w:rFonts w:ascii="Comic Sans MS" w:hAnsi="Comic Sans MS"/>
                <w:sz w:val="32"/>
              </w:rPr>
              <w:t>.</w:t>
            </w:r>
          </w:p>
        </w:tc>
      </w:tr>
      <w:tr w:rsidR="004C0661" w:rsidRPr="00CC316D" w:rsidTr="00EA77C8">
        <w:tc>
          <w:tcPr>
            <w:tcW w:w="10062" w:type="dxa"/>
          </w:tcPr>
          <w:p w:rsidR="004C0661" w:rsidRPr="00CC316D" w:rsidRDefault="004C0661" w:rsidP="00EA77C8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Mám zavolat rodičům, můžou pro tebe přijít?</w:t>
            </w:r>
          </w:p>
        </w:tc>
      </w:tr>
      <w:tr w:rsidR="004C0661" w:rsidRPr="00CC316D" w:rsidTr="00EA77C8">
        <w:tc>
          <w:tcPr>
            <w:tcW w:w="10062" w:type="dxa"/>
          </w:tcPr>
          <w:p w:rsidR="004C0661" w:rsidRPr="00CC316D" w:rsidRDefault="004C0661" w:rsidP="00EA77C8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Ano, můžou.</w:t>
            </w:r>
          </w:p>
        </w:tc>
      </w:tr>
      <w:tr w:rsidR="004C0661" w:rsidRPr="00CC316D" w:rsidTr="00EA77C8">
        <w:tc>
          <w:tcPr>
            <w:tcW w:w="10062" w:type="dxa"/>
          </w:tcPr>
          <w:p w:rsidR="004C0661" w:rsidRPr="00CC316D" w:rsidRDefault="004C0661" w:rsidP="00EA77C8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 xml:space="preserve">Tak běž do </w:t>
            </w:r>
            <w:r>
              <w:rPr>
                <w:rFonts w:ascii="Comic Sans MS" w:hAnsi="Comic Sans MS"/>
                <w:sz w:val="32"/>
              </w:rPr>
              <w:t>třídy</w:t>
            </w:r>
            <w:r w:rsidRPr="00CC316D">
              <w:rPr>
                <w:rFonts w:ascii="Comic Sans MS" w:hAnsi="Comic Sans MS"/>
                <w:sz w:val="32"/>
              </w:rPr>
              <w:t xml:space="preserve"> a já pro tebe přijdu.</w:t>
            </w:r>
          </w:p>
        </w:tc>
      </w:tr>
      <w:tr w:rsidR="004C0661" w:rsidRPr="00CC316D" w:rsidTr="00EA77C8">
        <w:tc>
          <w:tcPr>
            <w:tcW w:w="10062" w:type="dxa"/>
          </w:tcPr>
          <w:p w:rsidR="004C0661" w:rsidRPr="00CC316D" w:rsidRDefault="004C0661" w:rsidP="00EA77C8">
            <w:pPr>
              <w:pStyle w:val="Normlnweb"/>
              <w:spacing w:before="0" w:beforeAutospacing="0" w:after="0" w:afterAutospacing="0" w:line="360" w:lineRule="auto"/>
              <w:rPr>
                <w:rFonts w:ascii="Comic Sans MS" w:hAnsi="Comic Sans MS"/>
                <w:sz w:val="32"/>
              </w:rPr>
            </w:pPr>
            <w:r w:rsidRPr="00CC316D">
              <w:rPr>
                <w:rFonts w:ascii="Comic Sans MS" w:hAnsi="Comic Sans MS"/>
                <w:sz w:val="32"/>
              </w:rPr>
              <w:t>Děkuju.</w:t>
            </w:r>
          </w:p>
        </w:tc>
      </w:tr>
    </w:tbl>
    <w:p w:rsidR="004C0661" w:rsidRDefault="004C0661" w:rsidP="00673A66">
      <w:pPr>
        <w:spacing w:line="360" w:lineRule="auto"/>
        <w:rPr>
          <w:b/>
        </w:rPr>
      </w:pPr>
    </w:p>
    <w:p w:rsidR="00E247CF" w:rsidRDefault="00E247CF" w:rsidP="00BD3182">
      <w:pPr>
        <w:spacing w:before="120" w:after="0"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Příloha 2:</w:t>
      </w:r>
    </w:p>
    <w:tbl>
      <w:tblPr>
        <w:tblStyle w:val="Mkatabulky"/>
        <w:tblW w:w="10031" w:type="dxa"/>
        <w:tblLook w:val="04A0"/>
      </w:tblPr>
      <w:tblGrid>
        <w:gridCol w:w="2515"/>
        <w:gridCol w:w="2555"/>
        <w:gridCol w:w="2476"/>
        <w:gridCol w:w="2485"/>
      </w:tblGrid>
      <w:tr w:rsidR="00F86CD4" w:rsidRPr="00C1385B" w:rsidTr="000D684E">
        <w:trPr>
          <w:trHeight w:val="567"/>
        </w:trPr>
        <w:tc>
          <w:tcPr>
            <w:tcW w:w="2515" w:type="dxa"/>
          </w:tcPr>
          <w:p w:rsidR="00F86CD4" w:rsidRPr="00C1385B" w:rsidRDefault="00F86CD4" w:rsidP="00BD3182">
            <w:pPr>
              <w:spacing w:after="0" w:line="360" w:lineRule="auto"/>
              <w:jc w:val="center"/>
              <w:rPr>
                <w:rFonts w:ascii="Comic Sans MS" w:hAnsi="Comic Sans MS"/>
                <w:sz w:val="24"/>
              </w:rPr>
            </w:pPr>
            <w:r w:rsidRPr="00C1385B">
              <w:rPr>
                <w:rFonts w:ascii="Comic Sans MS" w:hAnsi="Comic Sans MS"/>
                <w:sz w:val="24"/>
              </w:rPr>
              <w:t>Já jsem …</w:t>
            </w:r>
          </w:p>
        </w:tc>
        <w:tc>
          <w:tcPr>
            <w:tcW w:w="2555" w:type="dxa"/>
          </w:tcPr>
          <w:p w:rsidR="00F86CD4" w:rsidRPr="00C1385B" w:rsidRDefault="00F86CD4" w:rsidP="000D684E">
            <w:pPr>
              <w:spacing w:after="0"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Můžu mluvit </w:t>
            </w:r>
            <w:r w:rsidRPr="00C1385B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2476" w:type="dxa"/>
          </w:tcPr>
          <w:p w:rsidR="00F86CD4" w:rsidRPr="00C1385B" w:rsidRDefault="00F86CD4" w:rsidP="000D684E">
            <w:pPr>
              <w:spacing w:after="0" w:line="360" w:lineRule="auto"/>
              <w:jc w:val="center"/>
              <w:rPr>
                <w:rFonts w:ascii="Comic Sans MS" w:hAnsi="Comic Sans MS"/>
                <w:sz w:val="24"/>
              </w:rPr>
            </w:pPr>
            <w:r w:rsidRPr="00C1385B">
              <w:rPr>
                <w:rFonts w:ascii="Comic Sans MS" w:hAnsi="Comic Sans MS"/>
                <w:sz w:val="24"/>
              </w:rPr>
              <w:t>Já jsem …</w:t>
            </w:r>
          </w:p>
        </w:tc>
        <w:tc>
          <w:tcPr>
            <w:tcW w:w="2485" w:type="dxa"/>
          </w:tcPr>
          <w:p w:rsidR="00F86CD4" w:rsidRPr="00C1385B" w:rsidRDefault="00F86CD4" w:rsidP="000D684E">
            <w:pPr>
              <w:spacing w:after="0"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Můžu mluvit </w:t>
            </w:r>
            <w:r w:rsidRPr="00C1385B">
              <w:rPr>
                <w:rFonts w:ascii="Comic Sans MS" w:hAnsi="Comic Sans MS"/>
                <w:sz w:val="24"/>
              </w:rPr>
              <w:t>…</w:t>
            </w:r>
          </w:p>
        </w:tc>
      </w:tr>
    </w:tbl>
    <w:p w:rsidR="00F86CD4" w:rsidRDefault="00F86CD4" w:rsidP="00F86CD4">
      <w:pPr>
        <w:spacing w:after="0" w:line="240" w:lineRule="auto"/>
        <w:rPr>
          <w:rFonts w:ascii="Comic Sans MS" w:hAnsi="Comic Sans MS"/>
          <w:b/>
          <w:sz w:val="24"/>
        </w:rPr>
      </w:pPr>
    </w:p>
    <w:tbl>
      <w:tblPr>
        <w:tblStyle w:val="Mkatabulky"/>
        <w:tblW w:w="100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515"/>
        <w:gridCol w:w="2555"/>
        <w:gridCol w:w="2476"/>
        <w:gridCol w:w="2485"/>
      </w:tblGrid>
      <w:tr w:rsidR="00E247CF" w:rsidRPr="00BA5EE1" w:rsidTr="002F4FF3">
        <w:trPr>
          <w:trHeight w:val="964"/>
        </w:trPr>
        <w:tc>
          <w:tcPr>
            <w:tcW w:w="2515" w:type="dxa"/>
            <w:vAlign w:val="bottom"/>
          </w:tcPr>
          <w:p w:rsidR="00E247CF" w:rsidRPr="00BA5EE1" w:rsidRDefault="00E247CF" w:rsidP="00F86CD4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Petra</w:t>
            </w:r>
          </w:p>
        </w:tc>
        <w:tc>
          <w:tcPr>
            <w:tcW w:w="2555" w:type="dxa"/>
            <w:vAlign w:val="bottom"/>
          </w:tcPr>
          <w:p w:rsidR="00E247CF" w:rsidRPr="002F4FF3" w:rsidRDefault="00354DE2" w:rsidP="00E247CF">
            <w:pPr>
              <w:spacing w:after="0" w:line="360" w:lineRule="auto"/>
              <w:jc w:val="center"/>
              <w:rPr>
                <w:rFonts w:ascii="Comic Sans MS" w:hAnsi="Comic Sans MS"/>
                <w:sz w:val="31"/>
                <w:szCs w:val="31"/>
              </w:rPr>
            </w:pPr>
            <w:r w:rsidRPr="002F4FF3">
              <w:rPr>
                <w:rFonts w:ascii="Comic Sans MS" w:hAnsi="Comic Sans MS"/>
                <w:sz w:val="31"/>
                <w:szCs w:val="31"/>
              </w:rPr>
              <w:t xml:space="preserve">s </w:t>
            </w:r>
            <w:r w:rsidR="00BA5EE1" w:rsidRPr="002F4FF3">
              <w:rPr>
                <w:rFonts w:ascii="Comic Sans MS" w:hAnsi="Comic Sans MS"/>
                <w:sz w:val="31"/>
                <w:szCs w:val="31"/>
              </w:rPr>
              <w:t>(</w:t>
            </w:r>
            <w:r w:rsidR="00E247CF" w:rsidRPr="002F4FF3">
              <w:rPr>
                <w:rFonts w:ascii="Comic Sans MS" w:hAnsi="Comic Sans MS"/>
                <w:sz w:val="31"/>
                <w:szCs w:val="31"/>
              </w:rPr>
              <w:t>paní učitelka</w:t>
            </w:r>
            <w:r w:rsidR="00BA5EE1" w:rsidRPr="002F4FF3">
              <w:rPr>
                <w:rFonts w:ascii="Comic Sans MS" w:hAnsi="Comic Sans MS"/>
                <w:sz w:val="31"/>
                <w:szCs w:val="31"/>
              </w:rPr>
              <w:t>)</w:t>
            </w:r>
          </w:p>
        </w:tc>
        <w:tc>
          <w:tcPr>
            <w:tcW w:w="2476" w:type="dxa"/>
            <w:vAlign w:val="bottom"/>
          </w:tcPr>
          <w:p w:rsidR="00E247CF" w:rsidRPr="00BA5EE1" w:rsidRDefault="00E247CF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paní učitelka</w:t>
            </w:r>
          </w:p>
        </w:tc>
        <w:tc>
          <w:tcPr>
            <w:tcW w:w="2485" w:type="dxa"/>
            <w:vAlign w:val="bottom"/>
          </w:tcPr>
          <w:p w:rsidR="00E247CF" w:rsidRPr="00BA5EE1" w:rsidRDefault="00354DE2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 </w:t>
            </w:r>
            <w:r w:rsidR="00BA5EE1">
              <w:rPr>
                <w:rFonts w:ascii="Comic Sans MS" w:hAnsi="Comic Sans MS"/>
                <w:sz w:val="32"/>
              </w:rPr>
              <w:t>(</w:t>
            </w:r>
            <w:r w:rsidR="00E247CF" w:rsidRPr="00BA5EE1">
              <w:rPr>
                <w:rFonts w:ascii="Comic Sans MS" w:hAnsi="Comic Sans MS"/>
                <w:sz w:val="32"/>
              </w:rPr>
              <w:t>Drahoš</w:t>
            </w:r>
            <w:r w:rsidR="00BA5EE1">
              <w:rPr>
                <w:rFonts w:ascii="Comic Sans MS" w:hAnsi="Comic Sans MS"/>
                <w:sz w:val="32"/>
              </w:rPr>
              <w:t>)</w:t>
            </w:r>
          </w:p>
        </w:tc>
      </w:tr>
      <w:tr w:rsidR="00F368F0" w:rsidRPr="00BA5EE1" w:rsidTr="002F4FF3">
        <w:trPr>
          <w:trHeight w:val="964"/>
        </w:trPr>
        <w:tc>
          <w:tcPr>
            <w:tcW w:w="2515" w:type="dxa"/>
            <w:vAlign w:val="bottom"/>
          </w:tcPr>
          <w:p w:rsidR="00F368F0" w:rsidRPr="00BA5EE1" w:rsidRDefault="00F368F0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Drahoš</w:t>
            </w:r>
          </w:p>
        </w:tc>
        <w:tc>
          <w:tcPr>
            <w:tcW w:w="2555" w:type="dxa"/>
            <w:vAlign w:val="bottom"/>
          </w:tcPr>
          <w:p w:rsidR="00F368F0" w:rsidRPr="00BA5EE1" w:rsidRDefault="00354DE2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 </w:t>
            </w:r>
            <w:r w:rsidR="00BA5EE1">
              <w:rPr>
                <w:rFonts w:ascii="Comic Sans MS" w:hAnsi="Comic Sans MS"/>
                <w:sz w:val="32"/>
              </w:rPr>
              <w:t>(</w:t>
            </w:r>
            <w:r w:rsidR="00F368F0" w:rsidRPr="00BA5EE1">
              <w:rPr>
                <w:rFonts w:ascii="Comic Sans MS" w:hAnsi="Comic Sans MS"/>
                <w:sz w:val="32"/>
              </w:rPr>
              <w:t>Honza</w:t>
            </w:r>
            <w:r w:rsidR="00BA5EE1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476" w:type="dxa"/>
            <w:vAlign w:val="bottom"/>
          </w:tcPr>
          <w:p w:rsidR="00F368F0" w:rsidRPr="00BA5EE1" w:rsidRDefault="00F368F0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Honza</w:t>
            </w:r>
          </w:p>
        </w:tc>
        <w:tc>
          <w:tcPr>
            <w:tcW w:w="2485" w:type="dxa"/>
            <w:vAlign w:val="bottom"/>
          </w:tcPr>
          <w:p w:rsidR="00F368F0" w:rsidRPr="00BA5EE1" w:rsidRDefault="00354DE2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 </w:t>
            </w:r>
            <w:r w:rsidR="00BA5EE1">
              <w:rPr>
                <w:rFonts w:ascii="Comic Sans MS" w:hAnsi="Comic Sans MS"/>
                <w:sz w:val="32"/>
              </w:rPr>
              <w:t>(</w:t>
            </w:r>
            <w:r w:rsidR="00F368F0" w:rsidRPr="00BA5EE1">
              <w:rPr>
                <w:rFonts w:ascii="Comic Sans MS" w:hAnsi="Comic Sans MS"/>
                <w:sz w:val="32"/>
              </w:rPr>
              <w:t>pan učitel</w:t>
            </w:r>
            <w:r w:rsidR="00BA5EE1">
              <w:rPr>
                <w:rFonts w:ascii="Comic Sans MS" w:hAnsi="Comic Sans MS"/>
                <w:sz w:val="32"/>
              </w:rPr>
              <w:t>)</w:t>
            </w:r>
          </w:p>
        </w:tc>
      </w:tr>
      <w:tr w:rsidR="00F368F0" w:rsidRPr="00BA5EE1" w:rsidTr="002F4FF3">
        <w:trPr>
          <w:trHeight w:val="964"/>
        </w:trPr>
        <w:tc>
          <w:tcPr>
            <w:tcW w:w="2515" w:type="dxa"/>
            <w:vAlign w:val="bottom"/>
          </w:tcPr>
          <w:p w:rsidR="00F368F0" w:rsidRPr="00BA5EE1" w:rsidRDefault="00F368F0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pan učitel</w:t>
            </w:r>
          </w:p>
        </w:tc>
        <w:tc>
          <w:tcPr>
            <w:tcW w:w="2555" w:type="dxa"/>
            <w:vAlign w:val="bottom"/>
          </w:tcPr>
          <w:p w:rsidR="00F368F0" w:rsidRPr="00BA5EE1" w:rsidRDefault="00354DE2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 </w:t>
            </w:r>
            <w:r w:rsidR="00BA5EE1">
              <w:rPr>
                <w:rFonts w:ascii="Comic Sans MS" w:hAnsi="Comic Sans MS"/>
                <w:sz w:val="32"/>
              </w:rPr>
              <w:t>(</w:t>
            </w:r>
            <w:r w:rsidR="00F368F0" w:rsidRPr="00BA5EE1">
              <w:rPr>
                <w:rFonts w:ascii="Comic Sans MS" w:hAnsi="Comic Sans MS"/>
                <w:sz w:val="32"/>
              </w:rPr>
              <w:t>Lucie</w:t>
            </w:r>
            <w:r w:rsidR="00BA5EE1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476" w:type="dxa"/>
            <w:vAlign w:val="bottom"/>
          </w:tcPr>
          <w:p w:rsidR="00F368F0" w:rsidRPr="00BA5EE1" w:rsidRDefault="00F368F0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Lucie</w:t>
            </w:r>
          </w:p>
        </w:tc>
        <w:tc>
          <w:tcPr>
            <w:tcW w:w="2485" w:type="dxa"/>
            <w:vAlign w:val="bottom"/>
          </w:tcPr>
          <w:p w:rsidR="00F368F0" w:rsidRPr="00BA5EE1" w:rsidRDefault="00354DE2" w:rsidP="00BA5EE1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 </w:t>
            </w:r>
            <w:r w:rsidR="00BA5EE1">
              <w:rPr>
                <w:rFonts w:ascii="Comic Sans MS" w:hAnsi="Comic Sans MS"/>
                <w:sz w:val="32"/>
              </w:rPr>
              <w:t>(</w:t>
            </w:r>
            <w:r w:rsidR="00F368F0" w:rsidRPr="00BA5EE1">
              <w:rPr>
                <w:rFonts w:ascii="Comic Sans MS" w:hAnsi="Comic Sans MS"/>
                <w:sz w:val="32"/>
              </w:rPr>
              <w:t xml:space="preserve">paní </w:t>
            </w:r>
            <w:r w:rsidR="00BA5EE1">
              <w:rPr>
                <w:rFonts w:ascii="Comic Sans MS" w:hAnsi="Comic Sans MS"/>
                <w:sz w:val="32"/>
              </w:rPr>
              <w:t>Suchá)</w:t>
            </w:r>
          </w:p>
        </w:tc>
      </w:tr>
      <w:tr w:rsidR="00F368F0" w:rsidRPr="00BA5EE1" w:rsidTr="002F4FF3">
        <w:trPr>
          <w:trHeight w:val="964"/>
        </w:trPr>
        <w:tc>
          <w:tcPr>
            <w:tcW w:w="2515" w:type="dxa"/>
            <w:vAlign w:val="bottom"/>
          </w:tcPr>
          <w:p w:rsidR="00F368F0" w:rsidRPr="00BA5EE1" w:rsidRDefault="00F368F0" w:rsidP="002F4FF3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 xml:space="preserve">paní </w:t>
            </w:r>
            <w:r w:rsidR="002F4FF3">
              <w:rPr>
                <w:rFonts w:ascii="Comic Sans MS" w:hAnsi="Comic Sans MS"/>
                <w:sz w:val="32"/>
              </w:rPr>
              <w:t>Suchá</w:t>
            </w:r>
          </w:p>
        </w:tc>
        <w:tc>
          <w:tcPr>
            <w:tcW w:w="2555" w:type="dxa"/>
            <w:vAlign w:val="bottom"/>
          </w:tcPr>
          <w:p w:rsidR="00F368F0" w:rsidRPr="00BA5EE1" w:rsidRDefault="00354DE2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 </w:t>
            </w:r>
            <w:r w:rsidR="00BA5EE1">
              <w:rPr>
                <w:rFonts w:ascii="Comic Sans MS" w:hAnsi="Comic Sans MS"/>
                <w:sz w:val="32"/>
              </w:rPr>
              <w:t>(</w:t>
            </w:r>
            <w:r w:rsidR="00F368F0" w:rsidRPr="00BA5EE1">
              <w:rPr>
                <w:rFonts w:ascii="Comic Sans MS" w:hAnsi="Comic Sans MS"/>
                <w:sz w:val="32"/>
              </w:rPr>
              <w:t>Jiří</w:t>
            </w:r>
            <w:r w:rsidR="00BA5EE1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476" w:type="dxa"/>
            <w:vAlign w:val="bottom"/>
          </w:tcPr>
          <w:p w:rsidR="00F368F0" w:rsidRPr="00BA5EE1" w:rsidRDefault="00F368F0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Jiří</w:t>
            </w:r>
          </w:p>
        </w:tc>
        <w:tc>
          <w:tcPr>
            <w:tcW w:w="2485" w:type="dxa"/>
            <w:vAlign w:val="bottom"/>
          </w:tcPr>
          <w:p w:rsidR="00F368F0" w:rsidRPr="00BA5EE1" w:rsidRDefault="00354DE2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 </w:t>
            </w:r>
            <w:r w:rsidR="00BA5EE1">
              <w:rPr>
                <w:rFonts w:ascii="Comic Sans MS" w:hAnsi="Comic Sans MS"/>
                <w:sz w:val="32"/>
              </w:rPr>
              <w:t>(</w:t>
            </w:r>
            <w:r w:rsidR="00F368F0" w:rsidRPr="00BA5EE1">
              <w:rPr>
                <w:rFonts w:ascii="Comic Sans MS" w:hAnsi="Comic Sans MS"/>
                <w:sz w:val="32"/>
              </w:rPr>
              <w:t>pan Nový</w:t>
            </w:r>
            <w:r w:rsidR="00BA5EE1">
              <w:rPr>
                <w:rFonts w:ascii="Comic Sans MS" w:hAnsi="Comic Sans MS"/>
                <w:sz w:val="32"/>
              </w:rPr>
              <w:t>)</w:t>
            </w:r>
          </w:p>
        </w:tc>
      </w:tr>
      <w:tr w:rsidR="00F368F0" w:rsidRPr="00BA5EE1" w:rsidTr="002F4FF3">
        <w:trPr>
          <w:trHeight w:val="964"/>
        </w:trPr>
        <w:tc>
          <w:tcPr>
            <w:tcW w:w="2515" w:type="dxa"/>
            <w:vAlign w:val="bottom"/>
          </w:tcPr>
          <w:p w:rsidR="00F368F0" w:rsidRPr="00BA5EE1" w:rsidRDefault="00F368F0" w:rsidP="00EA77C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pan Nový</w:t>
            </w:r>
          </w:p>
        </w:tc>
        <w:tc>
          <w:tcPr>
            <w:tcW w:w="2555" w:type="dxa"/>
            <w:vAlign w:val="bottom"/>
          </w:tcPr>
          <w:p w:rsidR="00F368F0" w:rsidRPr="00BA5EE1" w:rsidRDefault="00354DE2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 </w:t>
            </w:r>
            <w:r w:rsidR="00BA5EE1">
              <w:rPr>
                <w:rFonts w:ascii="Comic Sans MS" w:hAnsi="Comic Sans MS"/>
                <w:sz w:val="32"/>
              </w:rPr>
              <w:t>(</w:t>
            </w:r>
            <w:r w:rsidR="00F368F0" w:rsidRPr="00BA5EE1">
              <w:rPr>
                <w:rFonts w:ascii="Comic Sans MS" w:hAnsi="Comic Sans MS"/>
                <w:sz w:val="32"/>
              </w:rPr>
              <w:t>Martin</w:t>
            </w:r>
            <w:r w:rsidR="00BA5EE1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476" w:type="dxa"/>
            <w:vAlign w:val="bottom"/>
          </w:tcPr>
          <w:p w:rsidR="00F368F0" w:rsidRPr="00BA5EE1" w:rsidRDefault="00F368F0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Martin</w:t>
            </w:r>
          </w:p>
        </w:tc>
        <w:tc>
          <w:tcPr>
            <w:tcW w:w="2485" w:type="dxa"/>
            <w:vAlign w:val="bottom"/>
          </w:tcPr>
          <w:p w:rsidR="00F368F0" w:rsidRPr="00BA5EE1" w:rsidRDefault="00354DE2" w:rsidP="00E247CF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 </w:t>
            </w:r>
            <w:r w:rsidR="00BA5EE1">
              <w:rPr>
                <w:rFonts w:ascii="Comic Sans MS" w:hAnsi="Comic Sans MS"/>
                <w:sz w:val="32"/>
              </w:rPr>
              <w:t>(</w:t>
            </w:r>
            <w:r w:rsidR="00F368F0" w:rsidRPr="00BA5EE1">
              <w:rPr>
                <w:rFonts w:ascii="Comic Sans MS" w:hAnsi="Comic Sans MS"/>
                <w:sz w:val="32"/>
              </w:rPr>
              <w:t>Petra</w:t>
            </w:r>
            <w:r w:rsidR="00BA5EE1">
              <w:rPr>
                <w:rFonts w:ascii="Comic Sans MS" w:hAnsi="Comic Sans MS"/>
                <w:sz w:val="32"/>
              </w:rPr>
              <w:t>)</w:t>
            </w:r>
          </w:p>
        </w:tc>
      </w:tr>
    </w:tbl>
    <w:p w:rsidR="00E247CF" w:rsidRDefault="00E247CF" w:rsidP="00E247CF">
      <w:pPr>
        <w:spacing w:after="0" w:line="360" w:lineRule="auto"/>
        <w:rPr>
          <w:rFonts w:ascii="Comic Sans MS" w:hAnsi="Comic Sans MS"/>
          <w:b/>
          <w:sz w:val="24"/>
        </w:rPr>
      </w:pPr>
    </w:p>
    <w:tbl>
      <w:tblPr>
        <w:tblStyle w:val="Mkatabulky"/>
        <w:tblW w:w="10031" w:type="dxa"/>
        <w:tblLook w:val="04A0"/>
      </w:tblPr>
      <w:tblGrid>
        <w:gridCol w:w="2515"/>
        <w:gridCol w:w="2555"/>
        <w:gridCol w:w="2476"/>
        <w:gridCol w:w="2485"/>
      </w:tblGrid>
      <w:tr w:rsidR="00F86CD4" w:rsidRPr="00C1385B" w:rsidTr="00995678">
        <w:trPr>
          <w:trHeight w:val="567"/>
        </w:trPr>
        <w:tc>
          <w:tcPr>
            <w:tcW w:w="2515" w:type="dxa"/>
          </w:tcPr>
          <w:p w:rsidR="00F86CD4" w:rsidRPr="00C1385B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24"/>
              </w:rPr>
            </w:pPr>
            <w:r w:rsidRPr="00C1385B">
              <w:rPr>
                <w:rFonts w:ascii="Comic Sans MS" w:hAnsi="Comic Sans MS"/>
                <w:sz w:val="24"/>
              </w:rPr>
              <w:t>Já jsem …</w:t>
            </w:r>
          </w:p>
        </w:tc>
        <w:tc>
          <w:tcPr>
            <w:tcW w:w="2555" w:type="dxa"/>
          </w:tcPr>
          <w:p w:rsidR="00F86CD4" w:rsidRPr="00C1385B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Můžu mluvit </w:t>
            </w:r>
            <w:r w:rsidRPr="00C1385B">
              <w:rPr>
                <w:rFonts w:ascii="Comic Sans MS" w:hAnsi="Comic Sans MS"/>
                <w:sz w:val="24"/>
              </w:rPr>
              <w:t>…</w:t>
            </w:r>
          </w:p>
        </w:tc>
        <w:tc>
          <w:tcPr>
            <w:tcW w:w="2476" w:type="dxa"/>
          </w:tcPr>
          <w:p w:rsidR="00F86CD4" w:rsidRPr="00C1385B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24"/>
              </w:rPr>
            </w:pPr>
            <w:r w:rsidRPr="00C1385B">
              <w:rPr>
                <w:rFonts w:ascii="Comic Sans MS" w:hAnsi="Comic Sans MS"/>
                <w:sz w:val="24"/>
              </w:rPr>
              <w:t>Já jsem …</w:t>
            </w:r>
          </w:p>
        </w:tc>
        <w:tc>
          <w:tcPr>
            <w:tcW w:w="2485" w:type="dxa"/>
          </w:tcPr>
          <w:p w:rsidR="00F86CD4" w:rsidRPr="00C1385B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Můžu mluvit </w:t>
            </w:r>
            <w:r w:rsidRPr="00C1385B">
              <w:rPr>
                <w:rFonts w:ascii="Comic Sans MS" w:hAnsi="Comic Sans MS"/>
                <w:sz w:val="24"/>
              </w:rPr>
              <w:t>…</w:t>
            </w:r>
          </w:p>
        </w:tc>
      </w:tr>
    </w:tbl>
    <w:p w:rsidR="00F86CD4" w:rsidRDefault="00F86CD4" w:rsidP="00F86CD4">
      <w:pPr>
        <w:spacing w:after="0" w:line="240" w:lineRule="auto"/>
        <w:rPr>
          <w:rFonts w:ascii="Comic Sans MS" w:hAnsi="Comic Sans MS"/>
          <w:b/>
          <w:sz w:val="24"/>
        </w:rPr>
      </w:pPr>
    </w:p>
    <w:tbl>
      <w:tblPr>
        <w:tblStyle w:val="Mkatabulky"/>
        <w:tblW w:w="100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515"/>
        <w:gridCol w:w="2555"/>
        <w:gridCol w:w="2476"/>
        <w:gridCol w:w="2485"/>
      </w:tblGrid>
      <w:tr w:rsidR="00F86CD4" w:rsidRPr="00BA5EE1" w:rsidTr="00995678">
        <w:trPr>
          <w:trHeight w:val="964"/>
        </w:trPr>
        <w:tc>
          <w:tcPr>
            <w:tcW w:w="251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Petra</w:t>
            </w:r>
          </w:p>
        </w:tc>
        <w:tc>
          <w:tcPr>
            <w:tcW w:w="2555" w:type="dxa"/>
            <w:vAlign w:val="bottom"/>
          </w:tcPr>
          <w:p w:rsidR="00F86CD4" w:rsidRPr="002F4FF3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1"/>
                <w:szCs w:val="31"/>
              </w:rPr>
            </w:pPr>
            <w:r w:rsidRPr="002F4FF3">
              <w:rPr>
                <w:rFonts w:ascii="Comic Sans MS" w:hAnsi="Comic Sans MS"/>
                <w:sz w:val="31"/>
                <w:szCs w:val="31"/>
              </w:rPr>
              <w:t>s (paní učitelka)</w:t>
            </w:r>
          </w:p>
        </w:tc>
        <w:tc>
          <w:tcPr>
            <w:tcW w:w="2476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paní učitelka</w:t>
            </w:r>
          </w:p>
        </w:tc>
        <w:tc>
          <w:tcPr>
            <w:tcW w:w="248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 (</w:t>
            </w:r>
            <w:r w:rsidRPr="00BA5EE1">
              <w:rPr>
                <w:rFonts w:ascii="Comic Sans MS" w:hAnsi="Comic Sans MS"/>
                <w:sz w:val="32"/>
              </w:rPr>
              <w:t>Drahoš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</w:tr>
      <w:tr w:rsidR="00F86CD4" w:rsidRPr="00BA5EE1" w:rsidTr="00995678">
        <w:trPr>
          <w:trHeight w:val="964"/>
        </w:trPr>
        <w:tc>
          <w:tcPr>
            <w:tcW w:w="251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Drahoš</w:t>
            </w:r>
          </w:p>
        </w:tc>
        <w:tc>
          <w:tcPr>
            <w:tcW w:w="255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 (</w:t>
            </w:r>
            <w:r w:rsidRPr="00BA5EE1">
              <w:rPr>
                <w:rFonts w:ascii="Comic Sans MS" w:hAnsi="Comic Sans MS"/>
                <w:sz w:val="32"/>
              </w:rPr>
              <w:t>Honza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476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Honza</w:t>
            </w:r>
          </w:p>
        </w:tc>
        <w:tc>
          <w:tcPr>
            <w:tcW w:w="248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 (</w:t>
            </w:r>
            <w:r w:rsidRPr="00BA5EE1">
              <w:rPr>
                <w:rFonts w:ascii="Comic Sans MS" w:hAnsi="Comic Sans MS"/>
                <w:sz w:val="32"/>
              </w:rPr>
              <w:t>pan učitel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</w:tr>
      <w:tr w:rsidR="00F86CD4" w:rsidRPr="00BA5EE1" w:rsidTr="00995678">
        <w:trPr>
          <w:trHeight w:val="964"/>
        </w:trPr>
        <w:tc>
          <w:tcPr>
            <w:tcW w:w="251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pan učitel</w:t>
            </w:r>
          </w:p>
        </w:tc>
        <w:tc>
          <w:tcPr>
            <w:tcW w:w="255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 (</w:t>
            </w:r>
            <w:r w:rsidRPr="00BA5EE1">
              <w:rPr>
                <w:rFonts w:ascii="Comic Sans MS" w:hAnsi="Comic Sans MS"/>
                <w:sz w:val="32"/>
              </w:rPr>
              <w:t>Lucie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476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Lucie</w:t>
            </w:r>
          </w:p>
        </w:tc>
        <w:tc>
          <w:tcPr>
            <w:tcW w:w="248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 (</w:t>
            </w:r>
            <w:r w:rsidRPr="00BA5EE1">
              <w:rPr>
                <w:rFonts w:ascii="Comic Sans MS" w:hAnsi="Comic Sans MS"/>
                <w:sz w:val="32"/>
              </w:rPr>
              <w:t xml:space="preserve">paní </w:t>
            </w:r>
            <w:r>
              <w:rPr>
                <w:rFonts w:ascii="Comic Sans MS" w:hAnsi="Comic Sans MS"/>
                <w:sz w:val="32"/>
              </w:rPr>
              <w:t>Suchá)</w:t>
            </w:r>
          </w:p>
        </w:tc>
      </w:tr>
      <w:tr w:rsidR="00F86CD4" w:rsidRPr="00BA5EE1" w:rsidTr="00995678">
        <w:trPr>
          <w:trHeight w:val="964"/>
        </w:trPr>
        <w:tc>
          <w:tcPr>
            <w:tcW w:w="251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 xml:space="preserve">paní </w:t>
            </w:r>
            <w:r>
              <w:rPr>
                <w:rFonts w:ascii="Comic Sans MS" w:hAnsi="Comic Sans MS"/>
                <w:sz w:val="32"/>
              </w:rPr>
              <w:t>Suchá</w:t>
            </w:r>
          </w:p>
        </w:tc>
        <w:tc>
          <w:tcPr>
            <w:tcW w:w="255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 (</w:t>
            </w:r>
            <w:r w:rsidRPr="00BA5EE1">
              <w:rPr>
                <w:rFonts w:ascii="Comic Sans MS" w:hAnsi="Comic Sans MS"/>
                <w:sz w:val="32"/>
              </w:rPr>
              <w:t>Jiří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476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Jiří</w:t>
            </w:r>
          </w:p>
        </w:tc>
        <w:tc>
          <w:tcPr>
            <w:tcW w:w="248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 (</w:t>
            </w:r>
            <w:r w:rsidRPr="00BA5EE1">
              <w:rPr>
                <w:rFonts w:ascii="Comic Sans MS" w:hAnsi="Comic Sans MS"/>
                <w:sz w:val="32"/>
              </w:rPr>
              <w:t>pan Nový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</w:tr>
      <w:tr w:rsidR="00F86CD4" w:rsidRPr="00BA5EE1" w:rsidTr="00995678">
        <w:trPr>
          <w:trHeight w:val="964"/>
        </w:trPr>
        <w:tc>
          <w:tcPr>
            <w:tcW w:w="251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pan Nový</w:t>
            </w:r>
          </w:p>
        </w:tc>
        <w:tc>
          <w:tcPr>
            <w:tcW w:w="255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 (</w:t>
            </w:r>
            <w:r w:rsidRPr="00BA5EE1">
              <w:rPr>
                <w:rFonts w:ascii="Comic Sans MS" w:hAnsi="Comic Sans MS"/>
                <w:sz w:val="32"/>
              </w:rPr>
              <w:t>Martin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476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 w:rsidRPr="00BA5EE1">
              <w:rPr>
                <w:rFonts w:ascii="Comic Sans MS" w:hAnsi="Comic Sans MS"/>
                <w:sz w:val="32"/>
              </w:rPr>
              <w:t>Martin</w:t>
            </w:r>
          </w:p>
        </w:tc>
        <w:tc>
          <w:tcPr>
            <w:tcW w:w="2485" w:type="dxa"/>
            <w:vAlign w:val="bottom"/>
          </w:tcPr>
          <w:p w:rsidR="00F86CD4" w:rsidRPr="00BA5EE1" w:rsidRDefault="00F86CD4" w:rsidP="00995678">
            <w:pPr>
              <w:spacing w:after="0" w:line="36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 (</w:t>
            </w:r>
            <w:r w:rsidRPr="00BA5EE1">
              <w:rPr>
                <w:rFonts w:ascii="Comic Sans MS" w:hAnsi="Comic Sans MS"/>
                <w:sz w:val="32"/>
              </w:rPr>
              <w:t>Petra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</w:tr>
    </w:tbl>
    <w:p w:rsidR="00BA5EE1" w:rsidRDefault="00BA5EE1" w:rsidP="00E247CF">
      <w:pPr>
        <w:spacing w:after="0" w:line="360" w:lineRule="auto"/>
        <w:rPr>
          <w:rFonts w:ascii="Comic Sans MS" w:hAnsi="Comic Sans MS"/>
          <w:b/>
          <w:sz w:val="24"/>
        </w:rPr>
      </w:pPr>
    </w:p>
    <w:p w:rsidR="006A0FE1" w:rsidRDefault="006A0FE1" w:rsidP="00E247CF">
      <w:pPr>
        <w:spacing w:after="0"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Příloha 3:</w:t>
      </w:r>
    </w:p>
    <w:tbl>
      <w:tblPr>
        <w:tblStyle w:val="Mkatabulky"/>
        <w:tblW w:w="10206" w:type="dxa"/>
        <w:tblLayout w:type="fixed"/>
        <w:tblLook w:val="04A0"/>
      </w:tblPr>
      <w:tblGrid>
        <w:gridCol w:w="2040"/>
        <w:gridCol w:w="2041"/>
        <w:gridCol w:w="2040"/>
        <w:gridCol w:w="2040"/>
        <w:gridCol w:w="2045"/>
      </w:tblGrid>
      <w:tr w:rsidR="0007736D" w:rsidTr="00D72286">
        <w:trPr>
          <w:trHeight w:val="2268"/>
        </w:trPr>
        <w:tc>
          <w:tcPr>
            <w:tcW w:w="2040" w:type="dxa"/>
            <w:vAlign w:val="center"/>
          </w:tcPr>
          <w:p w:rsidR="006A0FE1" w:rsidRPr="00DF410C" w:rsidRDefault="006A0FE1" w:rsidP="00D7228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10C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290102" cy="1080000"/>
                  <wp:effectExtent l="0" t="133350" r="0" b="10110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945" r="857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010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6A0FE1" w:rsidRPr="00DF410C" w:rsidRDefault="000977BF" w:rsidP="00D7228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327908" cy="1013699"/>
                  <wp:effectExtent l="0" t="152400" r="0" b="129301"/>
                  <wp:docPr id="1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7742" cy="1013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6A0FE1" w:rsidRPr="00DF410C" w:rsidRDefault="000977BF" w:rsidP="00D72286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243921" cy="816323"/>
                  <wp:effectExtent l="0" t="209550" r="0" b="193327"/>
                  <wp:docPr id="16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43155" cy="81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6A0FE1" w:rsidRPr="00DF410C" w:rsidRDefault="006A0FE1" w:rsidP="00D722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10C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073150" cy="715645"/>
                  <wp:effectExtent l="0" t="171450" r="0" b="179705"/>
                  <wp:docPr id="3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31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6A0FE1" w:rsidRPr="00DF410C" w:rsidRDefault="006A0FE1" w:rsidP="00D722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10C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192530" cy="675640"/>
                  <wp:effectExtent l="0" t="266700" r="0" b="257810"/>
                  <wp:docPr id="3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253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36D" w:rsidTr="00147278">
        <w:trPr>
          <w:trHeight w:val="2268"/>
        </w:trPr>
        <w:tc>
          <w:tcPr>
            <w:tcW w:w="2040" w:type="dxa"/>
            <w:vAlign w:val="center"/>
          </w:tcPr>
          <w:p w:rsidR="006A0FE1" w:rsidRPr="00DF410C" w:rsidRDefault="00771051" w:rsidP="000977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265005" cy="938212"/>
                  <wp:effectExtent l="0" t="171450" r="0" b="147638"/>
                  <wp:docPr id="19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5005" cy="93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6A0FE1" w:rsidRPr="00DF410C" w:rsidRDefault="00770CB4" w:rsidP="000977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71" type="#_x0000_t94" style="position:absolute;left:0;text-align:left;margin-left:58.45pt;margin-top:29.8pt;width:31.85pt;height:18.7pt;rotation:7425469fd;z-index:251701248;mso-position-horizontal-relative:text;mso-position-vertical-relative:text" fillcolor="black [3213]"/>
              </w:pict>
            </w:r>
            <w:r w:rsidR="000977BF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752475" cy="942975"/>
                  <wp:effectExtent l="19050" t="0" r="9525" b="0"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6A0FE1" w:rsidRPr="00DF410C" w:rsidRDefault="00147278" w:rsidP="001472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278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309498" cy="959188"/>
                  <wp:effectExtent l="0" t="171450" r="0" b="145712"/>
                  <wp:docPr id="1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7598" cy="957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bottom"/>
          </w:tcPr>
          <w:p w:rsidR="006A0FE1" w:rsidRPr="00DF410C" w:rsidRDefault="00770CB4" w:rsidP="000977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pict>
                <v:shape id="_x0000_s1072" type="#_x0000_t94" style="position:absolute;left:0;text-align:left;margin-left:33.3pt;margin-top:56.7pt;width:24.45pt;height:18.7pt;rotation:1374290fd;z-index:251703296;mso-position-horizontal-relative:text;mso-position-vertical-relative:text" fillcolor="black [3213]"/>
              </w:pict>
            </w:r>
            <w:r w:rsidR="00DD1B66" w:rsidRPr="00DF410C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057275" cy="1266329"/>
                  <wp:effectExtent l="1905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2474" t="66842" r="24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92" cy="126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6A0FE1" w:rsidRPr="00DF410C" w:rsidRDefault="000977BF" w:rsidP="0015216A">
            <w:pPr>
              <w:spacing w:after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344064" cy="879751"/>
                  <wp:effectExtent l="0" t="228600" r="0" b="206099"/>
                  <wp:docPr id="18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7564" cy="88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5A9" w:rsidRDefault="00C965A9" w:rsidP="00C965A9">
      <w:pPr>
        <w:spacing w:after="0" w:line="276" w:lineRule="auto"/>
        <w:rPr>
          <w:rFonts w:ascii="Comic Sans MS" w:hAnsi="Comic Sans MS"/>
          <w:b/>
          <w:sz w:val="24"/>
        </w:rPr>
      </w:pPr>
    </w:p>
    <w:tbl>
      <w:tblPr>
        <w:tblStyle w:val="Mkatabulky"/>
        <w:tblW w:w="10206" w:type="dxa"/>
        <w:tblLayout w:type="fixed"/>
        <w:tblLook w:val="04A0"/>
      </w:tblPr>
      <w:tblGrid>
        <w:gridCol w:w="2040"/>
        <w:gridCol w:w="2041"/>
        <w:gridCol w:w="2040"/>
        <w:gridCol w:w="2040"/>
        <w:gridCol w:w="2045"/>
      </w:tblGrid>
      <w:tr w:rsidR="00D72286" w:rsidTr="0091594E">
        <w:trPr>
          <w:trHeight w:val="2268"/>
        </w:trPr>
        <w:tc>
          <w:tcPr>
            <w:tcW w:w="2040" w:type="dxa"/>
            <w:vAlign w:val="center"/>
          </w:tcPr>
          <w:p w:rsidR="00D72286" w:rsidRPr="00DF410C" w:rsidRDefault="00D72286" w:rsidP="009159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10C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290102" cy="1080000"/>
                  <wp:effectExtent l="0" t="133350" r="0" b="101100"/>
                  <wp:docPr id="2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945" r="857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9010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D72286" w:rsidRPr="00DF410C" w:rsidRDefault="00D72286" w:rsidP="009159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327908" cy="1013699"/>
                  <wp:effectExtent l="0" t="152400" r="0" b="129301"/>
                  <wp:docPr id="30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7742" cy="1013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D72286" w:rsidRPr="00DF410C" w:rsidRDefault="00D72286" w:rsidP="0091594E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243921" cy="816323"/>
                  <wp:effectExtent l="0" t="209550" r="0" b="193327"/>
                  <wp:docPr id="31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43155" cy="815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D72286" w:rsidRPr="00DF410C" w:rsidRDefault="00D72286" w:rsidP="009159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10C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073150" cy="715645"/>
                  <wp:effectExtent l="0" t="171450" r="0" b="179705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31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D72286" w:rsidRPr="00DF410C" w:rsidRDefault="00D72286" w:rsidP="009159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10C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192530" cy="675640"/>
                  <wp:effectExtent l="0" t="266700" r="0" b="257810"/>
                  <wp:docPr id="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253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286" w:rsidTr="0091594E">
        <w:trPr>
          <w:trHeight w:val="2268"/>
        </w:trPr>
        <w:tc>
          <w:tcPr>
            <w:tcW w:w="2040" w:type="dxa"/>
            <w:vAlign w:val="center"/>
          </w:tcPr>
          <w:p w:rsidR="00D72286" w:rsidRPr="00DF410C" w:rsidRDefault="00D72286" w:rsidP="009159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265005" cy="938212"/>
                  <wp:effectExtent l="0" t="171450" r="0" b="147638"/>
                  <wp:docPr id="34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5005" cy="93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D72286" w:rsidRPr="00DF410C" w:rsidRDefault="00D72286" w:rsidP="009159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pict>
                <v:shape id="_x0000_s1081" type="#_x0000_t94" style="position:absolute;left:0;text-align:left;margin-left:58.45pt;margin-top:29.8pt;width:31.85pt;height:18.7pt;rotation:7425469fd;z-index:251710464;mso-position-horizontal-relative:text;mso-position-vertical-relative:text" fillcolor="black [3213]"/>
              </w:pic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752475" cy="942975"/>
                  <wp:effectExtent l="19050" t="0" r="9525" b="0"/>
                  <wp:docPr id="3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center"/>
          </w:tcPr>
          <w:p w:rsidR="00D72286" w:rsidRPr="00DF410C" w:rsidRDefault="00D72286" w:rsidP="009159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7278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309498" cy="959188"/>
                  <wp:effectExtent l="0" t="171450" r="0" b="145712"/>
                  <wp:docPr id="3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7598" cy="957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vAlign w:val="bottom"/>
          </w:tcPr>
          <w:p w:rsidR="00D72286" w:rsidRPr="00DF410C" w:rsidRDefault="00D72286" w:rsidP="0091594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pict>
                <v:shape id="_x0000_s1082" type="#_x0000_t94" style="position:absolute;left:0;text-align:left;margin-left:33.3pt;margin-top:56.7pt;width:24.45pt;height:18.7pt;rotation:1374290fd;z-index:251711488;mso-position-horizontal-relative:text;mso-position-vertical-relative:text" fillcolor="black [3213]"/>
              </w:pict>
            </w:r>
            <w:r w:rsidRPr="00DF410C"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057275" cy="1266329"/>
                  <wp:effectExtent l="19050" t="0" r="952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2474" t="66842" r="24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92" cy="126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D72286" w:rsidRPr="00DF410C" w:rsidRDefault="00D72286" w:rsidP="0091594E">
            <w:pPr>
              <w:spacing w:after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344064" cy="879751"/>
                  <wp:effectExtent l="0" t="228600" r="0" b="206099"/>
                  <wp:docPr id="4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7564" cy="88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5A9" w:rsidRDefault="00C965A9" w:rsidP="00C965A9">
      <w:pPr>
        <w:spacing w:after="0" w:line="276" w:lineRule="auto"/>
        <w:rPr>
          <w:rFonts w:ascii="Comic Sans MS" w:hAnsi="Comic Sans MS"/>
          <w:b/>
          <w:sz w:val="24"/>
        </w:rPr>
      </w:pPr>
    </w:p>
    <w:p w:rsidR="00C965A9" w:rsidRDefault="00C965A9" w:rsidP="00C965A9">
      <w:pPr>
        <w:spacing w:after="0" w:line="276" w:lineRule="auto"/>
        <w:rPr>
          <w:rFonts w:ascii="Comic Sans MS" w:hAnsi="Comic Sans MS"/>
          <w:b/>
          <w:sz w:val="24"/>
        </w:rPr>
      </w:pPr>
    </w:p>
    <w:p w:rsidR="00C965A9" w:rsidRDefault="00C965A9" w:rsidP="00C965A9">
      <w:pPr>
        <w:spacing w:after="0" w:line="276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Zdroje:</w:t>
      </w:r>
    </w:p>
    <w:p w:rsidR="00C965A9" w:rsidRPr="00330C5F" w:rsidRDefault="00770CB4" w:rsidP="00F3029D">
      <w:pPr>
        <w:spacing w:after="0" w:line="276" w:lineRule="auto"/>
        <w:rPr>
          <w:rFonts w:ascii="Comic Sans MS" w:hAnsi="Comic Sans MS"/>
          <w:sz w:val="24"/>
        </w:rPr>
      </w:pPr>
      <w:hyperlink r:id="rId23" w:history="1">
        <w:r w:rsidR="00C965A9" w:rsidRPr="00330C5F">
          <w:rPr>
            <w:rStyle w:val="Hypertextovodkaz"/>
            <w:rFonts w:ascii="Comic Sans MS" w:hAnsi="Comic Sans MS"/>
            <w:sz w:val="24"/>
          </w:rPr>
          <w:t>http://www.inkluzivniskola.cz/zdroje-inspirace/lidske-telo-0</w:t>
        </w:r>
      </w:hyperlink>
    </w:p>
    <w:p w:rsidR="00C965A9" w:rsidRDefault="00770CB4" w:rsidP="00F3029D">
      <w:pPr>
        <w:spacing w:after="0" w:line="276" w:lineRule="auto"/>
      </w:pPr>
      <w:hyperlink r:id="rId24" w:history="1">
        <w:r w:rsidR="00C965A9" w:rsidRPr="009D717E">
          <w:rPr>
            <w:rStyle w:val="Hypertextovodkaz"/>
            <w:rFonts w:ascii="Comic Sans MS" w:hAnsi="Comic Sans MS"/>
            <w:sz w:val="24"/>
          </w:rPr>
          <w:t>http://pomocucitelum.cz/katalog-ucebnich-materialu/prvouka/lidske-telo-366.html</w:t>
        </w:r>
      </w:hyperlink>
    </w:p>
    <w:p w:rsidR="006A0FE1" w:rsidRPr="002730FE" w:rsidRDefault="002730FE" w:rsidP="00F3029D">
      <w:pPr>
        <w:pStyle w:val="Normlnweb"/>
        <w:spacing w:before="0" w:beforeAutospacing="0" w:after="0" w:afterAutospacing="0" w:line="276" w:lineRule="auto"/>
        <w:rPr>
          <w:rFonts w:ascii="Comic Sans MS" w:hAnsi="Comic Sans MS"/>
        </w:rPr>
      </w:pPr>
      <w:r w:rsidRPr="006557E3">
        <w:rPr>
          <w:rFonts w:ascii="Comic Sans MS" w:hAnsi="Comic Sans MS" w:cs="Arial"/>
          <w:szCs w:val="22"/>
        </w:rPr>
        <w:t xml:space="preserve">Čemusová, J., Dolečková P., Štindlová B., Štindl O. </w:t>
      </w:r>
      <w:r w:rsidRPr="006557E3">
        <w:rPr>
          <w:rFonts w:ascii="Comic Sans MS" w:hAnsi="Comic Sans MS" w:cs="Arial"/>
          <w:i/>
          <w:szCs w:val="22"/>
        </w:rPr>
        <w:t xml:space="preserve">Manuál pro učitele českého jazyka pro cizince bez znalosti latinky. </w:t>
      </w:r>
      <w:r w:rsidRPr="006557E3">
        <w:rPr>
          <w:rFonts w:ascii="Comic Sans MS" w:hAnsi="Comic Sans MS" w:cs="Arial"/>
          <w:szCs w:val="22"/>
        </w:rPr>
        <w:t xml:space="preserve">Člověk v tísni, o.p.s., Praha 2005. </w:t>
      </w:r>
      <w:hyperlink r:id="rId25" w:history="1">
        <w:r w:rsidRPr="002730FE">
          <w:rPr>
            <w:rStyle w:val="Hypertextovodkaz"/>
            <w:rFonts w:ascii="Comic Sans MS" w:hAnsi="Comic Sans MS"/>
          </w:rPr>
          <w:t>http://www.varianty.cz/index.php?id=16&amp;item=46</w:t>
        </w:r>
      </w:hyperlink>
    </w:p>
    <w:sectPr w:rsidR="006A0FE1" w:rsidRPr="002730FE" w:rsidSect="009666E1">
      <w:headerReference w:type="default" r:id="rId26"/>
      <w:footerReference w:type="default" r:id="rId27"/>
      <w:pgSz w:w="11906" w:h="16838"/>
      <w:pgMar w:top="1385" w:right="991" w:bottom="1135" w:left="993" w:header="426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8B" w:rsidRDefault="006E2A8B" w:rsidP="00380786">
      <w:pPr>
        <w:spacing w:after="0" w:line="240" w:lineRule="auto"/>
      </w:pPr>
      <w:r>
        <w:separator/>
      </w:r>
    </w:p>
  </w:endnote>
  <w:endnote w:type="continuationSeparator" w:id="1">
    <w:p w:rsidR="006E2A8B" w:rsidRDefault="006E2A8B" w:rsidP="0038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A6" w:rsidRDefault="003255E5" w:rsidP="00B24DA8">
    <w:pPr>
      <w:pStyle w:val="Zpat"/>
      <w:tabs>
        <w:tab w:val="left" w:pos="2268"/>
      </w:tabs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Dotační program MŠMT – Podpora integrace cizinců na území ČR v roce 2013</w:t>
    </w:r>
  </w:p>
  <w:p w:rsidR="00D876A6" w:rsidRDefault="003255E5" w:rsidP="008C3AAA">
    <w:pPr>
      <w:pStyle w:val="Zpat"/>
      <w:tabs>
        <w:tab w:val="left" w:pos="2268"/>
      </w:tabs>
      <w:rPr>
        <w:color w:val="808080" w:themeColor="background1" w:themeShade="80"/>
        <w:sz w:val="20"/>
        <w:szCs w:val="20"/>
      </w:rPr>
    </w:pPr>
    <w:r w:rsidRPr="005E46B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5496560</wp:posOffset>
          </wp:positionH>
          <wp:positionV relativeFrom="paragraph">
            <wp:posOffset>17780</wp:posOffset>
          </wp:positionV>
          <wp:extent cx="1209675" cy="602615"/>
          <wp:effectExtent l="0" t="0" r="9525" b="6985"/>
          <wp:wrapNone/>
          <wp:docPr id="3" name="Obrázek 3" descr="S:\08-PR\02-Image CIC (loga, hlavy)\Loga jiných\MŠMT\1_Zakladni_logotyp_s_textem_cz\1_Logotyp_color_cz\2_Bitmapy\MSMT_logotyp_text_CMYK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8-PR\02-Image CIC (loga, hlavy)\Loga jiných\MŠMT\1_Zakladni_logotyp_s_textem_cz\1_Logotyp_color_cz\2_Bitmapy\MSMT_logotyp_text_CMYK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4DA8" w:rsidRDefault="006E2A8B" w:rsidP="008C3AAA">
    <w:pPr>
      <w:pStyle w:val="Zpat"/>
      <w:tabs>
        <w:tab w:val="left" w:pos="2268"/>
      </w:tabs>
      <w:rPr>
        <w:color w:val="808080" w:themeColor="background1" w:themeShade="80"/>
        <w:sz w:val="20"/>
        <w:szCs w:val="20"/>
      </w:rPr>
    </w:pPr>
  </w:p>
  <w:p w:rsidR="008738E8" w:rsidRPr="008C3AAA" w:rsidRDefault="003255E5" w:rsidP="008C3AAA">
    <w:pPr>
      <w:pStyle w:val="Zpat"/>
      <w:tabs>
        <w:tab w:val="left" w:pos="2268"/>
      </w:tabs>
      <w:rPr>
        <w:rFonts w:ascii="Calibri" w:hAnsi="Calibri"/>
        <w:color w:val="808080" w:themeColor="background1" w:themeShade="80"/>
        <w:sz w:val="20"/>
        <w:szCs w:val="20"/>
      </w:rPr>
    </w:pPr>
    <w:r w:rsidRPr="00F93AA0">
      <w:rPr>
        <w:color w:val="808080" w:themeColor="background1" w:themeShade="80"/>
        <w:sz w:val="20"/>
        <w:szCs w:val="20"/>
      </w:rPr>
      <w:t xml:space="preserve">www.cicpraha.org, email: </w:t>
    </w:r>
    <w:hyperlink r:id="rId2" w:history="1">
      <w:r w:rsidRPr="00EC64A4">
        <w:rPr>
          <w:rStyle w:val="Hypertextovodkaz"/>
          <w:sz w:val="20"/>
          <w:szCs w:val="20"/>
        </w:rPr>
        <w:t>info@</w:t>
      </w:r>
      <w:r w:rsidRPr="00EC64A4">
        <w:rPr>
          <w:rStyle w:val="Hypertextovodkaz"/>
          <w:rFonts w:ascii="Calibri" w:hAnsi="Calibri"/>
          <w:sz w:val="20"/>
          <w:szCs w:val="20"/>
        </w:rPr>
        <w:t>cicpraha.org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8B" w:rsidRDefault="006E2A8B" w:rsidP="00380786">
      <w:pPr>
        <w:spacing w:after="0" w:line="240" w:lineRule="auto"/>
      </w:pPr>
      <w:r>
        <w:separator/>
      </w:r>
    </w:p>
  </w:footnote>
  <w:footnote w:type="continuationSeparator" w:id="1">
    <w:p w:rsidR="006E2A8B" w:rsidRDefault="006E2A8B" w:rsidP="0038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AA" w:rsidRDefault="003255E5" w:rsidP="00D21515">
    <w:pPr>
      <w:pStyle w:val="Zpat"/>
      <w:tabs>
        <w:tab w:val="left" w:pos="2268"/>
      </w:tabs>
      <w:rPr>
        <w:color w:val="808080" w:themeColor="background1" w:themeShade="8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-180975</wp:posOffset>
          </wp:positionV>
          <wp:extent cx="771525" cy="741045"/>
          <wp:effectExtent l="0" t="0" r="9525" b="1905"/>
          <wp:wrapSquare wrapText="bothSides"/>
          <wp:docPr id="8" name="Obrázek 8" descr="Kurzy češtiny pro cizince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rzy češtiny pro cizince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-22860</wp:posOffset>
          </wp:positionV>
          <wp:extent cx="1123950" cy="581025"/>
          <wp:effectExtent l="0" t="0" r="0" b="9525"/>
          <wp:wrapNone/>
          <wp:docPr id="2" name="Obrázek 2" descr="C:\Users\cic\AppData\Local\Temp\Temp1_loga.zip\10_let_ops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cic\AppData\Local\Temp\Temp1_loga.zip\10_let_ops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</w:p>
  <w:p w:rsidR="008738E8" w:rsidRPr="008C3AAA" w:rsidRDefault="003255E5" w:rsidP="008C3AAA">
    <w:pPr>
      <w:pStyle w:val="Zpat"/>
      <w:tabs>
        <w:tab w:val="left" w:pos="2268"/>
      </w:tabs>
      <w:jc w:val="center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8C3AAA">
      <w:rPr>
        <w:rFonts w:ascii="Arial" w:hAnsi="Arial" w:cs="Arial"/>
        <w:b/>
        <w:color w:val="808080" w:themeColor="background1" w:themeShade="80"/>
        <w:sz w:val="32"/>
        <w:szCs w:val="20"/>
      </w:rPr>
      <w:t>Čeština do školy</w:t>
    </w:r>
  </w:p>
  <w:p w:rsidR="005E46BF" w:rsidRDefault="006E2A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33DC"/>
    <w:multiLevelType w:val="hybridMultilevel"/>
    <w:tmpl w:val="546C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1C3"/>
    <w:rsid w:val="00001283"/>
    <w:rsid w:val="00002980"/>
    <w:rsid w:val="00015F20"/>
    <w:rsid w:val="00027CC9"/>
    <w:rsid w:val="000359AE"/>
    <w:rsid w:val="00070BF5"/>
    <w:rsid w:val="0007736D"/>
    <w:rsid w:val="00087FA8"/>
    <w:rsid w:val="000977BF"/>
    <w:rsid w:val="000A4E45"/>
    <w:rsid w:val="000B2ADD"/>
    <w:rsid w:val="000B733B"/>
    <w:rsid w:val="000D2249"/>
    <w:rsid w:val="000D2B3C"/>
    <w:rsid w:val="000F0C2E"/>
    <w:rsid w:val="000F2889"/>
    <w:rsid w:val="000F54C8"/>
    <w:rsid w:val="00104966"/>
    <w:rsid w:val="00113BE4"/>
    <w:rsid w:val="00122122"/>
    <w:rsid w:val="0013265D"/>
    <w:rsid w:val="00147278"/>
    <w:rsid w:val="0015216A"/>
    <w:rsid w:val="00161910"/>
    <w:rsid w:val="00166254"/>
    <w:rsid w:val="00177056"/>
    <w:rsid w:val="001A461E"/>
    <w:rsid w:val="001B36CD"/>
    <w:rsid w:val="001C0B65"/>
    <w:rsid w:val="001D6692"/>
    <w:rsid w:val="00213F43"/>
    <w:rsid w:val="00221133"/>
    <w:rsid w:val="002257AB"/>
    <w:rsid w:val="00226629"/>
    <w:rsid w:val="002401C3"/>
    <w:rsid w:val="00251B50"/>
    <w:rsid w:val="002558E2"/>
    <w:rsid w:val="0026082A"/>
    <w:rsid w:val="002730FE"/>
    <w:rsid w:val="00285E3D"/>
    <w:rsid w:val="00295073"/>
    <w:rsid w:val="002B2581"/>
    <w:rsid w:val="002B4871"/>
    <w:rsid w:val="002C1451"/>
    <w:rsid w:val="002E5B88"/>
    <w:rsid w:val="002E74E4"/>
    <w:rsid w:val="002F0C96"/>
    <w:rsid w:val="002F4FF3"/>
    <w:rsid w:val="002F6D68"/>
    <w:rsid w:val="00301FE6"/>
    <w:rsid w:val="003255E5"/>
    <w:rsid w:val="00330C5F"/>
    <w:rsid w:val="00336D01"/>
    <w:rsid w:val="00341DC5"/>
    <w:rsid w:val="00354DE2"/>
    <w:rsid w:val="00377C56"/>
    <w:rsid w:val="00380786"/>
    <w:rsid w:val="00383FD0"/>
    <w:rsid w:val="00392607"/>
    <w:rsid w:val="003D3D4A"/>
    <w:rsid w:val="003D6EA0"/>
    <w:rsid w:val="003E0A40"/>
    <w:rsid w:val="003E5AA3"/>
    <w:rsid w:val="0040132F"/>
    <w:rsid w:val="00404125"/>
    <w:rsid w:val="00405EFE"/>
    <w:rsid w:val="00425D47"/>
    <w:rsid w:val="004739A1"/>
    <w:rsid w:val="00494E27"/>
    <w:rsid w:val="004A670C"/>
    <w:rsid w:val="004C0661"/>
    <w:rsid w:val="004D6B07"/>
    <w:rsid w:val="004D7C4A"/>
    <w:rsid w:val="004E293A"/>
    <w:rsid w:val="004E6B0C"/>
    <w:rsid w:val="004E6B91"/>
    <w:rsid w:val="00501EF6"/>
    <w:rsid w:val="005452FA"/>
    <w:rsid w:val="00545F5D"/>
    <w:rsid w:val="00557016"/>
    <w:rsid w:val="00557D99"/>
    <w:rsid w:val="00575E42"/>
    <w:rsid w:val="005A00C0"/>
    <w:rsid w:val="005A0F03"/>
    <w:rsid w:val="005A2AFF"/>
    <w:rsid w:val="005F14B0"/>
    <w:rsid w:val="0061745A"/>
    <w:rsid w:val="006355F6"/>
    <w:rsid w:val="00645A21"/>
    <w:rsid w:val="006551FA"/>
    <w:rsid w:val="006557E3"/>
    <w:rsid w:val="006565A8"/>
    <w:rsid w:val="00661431"/>
    <w:rsid w:val="00663DD6"/>
    <w:rsid w:val="00673A66"/>
    <w:rsid w:val="006749F0"/>
    <w:rsid w:val="006845CA"/>
    <w:rsid w:val="006953AB"/>
    <w:rsid w:val="006A0FE1"/>
    <w:rsid w:val="006B28A8"/>
    <w:rsid w:val="006E1903"/>
    <w:rsid w:val="006E2A8B"/>
    <w:rsid w:val="0070534A"/>
    <w:rsid w:val="0070575D"/>
    <w:rsid w:val="00714A6D"/>
    <w:rsid w:val="00767590"/>
    <w:rsid w:val="00770CB4"/>
    <w:rsid w:val="00771051"/>
    <w:rsid w:val="00773A59"/>
    <w:rsid w:val="00781A55"/>
    <w:rsid w:val="007A12F6"/>
    <w:rsid w:val="007B64FB"/>
    <w:rsid w:val="007B73AB"/>
    <w:rsid w:val="007C68FA"/>
    <w:rsid w:val="007C6C2B"/>
    <w:rsid w:val="007D711E"/>
    <w:rsid w:val="007E3B71"/>
    <w:rsid w:val="007E4676"/>
    <w:rsid w:val="007E5C8C"/>
    <w:rsid w:val="007E5E9B"/>
    <w:rsid w:val="007E67C8"/>
    <w:rsid w:val="007E7F41"/>
    <w:rsid w:val="007F0777"/>
    <w:rsid w:val="00814D2D"/>
    <w:rsid w:val="00826687"/>
    <w:rsid w:val="0083172E"/>
    <w:rsid w:val="008322CB"/>
    <w:rsid w:val="00853D92"/>
    <w:rsid w:val="00857EFB"/>
    <w:rsid w:val="00864EB1"/>
    <w:rsid w:val="00865A62"/>
    <w:rsid w:val="00866DDC"/>
    <w:rsid w:val="0087718E"/>
    <w:rsid w:val="00885693"/>
    <w:rsid w:val="0089277C"/>
    <w:rsid w:val="008A24F8"/>
    <w:rsid w:val="008E41D6"/>
    <w:rsid w:val="008F16DD"/>
    <w:rsid w:val="00916553"/>
    <w:rsid w:val="00926543"/>
    <w:rsid w:val="0093228A"/>
    <w:rsid w:val="0098461F"/>
    <w:rsid w:val="00993BA2"/>
    <w:rsid w:val="009A5483"/>
    <w:rsid w:val="009C10FF"/>
    <w:rsid w:val="009C33D7"/>
    <w:rsid w:val="009C71D9"/>
    <w:rsid w:val="009D33AE"/>
    <w:rsid w:val="009D62F3"/>
    <w:rsid w:val="009E6BBF"/>
    <w:rsid w:val="009E7173"/>
    <w:rsid w:val="009F0D39"/>
    <w:rsid w:val="009F11CB"/>
    <w:rsid w:val="009F43FC"/>
    <w:rsid w:val="00A0124A"/>
    <w:rsid w:val="00A126F9"/>
    <w:rsid w:val="00A341D5"/>
    <w:rsid w:val="00A54CD1"/>
    <w:rsid w:val="00A64ECE"/>
    <w:rsid w:val="00A67529"/>
    <w:rsid w:val="00A84360"/>
    <w:rsid w:val="00AA3D16"/>
    <w:rsid w:val="00AA4C4F"/>
    <w:rsid w:val="00AB6B3E"/>
    <w:rsid w:val="00AC2A58"/>
    <w:rsid w:val="00AE5082"/>
    <w:rsid w:val="00AF0563"/>
    <w:rsid w:val="00AF50AA"/>
    <w:rsid w:val="00B013B7"/>
    <w:rsid w:val="00B50B74"/>
    <w:rsid w:val="00B540F1"/>
    <w:rsid w:val="00B8296D"/>
    <w:rsid w:val="00B848D4"/>
    <w:rsid w:val="00B84A47"/>
    <w:rsid w:val="00BA5EE1"/>
    <w:rsid w:val="00BD3182"/>
    <w:rsid w:val="00BF16A0"/>
    <w:rsid w:val="00C01ABD"/>
    <w:rsid w:val="00C01C4D"/>
    <w:rsid w:val="00C059B1"/>
    <w:rsid w:val="00C1385B"/>
    <w:rsid w:val="00C21698"/>
    <w:rsid w:val="00C47019"/>
    <w:rsid w:val="00C54079"/>
    <w:rsid w:val="00C64BA7"/>
    <w:rsid w:val="00C965A9"/>
    <w:rsid w:val="00CB69F3"/>
    <w:rsid w:val="00CC316D"/>
    <w:rsid w:val="00CC7754"/>
    <w:rsid w:val="00CD2188"/>
    <w:rsid w:val="00CE2770"/>
    <w:rsid w:val="00D1069A"/>
    <w:rsid w:val="00D141BB"/>
    <w:rsid w:val="00D15292"/>
    <w:rsid w:val="00D32036"/>
    <w:rsid w:val="00D43BA4"/>
    <w:rsid w:val="00D52A13"/>
    <w:rsid w:val="00D676ED"/>
    <w:rsid w:val="00D71EDA"/>
    <w:rsid w:val="00D72286"/>
    <w:rsid w:val="00D858CB"/>
    <w:rsid w:val="00D8642D"/>
    <w:rsid w:val="00DB778B"/>
    <w:rsid w:val="00DD1B66"/>
    <w:rsid w:val="00DF5084"/>
    <w:rsid w:val="00E07D35"/>
    <w:rsid w:val="00E247CF"/>
    <w:rsid w:val="00E32891"/>
    <w:rsid w:val="00E470B4"/>
    <w:rsid w:val="00E844AD"/>
    <w:rsid w:val="00E84882"/>
    <w:rsid w:val="00EB5AE0"/>
    <w:rsid w:val="00EC5F22"/>
    <w:rsid w:val="00EC799F"/>
    <w:rsid w:val="00ED7F4F"/>
    <w:rsid w:val="00EE5E16"/>
    <w:rsid w:val="00EE6E9E"/>
    <w:rsid w:val="00F07E3B"/>
    <w:rsid w:val="00F3029D"/>
    <w:rsid w:val="00F303AF"/>
    <w:rsid w:val="00F368F0"/>
    <w:rsid w:val="00F5126A"/>
    <w:rsid w:val="00F550D1"/>
    <w:rsid w:val="00F86CD4"/>
    <w:rsid w:val="00FA2E53"/>
    <w:rsid w:val="00FB732F"/>
    <w:rsid w:val="00FC16A8"/>
    <w:rsid w:val="00FD4BA0"/>
    <w:rsid w:val="00FE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20" type="connector" idref="#_x0000_s1060"/>
        <o:r id="V:Rule21" type="connector" idref="#_x0000_s1051"/>
        <o:r id="V:Rule22" type="connector" idref="#_x0000_s1050"/>
        <o:r id="V:Rule23" type="connector" idref="#_x0000_s1053"/>
        <o:r id="V:Rule24" type="connector" idref="#_x0000_s1065"/>
        <o:r id="V:Rule25" type="connector" idref="#_x0000_s1039"/>
        <o:r id="V:Rule26" type="connector" idref="#_x0000_s1049"/>
        <o:r id="V:Rule27" type="connector" idref="#_x0000_s1054"/>
        <o:r id="V:Rule28" type="connector" idref="#_x0000_s1038"/>
        <o:r id="V:Rule29" type="connector" idref="#_x0000_s1047"/>
        <o:r id="V:Rule30" type="connector" idref="#_x0000_s1041"/>
        <o:r id="V:Rule31" type="connector" idref="#_x0000_s1037"/>
        <o:r id="V:Rule32" type="connector" idref="#_x0000_s1062"/>
        <o:r id="V:Rule33" type="connector" idref="#_x0000_s1040"/>
        <o:r id="V:Rule34" type="connector" idref="#_x0000_s1058"/>
        <o:r id="V:Rule35" type="connector" idref="#_x0000_s1066"/>
        <o:r id="V:Rule36" type="connector" idref="#_x0000_s1056"/>
        <o:r id="V:Rule37" type="connector" idref="#_x0000_s1042"/>
        <o:r id="V:Rule3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1C3"/>
    <w:pPr>
      <w:spacing w:after="160" w:line="259" w:lineRule="auto"/>
    </w:pPr>
  </w:style>
  <w:style w:type="paragraph" w:styleId="Nadpis4">
    <w:name w:val="heading 4"/>
    <w:basedOn w:val="Normln"/>
    <w:next w:val="Normln"/>
    <w:link w:val="Nadpis4Char"/>
    <w:qFormat/>
    <w:rsid w:val="00F07E3B"/>
    <w:pPr>
      <w:keepNext/>
      <w:spacing w:after="0" w:line="240" w:lineRule="auto"/>
      <w:outlineLvl w:val="3"/>
    </w:pPr>
    <w:rPr>
      <w:rFonts w:ascii="Verdana" w:eastAsia="Times New Roman" w:hAnsi="Verdana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C3"/>
  </w:style>
  <w:style w:type="paragraph" w:styleId="Zpat">
    <w:name w:val="footer"/>
    <w:basedOn w:val="Normln"/>
    <w:link w:val="ZpatChar"/>
    <w:uiPriority w:val="99"/>
    <w:unhideWhenUsed/>
    <w:rsid w:val="0024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01C3"/>
  </w:style>
  <w:style w:type="table" w:styleId="Mkatabulky">
    <w:name w:val="Table Grid"/>
    <w:basedOn w:val="Normlntabulka"/>
    <w:uiPriority w:val="39"/>
    <w:rsid w:val="0024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401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C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2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6BBF"/>
    <w:pPr>
      <w:ind w:left="720"/>
      <w:contextualSpacing/>
    </w:pPr>
  </w:style>
  <w:style w:type="paragraph" w:styleId="Normlnweb">
    <w:name w:val="Normal (Web)"/>
    <w:basedOn w:val="Normln"/>
    <w:unhideWhenUsed/>
    <w:rsid w:val="00FA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A2E53"/>
    <w:rPr>
      <w:i/>
      <w:iCs/>
    </w:rPr>
  </w:style>
  <w:style w:type="paragraph" w:styleId="Bezmezer">
    <w:name w:val="No Spacing"/>
    <w:uiPriority w:val="1"/>
    <w:qFormat/>
    <w:rsid w:val="00C01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rsid w:val="00F07E3B"/>
    <w:rPr>
      <w:rFonts w:ascii="Verdana" w:eastAsia="Times New Roman" w:hAnsi="Verdana" w:cs="Times New Roman"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http://www.varianty.cz/index.php?id=16&amp;item=46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://pomocucitelum.cz/katalog-ucebnich-materialu/prvouka/lidske-telo-366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inkluzivniskola.cz/zdroje-inspirace/lidske-telo-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cpraha.org" TargetMode="External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8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zubridlo</dc:creator>
  <cp:lastModifiedBy>Zuzana Brumlich Janoušková</cp:lastModifiedBy>
  <cp:revision>153</cp:revision>
  <dcterms:created xsi:type="dcterms:W3CDTF">2014-03-04T13:46:00Z</dcterms:created>
  <dcterms:modified xsi:type="dcterms:W3CDTF">2014-12-05T21:53:00Z</dcterms:modified>
</cp:coreProperties>
</file>