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DD" w:rsidRPr="001A7EDD" w:rsidRDefault="00E93DDD" w:rsidP="00E93D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A7EDD">
        <w:rPr>
          <w:rFonts w:ascii="Times New Roman" w:hAnsi="Times New Roman"/>
          <w:b/>
          <w:sz w:val="28"/>
          <w:szCs w:val="28"/>
        </w:rPr>
        <w:t>Barokní kultura v českých zemích</w:t>
      </w:r>
    </w:p>
    <w:p w:rsidR="0023750F" w:rsidRPr="001A7EDD" w:rsidRDefault="0023750F" w:rsidP="0023750F">
      <w:pPr>
        <w:rPr>
          <w:rFonts w:ascii="Times New Roman" w:hAnsi="Times New Roman"/>
          <w:b/>
          <w:i/>
          <w:sz w:val="24"/>
          <w:szCs w:val="24"/>
        </w:rPr>
      </w:pPr>
      <w:r w:rsidRPr="001A7EDD">
        <w:rPr>
          <w:rFonts w:ascii="Times New Roman" w:hAnsi="Times New Roman"/>
          <w:b/>
          <w:i/>
          <w:sz w:val="24"/>
          <w:szCs w:val="24"/>
        </w:rPr>
        <w:t>Cíl materiálu:</w:t>
      </w:r>
    </w:p>
    <w:p w:rsidR="0023750F" w:rsidRPr="001A7EDD" w:rsidRDefault="0023750F" w:rsidP="0023750F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 xml:space="preserve">Obsahový cíl: </w:t>
      </w:r>
    </w:p>
    <w:p w:rsidR="0023750F" w:rsidRPr="001A7EDD" w:rsidRDefault="0023750F" w:rsidP="0023750F">
      <w:p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23750F" w:rsidRPr="001A7EDD" w:rsidRDefault="00DA7C98" w:rsidP="0023750F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rozliší vybrané</w:t>
      </w:r>
      <w:r w:rsidR="009C4A04" w:rsidRPr="001A7EDD">
        <w:rPr>
          <w:rFonts w:ascii="Times New Roman" w:hAnsi="Times New Roman"/>
          <w:sz w:val="24"/>
          <w:szCs w:val="24"/>
          <w:lang w:eastAsia="cs-CZ"/>
        </w:rPr>
        <w:t xml:space="preserve"> znaky barokního slohu, objasní vznik baroka.</w:t>
      </w:r>
    </w:p>
    <w:p w:rsidR="009C4A04" w:rsidRPr="001A7EDD" w:rsidRDefault="00DA7C98" w:rsidP="0023750F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Žák pojmenuje vybrané</w:t>
      </w:r>
      <w:r w:rsidR="009C4A04" w:rsidRPr="001A7EDD">
        <w:rPr>
          <w:rFonts w:ascii="Times New Roman" w:hAnsi="Times New Roman"/>
          <w:sz w:val="24"/>
          <w:szCs w:val="24"/>
          <w:lang w:eastAsia="cs-CZ"/>
        </w:rPr>
        <w:t xml:space="preserve"> znaky barokního slohu.</w:t>
      </w:r>
    </w:p>
    <w:p w:rsidR="0023750F" w:rsidRPr="001A7EDD" w:rsidRDefault="002D3A4B" w:rsidP="0023750F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Žák popíše rozdíly v životě různých vrstev obyvatelstva v barokní době.</w:t>
      </w:r>
    </w:p>
    <w:p w:rsidR="0023750F" w:rsidRPr="001A7EDD" w:rsidRDefault="0023750F" w:rsidP="0023750F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cs-CZ"/>
        </w:rPr>
      </w:pPr>
    </w:p>
    <w:p w:rsidR="0023750F" w:rsidRPr="001A7EDD" w:rsidRDefault="0023750F" w:rsidP="0023750F">
      <w:pPr>
        <w:pStyle w:val="Odstavecseseznamem"/>
        <w:ind w:left="0"/>
        <w:rPr>
          <w:rFonts w:ascii="Times New Roman" w:hAnsi="Times New Roman" w:cs="Times New Roman"/>
          <w:b/>
          <w:sz w:val="26"/>
          <w:szCs w:val="26"/>
        </w:rPr>
      </w:pPr>
      <w:r w:rsidRPr="001A7EDD">
        <w:rPr>
          <w:rFonts w:ascii="Times New Roman" w:hAnsi="Times New Roman" w:cs="Times New Roman"/>
          <w:b/>
          <w:sz w:val="26"/>
          <w:szCs w:val="26"/>
        </w:rPr>
        <w:t>Tip na komunikační aktivitu, která rozvíjí jazykové vyjádření:</w:t>
      </w:r>
    </w:p>
    <w:p w:rsidR="0023750F" w:rsidRPr="001A7EDD" w:rsidRDefault="0023750F" w:rsidP="0023750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eastAsia="cs-CZ"/>
        </w:rPr>
      </w:pPr>
      <w:r w:rsidRPr="001A7EDD">
        <w:rPr>
          <w:rFonts w:ascii="Times New Roman" w:hAnsi="Times New Roman"/>
          <w:b/>
          <w:sz w:val="24"/>
          <w:szCs w:val="24"/>
          <w:lang w:eastAsia="cs-CZ"/>
        </w:rPr>
        <w:t>Jazykový cíl:</w:t>
      </w:r>
    </w:p>
    <w:p w:rsidR="0023750F" w:rsidRPr="001A7EDD" w:rsidRDefault="0023750F" w:rsidP="0023750F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</w:p>
    <w:p w:rsidR="0023750F" w:rsidRPr="001A7EDD" w:rsidRDefault="0023750F" w:rsidP="0023750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cs-CZ"/>
        </w:rPr>
      </w:pPr>
      <w:r w:rsidRPr="001A7EDD">
        <w:rPr>
          <w:rFonts w:ascii="Times New Roman" w:hAnsi="Times New Roman"/>
          <w:i/>
          <w:sz w:val="24"/>
          <w:szCs w:val="24"/>
          <w:lang w:eastAsia="cs-CZ"/>
        </w:rPr>
        <w:t>Komunikace při práci ve skupině:</w:t>
      </w:r>
    </w:p>
    <w:p w:rsidR="0023750F" w:rsidRPr="001A7EDD" w:rsidRDefault="0023750F" w:rsidP="0023750F">
      <w:pPr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Žák se zapojí do skupinové práce, kdy bude:</w:t>
      </w:r>
    </w:p>
    <w:p w:rsidR="0023750F" w:rsidRPr="001A7EDD" w:rsidRDefault="0023750F" w:rsidP="0023750F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  <w:lang w:eastAsia="cs-CZ"/>
        </w:rPr>
      </w:pPr>
    </w:p>
    <w:p w:rsidR="0023750F" w:rsidRPr="001A7EDD" w:rsidRDefault="0023750F" w:rsidP="0023750F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popisovat obrázek</w:t>
      </w:r>
    </w:p>
    <w:p w:rsidR="002D3A4B" w:rsidRPr="001A7EDD" w:rsidRDefault="002D3A4B" w:rsidP="002D3A4B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přiřadí obrázek k názvu stavby</w:t>
      </w:r>
    </w:p>
    <w:p w:rsidR="002D3A4B" w:rsidRPr="001A7EDD" w:rsidRDefault="002D3A4B" w:rsidP="002D3A4B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přiřadí informace o životě lidí v baroku k dané vrstvě</w:t>
      </w:r>
    </w:p>
    <w:p w:rsidR="002D3A4B" w:rsidRPr="001A7EDD" w:rsidRDefault="002D3A4B" w:rsidP="002D3A4B">
      <w:pPr>
        <w:numPr>
          <w:ilvl w:val="1"/>
          <w:numId w:val="5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cs-CZ"/>
        </w:rPr>
      </w:pPr>
      <w:r w:rsidRPr="001A7EDD">
        <w:rPr>
          <w:rFonts w:ascii="Times New Roman" w:hAnsi="Times New Roman"/>
          <w:sz w:val="24"/>
          <w:szCs w:val="24"/>
          <w:lang w:eastAsia="cs-CZ"/>
        </w:rPr>
        <w:t>jednoduchými větami seznámí spolužáky s životem dané vrstvy</w:t>
      </w:r>
    </w:p>
    <w:p w:rsidR="0023750F" w:rsidRPr="001A7EDD" w:rsidRDefault="0023750F" w:rsidP="0023750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cs-CZ"/>
        </w:rPr>
      </w:pPr>
    </w:p>
    <w:p w:rsidR="0023750F" w:rsidRPr="001A7EDD" w:rsidRDefault="0023750F" w:rsidP="0023750F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eastAsia="cs-CZ"/>
        </w:rPr>
      </w:pPr>
      <w:r w:rsidRPr="001A7EDD">
        <w:rPr>
          <w:rFonts w:ascii="Times New Roman" w:hAnsi="Times New Roman"/>
          <w:i/>
          <w:sz w:val="24"/>
          <w:szCs w:val="24"/>
          <w:lang w:eastAsia="cs-CZ"/>
        </w:rPr>
        <w:t>Jazykové prostředky:</w:t>
      </w:r>
    </w:p>
    <w:p w:rsidR="0023750F" w:rsidRPr="001A7EDD" w:rsidRDefault="0023750F" w:rsidP="00801A56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tbl>
      <w:tblPr>
        <w:tblStyle w:val="Mkatabulky1"/>
        <w:tblW w:w="0" w:type="auto"/>
        <w:tblInd w:w="360" w:type="dxa"/>
        <w:tblLook w:val="04A0" w:firstRow="1" w:lastRow="0" w:firstColumn="1" w:lastColumn="0" w:noHBand="0" w:noVBand="1"/>
      </w:tblPr>
      <w:tblGrid>
        <w:gridCol w:w="3125"/>
        <w:gridCol w:w="3782"/>
        <w:gridCol w:w="2021"/>
      </w:tblGrid>
      <w:tr w:rsidR="0023750F" w:rsidRPr="001A7EDD" w:rsidTr="006761C0">
        <w:tc>
          <w:tcPr>
            <w:tcW w:w="3125" w:type="dxa"/>
            <w:shd w:val="clear" w:color="auto" w:fill="8DB3E2" w:themeFill="text2" w:themeFillTint="66"/>
          </w:tcPr>
          <w:p w:rsidR="0023750F" w:rsidRPr="001A7EDD" w:rsidRDefault="0023750F" w:rsidP="006761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7EDD">
              <w:rPr>
                <w:rFonts w:ascii="Times New Roman" w:hAnsi="Times New Roman"/>
                <w:b/>
                <w:sz w:val="24"/>
                <w:szCs w:val="24"/>
              </w:rPr>
              <w:t>Co</w:t>
            </w:r>
          </w:p>
        </w:tc>
        <w:tc>
          <w:tcPr>
            <w:tcW w:w="3782" w:type="dxa"/>
            <w:shd w:val="clear" w:color="auto" w:fill="8DB3E2" w:themeFill="text2" w:themeFillTint="66"/>
          </w:tcPr>
          <w:p w:rsidR="0023750F" w:rsidRPr="001A7EDD" w:rsidRDefault="0023750F" w:rsidP="006761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7EDD">
              <w:rPr>
                <w:rFonts w:ascii="Times New Roman" w:hAnsi="Times New Roman"/>
                <w:b/>
                <w:sz w:val="24"/>
                <w:szCs w:val="24"/>
              </w:rPr>
              <w:t>Proč</w:t>
            </w:r>
          </w:p>
        </w:tc>
        <w:tc>
          <w:tcPr>
            <w:tcW w:w="2021" w:type="dxa"/>
            <w:shd w:val="clear" w:color="auto" w:fill="8DB3E2" w:themeFill="text2" w:themeFillTint="66"/>
          </w:tcPr>
          <w:p w:rsidR="0023750F" w:rsidRPr="001A7EDD" w:rsidRDefault="0023750F" w:rsidP="006761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A7EDD">
              <w:rPr>
                <w:rFonts w:ascii="Times New Roman" w:hAnsi="Times New Roman"/>
                <w:b/>
                <w:sz w:val="24"/>
                <w:szCs w:val="24"/>
              </w:rPr>
              <w:t>kde</w:t>
            </w:r>
          </w:p>
        </w:tc>
      </w:tr>
      <w:tr w:rsidR="0023750F" w:rsidRPr="001A7EDD" w:rsidTr="001A7EDD">
        <w:trPr>
          <w:trHeight w:val="2174"/>
        </w:trPr>
        <w:tc>
          <w:tcPr>
            <w:tcW w:w="3125" w:type="dxa"/>
          </w:tcPr>
          <w:p w:rsidR="0023750F" w:rsidRPr="001A7EDD" w:rsidRDefault="0023750F" w:rsidP="006761C0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Na mém obrázku je ….</w:t>
            </w:r>
          </w:p>
          <w:p w:rsidR="0023750F" w:rsidRPr="001A7EDD" w:rsidRDefault="0023750F" w:rsidP="006761C0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Moje stavba má…</w:t>
            </w:r>
          </w:p>
          <w:p w:rsidR="0023750F" w:rsidRPr="001A7EDD" w:rsidRDefault="002D3A4B" w:rsidP="006761C0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Stojí v přírodě/ na vesnici</w:t>
            </w:r>
            <w:r w:rsidR="0023750F" w:rsidRPr="001A7EDD">
              <w:rPr>
                <w:rFonts w:ascii="Times New Roman" w:hAnsi="Times New Roman"/>
                <w:sz w:val="24"/>
                <w:szCs w:val="24"/>
              </w:rPr>
              <w:t xml:space="preserve"> / ve městě.</w:t>
            </w:r>
          </w:p>
        </w:tc>
        <w:tc>
          <w:tcPr>
            <w:tcW w:w="3782" w:type="dxa"/>
          </w:tcPr>
          <w:p w:rsidR="0023750F" w:rsidRPr="001A7EDD" w:rsidRDefault="0023750F" w:rsidP="002D3A4B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Žák popíše obrázek</w:t>
            </w:r>
            <w:r w:rsidR="002D3A4B" w:rsidRPr="001A7EDD">
              <w:rPr>
                <w:rFonts w:ascii="Times New Roman" w:hAnsi="Times New Roman"/>
                <w:sz w:val="24"/>
                <w:szCs w:val="24"/>
              </w:rPr>
              <w:t xml:space="preserve"> a přiřadí název</w:t>
            </w:r>
          </w:p>
        </w:tc>
        <w:tc>
          <w:tcPr>
            <w:tcW w:w="2021" w:type="dxa"/>
          </w:tcPr>
          <w:p w:rsidR="0023750F" w:rsidRPr="001A7EDD" w:rsidRDefault="002D3A4B" w:rsidP="006761C0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V evokaci</w:t>
            </w:r>
          </w:p>
        </w:tc>
      </w:tr>
      <w:tr w:rsidR="0023750F" w:rsidRPr="001A7EDD" w:rsidTr="006761C0">
        <w:trPr>
          <w:trHeight w:val="1274"/>
        </w:trPr>
        <w:tc>
          <w:tcPr>
            <w:tcW w:w="3125" w:type="dxa"/>
          </w:tcPr>
          <w:p w:rsidR="0067663F" w:rsidRPr="001A7EDD" w:rsidRDefault="0067663F" w:rsidP="0067663F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Tito lidé žili v ……¨</w:t>
            </w:r>
          </w:p>
          <w:p w:rsidR="0067663F" w:rsidRPr="001A7EDD" w:rsidRDefault="0067663F" w:rsidP="0067663F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 xml:space="preserve">Bavili se tím, že </w:t>
            </w:r>
            <w:r>
              <w:rPr>
                <w:rFonts w:ascii="Times New Roman" w:hAnsi="Times New Roman"/>
                <w:sz w:val="24"/>
                <w:szCs w:val="24"/>
              </w:rPr>
              <w:t>chodili</w:t>
            </w:r>
            <w:r w:rsidRPr="001A7EDD">
              <w:rPr>
                <w:rFonts w:ascii="Times New Roman" w:hAnsi="Times New Roman"/>
                <w:sz w:val="24"/>
                <w:szCs w:val="24"/>
              </w:rPr>
              <w:t>………</w:t>
            </w:r>
          </w:p>
          <w:p w:rsidR="001A7EDD" w:rsidRPr="001A7EDD" w:rsidRDefault="0067663F" w:rsidP="0067663F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Jedli ……</w:t>
            </w:r>
            <w:proofErr w:type="gramStart"/>
            <w:r w:rsidRPr="001A7EDD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</w:p>
        </w:tc>
        <w:tc>
          <w:tcPr>
            <w:tcW w:w="3782" w:type="dxa"/>
          </w:tcPr>
          <w:p w:rsidR="0067663F" w:rsidRPr="001A7EDD" w:rsidRDefault="001A7EDD" w:rsidP="0067663F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 xml:space="preserve">Žák seznámí pomocí jednoduchých vět spolužáky s životem dané vrstvy </w:t>
            </w:r>
          </w:p>
          <w:p w:rsidR="001A7EDD" w:rsidRPr="001A7EDD" w:rsidRDefault="001A7EDD" w:rsidP="006761C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</w:tcPr>
          <w:p w:rsidR="0023750F" w:rsidRPr="001A7EDD" w:rsidRDefault="001A7EDD" w:rsidP="006761C0">
            <w:pPr>
              <w:rPr>
                <w:rFonts w:ascii="Times New Roman" w:hAnsi="Times New Roman"/>
                <w:sz w:val="24"/>
                <w:szCs w:val="24"/>
              </w:rPr>
            </w:pPr>
            <w:r w:rsidRPr="001A7EDD">
              <w:rPr>
                <w:rFonts w:ascii="Times New Roman" w:hAnsi="Times New Roman"/>
                <w:sz w:val="24"/>
                <w:szCs w:val="24"/>
              </w:rPr>
              <w:t>Život v baroku</w:t>
            </w:r>
          </w:p>
        </w:tc>
      </w:tr>
    </w:tbl>
    <w:p w:rsidR="001A7EDD" w:rsidRDefault="001A7EDD" w:rsidP="00134D5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D12DEE" w:rsidRDefault="001A7EDD" w:rsidP="00D12DE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Slovní zásoba: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chrám,  kostel</w:t>
      </w:r>
      <w:proofErr w:type="gramEnd"/>
      <w:r>
        <w:rPr>
          <w:rFonts w:ascii="Times New Roman" w:hAnsi="Times New Roman"/>
          <w:sz w:val="24"/>
          <w:szCs w:val="24"/>
        </w:rPr>
        <w:t>, kaple, selské baroko, statek, divadlo, pa</w:t>
      </w:r>
      <w:r w:rsidR="00D12DEE">
        <w:rPr>
          <w:rFonts w:ascii="Times New Roman" w:hAnsi="Times New Roman"/>
          <w:sz w:val="24"/>
          <w:szCs w:val="24"/>
        </w:rPr>
        <w:t>lác, zámek, ples, trh, jarmark, křivka, kopule, pů</w:t>
      </w:r>
      <w:r w:rsidR="00EB327F">
        <w:rPr>
          <w:rFonts w:ascii="Times New Roman" w:hAnsi="Times New Roman"/>
          <w:sz w:val="24"/>
          <w:szCs w:val="24"/>
        </w:rPr>
        <w:t xml:space="preserve">dorys, zdobení, vesnice/venkov, pohyb, pocit (emoce), sousoší, </w:t>
      </w:r>
      <w:r w:rsidR="00D12DEE">
        <w:rPr>
          <w:rFonts w:ascii="Times New Roman" w:hAnsi="Times New Roman"/>
          <w:sz w:val="24"/>
          <w:szCs w:val="24"/>
        </w:rPr>
        <w:t xml:space="preserve">portrét, šerosvit (šero, světlo), měšťané, venkované, </w:t>
      </w:r>
      <w:r w:rsidR="000E70D2">
        <w:rPr>
          <w:rFonts w:ascii="Times New Roman" w:hAnsi="Times New Roman"/>
          <w:sz w:val="24"/>
          <w:szCs w:val="24"/>
        </w:rPr>
        <w:t>šlechtici</w:t>
      </w:r>
    </w:p>
    <w:p w:rsidR="0023750F" w:rsidRPr="001A7EDD" w:rsidRDefault="0023750F" w:rsidP="00134D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A7EDD" w:rsidRDefault="001A7EDD" w:rsidP="00134D5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A7EDD" w:rsidRDefault="001A7EDD" w:rsidP="00134D5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7EDD">
        <w:rPr>
          <w:rFonts w:ascii="Times New Roman" w:hAnsi="Times New Roman"/>
          <w:b/>
          <w:sz w:val="24"/>
          <w:szCs w:val="24"/>
        </w:rPr>
        <w:t>Podrobný popis aktivity:</w:t>
      </w:r>
    </w:p>
    <w:p w:rsidR="001A7EDD" w:rsidRPr="001A7EDD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Úkol č. </w:t>
      </w:r>
      <w:r w:rsidR="001A7EDD" w:rsidRPr="001A7EDD">
        <w:rPr>
          <w:rFonts w:ascii="Times New Roman" w:hAnsi="Times New Roman"/>
          <w:b/>
          <w:sz w:val="24"/>
          <w:szCs w:val="24"/>
        </w:rPr>
        <w:t>1. Evokace</w:t>
      </w:r>
    </w:p>
    <w:p w:rsidR="00CA1F18" w:rsidRDefault="001A7EDD" w:rsidP="00C4718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Žáci jsou rozděleni do několika skupin po čtyřech. Každá skupina dostane 4 obrázky barokních staveb a 4 názvy těchto staveb. Každý žák popíše ostatním</w:t>
      </w:r>
      <w:r w:rsidR="00801A5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co vidí na obrázku a pokusí se společně přiřadit k obrázku správný název stavby. Mohou se pokusit nalézt společné znaky.</w:t>
      </w:r>
    </w:p>
    <w:p w:rsidR="00C4718E" w:rsidRDefault="00192DD0" w:rsidP="00C4718E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t xml:space="preserve">Úkol č. </w:t>
      </w:r>
      <w:r w:rsidR="00C4718E" w:rsidRPr="00C4718E">
        <w:rPr>
          <w:rFonts w:ascii="Times New Roman" w:hAnsi="Times New Roman"/>
          <w:b/>
          <w:sz w:val="24"/>
          <w:szCs w:val="24"/>
          <w:lang w:eastAsia="cs-CZ"/>
        </w:rPr>
        <w:t>5. Život v</w:t>
      </w:r>
      <w:r w:rsidR="00D12DEE">
        <w:rPr>
          <w:rFonts w:ascii="Times New Roman" w:hAnsi="Times New Roman"/>
          <w:b/>
          <w:sz w:val="24"/>
          <w:szCs w:val="24"/>
          <w:lang w:eastAsia="cs-CZ"/>
        </w:rPr>
        <w:t> </w:t>
      </w:r>
      <w:r w:rsidR="00C4718E" w:rsidRPr="00C4718E">
        <w:rPr>
          <w:rFonts w:ascii="Times New Roman" w:hAnsi="Times New Roman"/>
          <w:b/>
          <w:sz w:val="24"/>
          <w:szCs w:val="24"/>
          <w:lang w:eastAsia="cs-CZ"/>
        </w:rPr>
        <w:t>baroku</w:t>
      </w:r>
    </w:p>
    <w:p w:rsidR="00D12DEE" w:rsidRDefault="00D12DEE" w:rsidP="00D12DE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Žáci jsou rozděleni do skupin po třech. Každý ze skupiny dostane tři libovolné informace o způsobu života z tabulky.  Každý žák má k dispozici tabulku z pracovního listu a promyslí si, kam do tabulky informace patří. Ve skupině pak svůj názor přednese. Skupina se shodne na správném řešení tabulky a doplní si ji.</w:t>
      </w:r>
    </w:p>
    <w:p w:rsidR="00D12DEE" w:rsidRDefault="00D12DEE" w:rsidP="00D12DE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Každý ze skupiny si vybere jednu vrstvu a napíše krátké vyprávění o způsobu života. Vyhledá si informace v učebnici, encyklopedii nebo na internetu.</w:t>
      </w:r>
    </w:p>
    <w:p w:rsidR="0067663F" w:rsidRDefault="0067663F" w:rsidP="00D12DE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Před aktivitou ověříme porozumění pojmům (jarmark, ples, pouť, trh, statek,…) – můžeme nechat žáky vysvětlit, nebo podpoříme obrázkem či překladem.</w:t>
      </w:r>
    </w:p>
    <w:tbl>
      <w:tblPr>
        <w:tblStyle w:val="Mkatabulky"/>
        <w:tblW w:w="0" w:type="auto"/>
        <w:tblInd w:w="150" w:type="dxa"/>
        <w:tblLook w:val="04A0" w:firstRow="1" w:lastRow="0" w:firstColumn="1" w:lastColumn="0" w:noHBand="0" w:noVBand="1"/>
      </w:tblPr>
      <w:tblGrid>
        <w:gridCol w:w="2226"/>
        <w:gridCol w:w="2629"/>
        <w:gridCol w:w="2634"/>
        <w:gridCol w:w="2959"/>
      </w:tblGrid>
      <w:tr w:rsidR="00192DD0" w:rsidTr="004051AC">
        <w:tc>
          <w:tcPr>
            <w:tcW w:w="2226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629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Šlechtici</w:t>
            </w:r>
          </w:p>
        </w:tc>
        <w:tc>
          <w:tcPr>
            <w:tcW w:w="2634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Měšťané</w:t>
            </w:r>
          </w:p>
        </w:tc>
        <w:tc>
          <w:tcPr>
            <w:tcW w:w="2959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Venkované</w:t>
            </w:r>
          </w:p>
        </w:tc>
      </w:tr>
      <w:tr w:rsidR="00192DD0" w:rsidTr="004051AC">
        <w:tc>
          <w:tcPr>
            <w:tcW w:w="2226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Žijí v</w:t>
            </w:r>
            <w:proofErr w:type="gramStart"/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…..</w:t>
            </w:r>
            <w:proofErr w:type="gramEnd"/>
          </w:p>
        </w:tc>
        <w:tc>
          <w:tcPr>
            <w:tcW w:w="262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paláce - zámky</w:t>
            </w:r>
          </w:p>
        </w:tc>
        <w:tc>
          <w:tcPr>
            <w:tcW w:w="2634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 xml:space="preserve">Měšťanské domy </w:t>
            </w:r>
          </w:p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(hodně zdobené)</w:t>
            </w:r>
          </w:p>
        </w:tc>
        <w:tc>
          <w:tcPr>
            <w:tcW w:w="295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Venkovská stavení - statky</w:t>
            </w:r>
          </w:p>
        </w:tc>
      </w:tr>
      <w:tr w:rsidR="00192DD0" w:rsidTr="004051AC">
        <w:tc>
          <w:tcPr>
            <w:tcW w:w="2226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Baví se….</w:t>
            </w:r>
          </w:p>
        </w:tc>
        <w:tc>
          <w:tcPr>
            <w:tcW w:w="262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Divadlo – koncerty - plesy</w:t>
            </w:r>
          </w:p>
        </w:tc>
        <w:tc>
          <w:tcPr>
            <w:tcW w:w="2634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Plesy – trhy – později i divadlo</w:t>
            </w:r>
          </w:p>
        </w:tc>
        <w:tc>
          <w:tcPr>
            <w:tcW w:w="295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tancovačky, poutě, jarmarky</w:t>
            </w:r>
          </w:p>
        </w:tc>
      </w:tr>
      <w:tr w:rsidR="00192DD0" w:rsidTr="004051AC">
        <w:tc>
          <w:tcPr>
            <w:tcW w:w="2226" w:type="dxa"/>
          </w:tcPr>
          <w:p w:rsidR="00192DD0" w:rsidRPr="00E531E8" w:rsidRDefault="00192DD0" w:rsidP="004051AC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Jedí…</w:t>
            </w:r>
          </w:p>
        </w:tc>
        <w:tc>
          <w:tcPr>
            <w:tcW w:w="262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Cizokrajné ovoce, káva, čaj, ryby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…..</w:t>
            </w:r>
            <w:proofErr w:type="gramEnd"/>
          </w:p>
        </w:tc>
        <w:tc>
          <w:tcPr>
            <w:tcW w:w="2634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Maso, brambory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…..</w:t>
            </w:r>
            <w:proofErr w:type="gramEnd"/>
          </w:p>
        </w:tc>
        <w:tc>
          <w:tcPr>
            <w:tcW w:w="2959" w:type="dxa"/>
          </w:tcPr>
          <w:p w:rsidR="00192DD0" w:rsidRDefault="00192DD0" w:rsidP="004051AC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sz w:val="24"/>
                <w:szCs w:val="24"/>
                <w:lang w:eastAsia="cs-CZ"/>
              </w:rPr>
              <w:t>Brambory, pícniny, maso výjimečně, mléko, mléčné výrobky</w:t>
            </w:r>
          </w:p>
        </w:tc>
      </w:tr>
    </w:tbl>
    <w:p w:rsidR="00CA1F18" w:rsidRDefault="00CA1F18" w:rsidP="00C4718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CA1F18" w:rsidRPr="00C4718E" w:rsidRDefault="00CA1F18" w:rsidP="00C4718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C4718E" w:rsidRPr="00C4718E" w:rsidRDefault="00C4718E" w:rsidP="00C4718E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1A7EDD" w:rsidRPr="001A7EDD" w:rsidRDefault="001A7EDD" w:rsidP="00134D5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36699" w:rsidRDefault="00A36699" w:rsidP="00134D5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92DD0" w:rsidRDefault="00192DD0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u w:val="single"/>
          <w:lang w:eastAsia="cs-CZ"/>
        </w:rPr>
        <w:lastRenderedPageBreak/>
        <w:t>1) Evokace</w:t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Obrázek č. 1</w:t>
      </w:r>
      <w:r w:rsidRPr="00134D55">
        <w:rPr>
          <w:rFonts w:ascii="Times New Roman" w:hAnsi="Times New Roman"/>
          <w:sz w:val="24"/>
          <w:szCs w:val="24"/>
          <w:lang w:eastAsia="cs-CZ"/>
        </w:rPr>
        <w:tab/>
      </w:r>
      <w:r w:rsidRPr="00134D55">
        <w:rPr>
          <w:rFonts w:ascii="Times New Roman" w:hAnsi="Times New Roman"/>
          <w:sz w:val="24"/>
          <w:szCs w:val="24"/>
          <w:lang w:eastAsia="cs-CZ"/>
        </w:rPr>
        <w:tab/>
      </w:r>
      <w:r w:rsidRPr="00134D55">
        <w:rPr>
          <w:rFonts w:ascii="Times New Roman" w:hAnsi="Times New Roman"/>
          <w:sz w:val="24"/>
          <w:szCs w:val="24"/>
          <w:lang w:eastAsia="cs-CZ"/>
        </w:rPr>
        <w:tab/>
      </w:r>
      <w:r w:rsidRPr="00134D55">
        <w:rPr>
          <w:rFonts w:ascii="Times New Roman" w:hAnsi="Times New Roman"/>
          <w:sz w:val="24"/>
          <w:szCs w:val="24"/>
          <w:lang w:eastAsia="cs-CZ"/>
        </w:rPr>
        <w:tab/>
      </w:r>
      <w:r w:rsidRPr="00134D55"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Pr="00134D55">
        <w:rPr>
          <w:rFonts w:ascii="Times New Roman" w:hAnsi="Times New Roman"/>
          <w:sz w:val="24"/>
          <w:szCs w:val="24"/>
          <w:lang w:eastAsia="cs-CZ"/>
        </w:rPr>
        <w:tab/>
        <w:t>Obrázek č. 2</w:t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3FB6F52D" wp14:editId="68E88388">
            <wp:extent cx="2828290" cy="2115820"/>
            <wp:effectExtent l="0" t="0" r="0" b="0"/>
            <wp:docPr id="18" name="Obrázek 18" descr="Soubor:Chram sv Mikulase z upati Pet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bor:Chram sv Mikulase z upati Petri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7985791" wp14:editId="3A64300A">
            <wp:extent cx="1616075" cy="2147570"/>
            <wp:effectExtent l="0" t="0" r="3175" b="5080"/>
            <wp:docPr id="17" name="Obrázek 17" descr="Soubor:Skalka-mn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bor:Skalka-mnise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Obrázek č. 3</w:t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3093CBB9" wp14:editId="30FB34C0">
            <wp:extent cx="3356664" cy="2304000"/>
            <wp:effectExtent l="0" t="0" r="0" b="1270"/>
            <wp:docPr id="16" name="Obrázek 16" descr="137117-original-1nw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7117-original-1nwq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6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Obrázek č. 4</w:t>
      </w:r>
    </w:p>
    <w:p w:rsidR="00134D55" w:rsidRPr="00134D55" w:rsidRDefault="00134D55" w:rsidP="00134D55">
      <w:pPr>
        <w:keepNext/>
        <w:spacing w:after="0" w:line="360" w:lineRule="auto"/>
        <w:jc w:val="center"/>
        <w:outlineLvl w:val="1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noProof/>
          <w:sz w:val="24"/>
          <w:szCs w:val="24"/>
          <w:lang w:eastAsia="cs-CZ"/>
        </w:rPr>
        <w:drawing>
          <wp:inline distT="0" distB="0" distL="0" distR="0" wp14:anchorId="30237A99" wp14:editId="5C23190C">
            <wp:extent cx="5444187" cy="1764000"/>
            <wp:effectExtent l="0" t="0" r="4445" b="8255"/>
            <wp:docPr id="15" name="Obrázek 15" descr="Holasovi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lasovice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87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134D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t>Přiřaď název k obrázku: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Kostel sv. Jana Nepomuckého na Zelené hoře u Žďáru nad Sázavou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Holašovice v jižních Čechách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 xml:space="preserve">Chrám sv. Mikuláše na Malé Straně v Praze            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Kaple sv. Máří Magdaleny na Skalce u Mníšku pod Brdy</w:t>
      </w:r>
    </w:p>
    <w:p w:rsidR="00134D55" w:rsidRPr="00134D55" w:rsidRDefault="00134D55" w:rsidP="00E93DDD">
      <w:pPr>
        <w:keepNext/>
        <w:spacing w:after="0" w:line="360" w:lineRule="auto"/>
        <w:jc w:val="center"/>
        <w:outlineLvl w:val="0"/>
        <w:rPr>
          <w:rFonts w:ascii="Times New Roman" w:hAnsi="Times New Roman" w:cs="Courier New"/>
          <w:b/>
          <w:bCs/>
          <w:sz w:val="32"/>
          <w:szCs w:val="32"/>
          <w:u w:val="single"/>
          <w:lang w:eastAsia="cs-CZ"/>
        </w:rPr>
      </w:pPr>
      <w:r w:rsidRPr="00134D55">
        <w:rPr>
          <w:rFonts w:ascii="Times New Roman" w:hAnsi="Times New Roman" w:cs="Courier New"/>
          <w:b/>
          <w:bCs/>
          <w:sz w:val="32"/>
          <w:szCs w:val="32"/>
          <w:u w:val="single"/>
          <w:lang w:eastAsia="cs-CZ"/>
        </w:rPr>
        <w:lastRenderedPageBreak/>
        <w:t>Barokní kultura v českých zemích</w:t>
      </w:r>
    </w:p>
    <w:p w:rsidR="00134D55" w:rsidRDefault="00134D55" w:rsidP="00134D55">
      <w:pPr>
        <w:spacing w:after="0" w:line="360" w:lineRule="auto"/>
        <w:jc w:val="both"/>
        <w:rPr>
          <w:rFonts w:ascii="Times New Roman" w:hAnsi="Times New Roman" w:cs="Courier New"/>
          <w:sz w:val="24"/>
          <w:szCs w:val="24"/>
          <w:lang w:eastAsia="cs-CZ"/>
        </w:rPr>
      </w:pPr>
      <w:r w:rsidRPr="00134D55">
        <w:rPr>
          <w:rFonts w:ascii="Times New Roman" w:hAnsi="Times New Roman" w:cs="Arial"/>
          <w:bCs/>
          <w:color w:val="000000"/>
          <w:sz w:val="24"/>
          <w:szCs w:val="24"/>
          <w:shd w:val="clear" w:color="auto" w:fill="FFFFFF"/>
          <w:lang w:eastAsia="cs-CZ"/>
        </w:rPr>
        <w:t>Název baroko pochází z </w:t>
      </w:r>
      <w:r w:rsidRPr="00134D55">
        <w:rPr>
          <w:rFonts w:ascii="Times New Roman" w:hAnsi="Times New Roman" w:cs="Arial"/>
          <w:sz w:val="24"/>
          <w:szCs w:val="24"/>
          <w:shd w:val="clear" w:color="auto" w:fill="FFFFFF"/>
          <w:lang w:eastAsia="cs-CZ"/>
        </w:rPr>
        <w:t>portugalského označení</w:t>
      </w:r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> </w:t>
      </w:r>
      <w:proofErr w:type="spellStart"/>
      <w:r w:rsidRPr="00134D55">
        <w:rPr>
          <w:rFonts w:ascii="Times New Roman" w:hAnsi="Times New Roman" w:cs="Arial"/>
          <w:b/>
          <w:i/>
          <w:iCs/>
          <w:color w:val="000000"/>
          <w:sz w:val="24"/>
          <w:szCs w:val="24"/>
          <w:shd w:val="clear" w:color="auto" w:fill="FFFFFF"/>
          <w:lang w:eastAsia="cs-CZ"/>
        </w:rPr>
        <w:t>pérola</w:t>
      </w:r>
      <w:proofErr w:type="spellEnd"/>
      <w:r w:rsidRPr="00134D55">
        <w:rPr>
          <w:rFonts w:ascii="Times New Roman" w:hAnsi="Times New Roman" w:cs="Arial"/>
          <w:b/>
          <w:i/>
          <w:iCs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proofErr w:type="spellStart"/>
      <w:r w:rsidRPr="00134D55">
        <w:rPr>
          <w:rFonts w:ascii="Times New Roman" w:hAnsi="Times New Roman" w:cs="Arial"/>
          <w:b/>
          <w:i/>
          <w:iCs/>
          <w:color w:val="000000"/>
          <w:sz w:val="24"/>
          <w:szCs w:val="24"/>
          <w:shd w:val="clear" w:color="auto" w:fill="FFFFFF"/>
          <w:lang w:eastAsia="cs-CZ"/>
        </w:rPr>
        <w:t>barroca</w:t>
      </w:r>
      <w:proofErr w:type="spellEnd"/>
      <w:r w:rsidRPr="00134D55">
        <w:rPr>
          <w:rFonts w:ascii="Times New Roman" w:hAnsi="Times New Roman" w:cs="Arial"/>
          <w:b/>
          <w:color w:val="000000"/>
          <w:sz w:val="24"/>
          <w:szCs w:val="24"/>
          <w:shd w:val="clear" w:color="auto" w:fill="FFFFFF"/>
          <w:lang w:eastAsia="cs-CZ"/>
        </w:rPr>
        <w:t>,</w:t>
      </w:r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 xml:space="preserve"> což znamená perla nepravidelného tvaru. Baroko</w:t>
      </w:r>
      <w:r w:rsidRPr="00134D55">
        <w:rPr>
          <w:rFonts w:ascii="Times New Roman" w:hAnsi="Times New Roman" w:cs="Arial"/>
          <w:b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 xml:space="preserve">bylo </w:t>
      </w:r>
      <w:proofErr w:type="spellStart"/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>umělecko</w:t>
      </w:r>
      <w:proofErr w:type="spellEnd"/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 xml:space="preserve"> – kulturní směr. </w:t>
      </w:r>
      <w:r w:rsidRPr="00134D55">
        <w:rPr>
          <w:rFonts w:ascii="Times New Roman" w:hAnsi="Times New Roman" w:cs="Courier New"/>
          <w:bCs/>
          <w:sz w:val="24"/>
          <w:szCs w:val="24"/>
          <w:lang w:eastAsia="cs-CZ"/>
        </w:rPr>
        <w:t>Vzniklo koncem 16. století v Itálii</w:t>
      </w:r>
      <w:r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a v 17. a </w:t>
      </w:r>
      <w:smartTag w:uri="urn:schemas-microsoft-com:office:smarttags" w:element="metricconverter">
        <w:smartTagPr>
          <w:attr w:name="ProductID" w:val="18. st"/>
        </w:smartTagPr>
        <w:r w:rsidRPr="00134D55">
          <w:rPr>
            <w:rFonts w:ascii="Times New Roman" w:hAnsi="Times New Roman" w:cs="Courier New"/>
            <w:sz w:val="24"/>
            <w:szCs w:val="24"/>
            <w:lang w:eastAsia="cs-CZ"/>
          </w:rPr>
          <w:t>18. st</w:t>
        </w:r>
      </w:smartTag>
      <w:r w:rsidRPr="00134D55">
        <w:rPr>
          <w:rFonts w:ascii="Times New Roman" w:hAnsi="Times New Roman" w:cs="Courier New"/>
          <w:sz w:val="24"/>
          <w:szCs w:val="24"/>
          <w:lang w:eastAsia="cs-CZ"/>
        </w:rPr>
        <w:t>. se rozšířilo po celé Evropě a v koloniích. (Španělsko, Portugalsko, Polsko, Belgie, Habsburská monarchie)</w:t>
      </w:r>
      <w:r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 xml:space="preserve">. </w:t>
      </w:r>
      <w:r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Baroko propojovalo různé druhy umění - architekturu, sochařství, malířství, hudbu, literaturu a divadlo. </w:t>
      </w:r>
    </w:p>
    <w:p w:rsidR="00134D55" w:rsidRDefault="00134D55" w:rsidP="000E14C6">
      <w:pPr>
        <w:spacing w:after="0" w:line="360" w:lineRule="auto"/>
        <w:rPr>
          <w:rFonts w:ascii="Times New Roman" w:hAnsi="Times New Roman" w:cs="Courier New"/>
          <w:b/>
          <w:sz w:val="24"/>
          <w:szCs w:val="24"/>
          <w:u w:val="single"/>
          <w:lang w:eastAsia="cs-CZ"/>
        </w:rPr>
      </w:pPr>
    </w:p>
    <w:p w:rsidR="00134D55" w:rsidRPr="00134D55" w:rsidRDefault="00134D55" w:rsidP="00134D55">
      <w:pPr>
        <w:spacing w:after="0" w:line="360" w:lineRule="auto"/>
        <w:jc w:val="both"/>
        <w:rPr>
          <w:rFonts w:ascii="Times New Roman" w:hAnsi="Times New Roman" w:cs="Courier New"/>
          <w:b/>
          <w:sz w:val="24"/>
          <w:szCs w:val="24"/>
          <w:u w:val="single"/>
          <w:lang w:eastAsia="cs-CZ"/>
        </w:rPr>
      </w:pPr>
      <w:r w:rsidRPr="00134D55">
        <w:rPr>
          <w:rFonts w:ascii="Times New Roman" w:hAnsi="Times New Roman" w:cs="Courier New"/>
          <w:b/>
          <w:sz w:val="24"/>
          <w:szCs w:val="24"/>
          <w:u w:val="single"/>
          <w:lang w:eastAsia="cs-CZ"/>
        </w:rPr>
        <w:t>Architektura</w:t>
      </w:r>
    </w:p>
    <w:p w:rsidR="00134D55" w:rsidRDefault="00801A56" w:rsidP="00134D55">
      <w:pPr>
        <w:spacing w:after="0" w:line="360" w:lineRule="auto"/>
        <w:jc w:val="both"/>
        <w:rPr>
          <w:rFonts w:ascii="Times New Roman" w:hAnsi="Times New Roman" w:cs="Courier New"/>
          <w:sz w:val="24"/>
          <w:szCs w:val="24"/>
          <w:lang w:eastAsia="cs-CZ"/>
        </w:rPr>
      </w:pPr>
      <w:r>
        <w:rPr>
          <w:rFonts w:ascii="Times New Roman" w:hAnsi="Times New Roman" w:cs="Courier New"/>
          <w:sz w:val="24"/>
          <w:szCs w:val="24"/>
          <w:lang w:eastAsia="cs-CZ"/>
        </w:rPr>
        <w:t xml:space="preserve">V architektuře 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>poznáme</w:t>
      </w:r>
      <w:r>
        <w:rPr>
          <w:rFonts w:ascii="Times New Roman" w:hAnsi="Times New Roman" w:cs="Courier New"/>
          <w:sz w:val="24"/>
          <w:szCs w:val="24"/>
          <w:lang w:eastAsia="cs-CZ"/>
        </w:rPr>
        <w:t xml:space="preserve"> baroko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pomocí typických znaků, kterými jsou</w:t>
      </w:r>
      <w:r w:rsidR="00134D55" w:rsidRPr="00134D55">
        <w:rPr>
          <w:rFonts w:ascii="Times New Roman" w:hAnsi="Times New Roman" w:cs="Arial"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r w:rsidR="00134D55" w:rsidRPr="00342CC1">
        <w:rPr>
          <w:rFonts w:ascii="Times New Roman" w:hAnsi="Times New Roman" w:cs="Courier New"/>
          <w:b/>
          <w:sz w:val="24"/>
          <w:szCs w:val="24"/>
          <w:lang w:eastAsia="cs-CZ"/>
        </w:rPr>
        <w:t>křivka, kroucené tvary, oblouky, ovály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. Budovy byly monumentální </w:t>
      </w:r>
      <w:r w:rsidR="0067663F">
        <w:rPr>
          <w:rFonts w:ascii="Times New Roman" w:hAnsi="Times New Roman" w:cs="Courier New"/>
          <w:sz w:val="24"/>
          <w:szCs w:val="24"/>
          <w:lang w:eastAsia="cs-CZ"/>
        </w:rPr>
        <w:t>(</w:t>
      </w:r>
      <w:r w:rsidR="00134D55" w:rsidRPr="00134D55">
        <w:rPr>
          <w:rFonts w:ascii="Times New Roman" w:hAnsi="Times New Roman"/>
          <w:sz w:val="24"/>
          <w:szCs w:val="24"/>
          <w:lang w:eastAsia="cs-CZ"/>
        </w:rPr>
        <w:t>꞊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veliké</w:t>
      </w:r>
      <w:r w:rsidR="0067663F">
        <w:rPr>
          <w:rFonts w:ascii="Times New Roman" w:hAnsi="Times New Roman" w:cs="Courier New"/>
          <w:sz w:val="24"/>
          <w:szCs w:val="24"/>
          <w:lang w:eastAsia="cs-CZ"/>
        </w:rPr>
        <w:t>)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. Monumentálnost měla ukázat bohatství a moc vrchnosti a církve. Stavby </w:t>
      </w:r>
      <w:r w:rsidR="00134D55" w:rsidRPr="00342CC1">
        <w:rPr>
          <w:rFonts w:ascii="Times New Roman" w:hAnsi="Times New Roman" w:cs="Courier New"/>
          <w:b/>
          <w:sz w:val="24"/>
          <w:szCs w:val="24"/>
          <w:lang w:eastAsia="cs-CZ"/>
        </w:rPr>
        <w:t>měly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často </w:t>
      </w:r>
      <w:r w:rsidR="00134D55" w:rsidRPr="00342CC1">
        <w:rPr>
          <w:rFonts w:ascii="Times New Roman" w:hAnsi="Times New Roman" w:cs="Courier New"/>
          <w:b/>
          <w:sz w:val="24"/>
          <w:szCs w:val="24"/>
          <w:lang w:eastAsia="cs-CZ"/>
        </w:rPr>
        <w:t>půdorys tvaru elipsy a střechy měly tvar kupole.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K zdobení používali stavitelé zlato, mramor a různé druhy dřeva. Stavěly se především církevní stavby -  chrámy,</w:t>
      </w:r>
      <w:r w:rsidR="00134D55" w:rsidRPr="00134D55">
        <w:rPr>
          <w:rFonts w:ascii="Times New Roman" w:hAnsi="Times New Roman" w:cs="Courier New"/>
          <w:b/>
          <w:sz w:val="24"/>
          <w:szCs w:val="24"/>
          <w:lang w:eastAsia="cs-CZ"/>
        </w:rPr>
        <w:t xml:space="preserve"> 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>kostely, kláštery. Ve městech najdeme paláce, morové sloupy, měšťanské domy a radnice. Na</w:t>
      </w:r>
      <w:r w:rsidR="00342CC1">
        <w:rPr>
          <w:rFonts w:ascii="Times New Roman" w:hAnsi="Times New Roman" w:cs="Courier New"/>
          <w:sz w:val="24"/>
          <w:szCs w:val="24"/>
          <w:lang w:eastAsia="cs-CZ"/>
        </w:rPr>
        <w:t xml:space="preserve"> venkově stavěli zámky, kaple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>, boží muka a selská stavení. Pro selská stavení se používá název „selské baroko“.</w:t>
      </w:r>
      <w:r w:rsidR="00134D55" w:rsidRPr="00134D55">
        <w:rPr>
          <w:rFonts w:ascii="Arial" w:hAnsi="Arial" w:cs="Arial"/>
          <w:color w:val="000000"/>
          <w:sz w:val="20"/>
          <w:szCs w:val="20"/>
          <w:shd w:val="clear" w:color="auto" w:fill="FFFFFF"/>
          <w:lang w:eastAsia="cs-CZ"/>
        </w:rPr>
        <w:t xml:space="preserve"> 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> Baroko bylo v Čechách obohaceno domácími umělci a řeme</w:t>
      </w:r>
      <w:r w:rsidR="0067663F">
        <w:rPr>
          <w:rFonts w:ascii="Times New Roman" w:hAnsi="Times New Roman" w:cs="Courier New"/>
          <w:sz w:val="24"/>
          <w:szCs w:val="24"/>
          <w:lang w:eastAsia="cs-CZ"/>
        </w:rPr>
        <w:t>slníky o nové prvky přizpůsobené</w:t>
      </w:r>
      <w:r w:rsidR="00134D55" w:rsidRPr="00134D55">
        <w:rPr>
          <w:rFonts w:ascii="Times New Roman" w:hAnsi="Times New Roman" w:cs="Courier New"/>
          <w:sz w:val="24"/>
          <w:szCs w:val="24"/>
          <w:lang w:eastAsia="cs-CZ"/>
        </w:rPr>
        <w:t xml:space="preserve"> českému prostředí. Dochází ke spojení nového slohu s lidovou tradicí. Stavby dokonale splývají s okolní krajinou.</w:t>
      </w:r>
    </w:p>
    <w:p w:rsidR="00134D55" w:rsidRPr="00134D55" w:rsidRDefault="00134D55" w:rsidP="000E14C6">
      <w:pPr>
        <w:spacing w:after="0" w:line="360" w:lineRule="auto"/>
        <w:rPr>
          <w:rFonts w:ascii="Times New Roman" w:hAnsi="Times New Roman" w:cs="Courier New"/>
          <w:b/>
          <w:sz w:val="28"/>
          <w:szCs w:val="28"/>
          <w:lang w:eastAsia="cs-CZ"/>
        </w:rPr>
      </w:pPr>
      <w:r w:rsidRPr="00134D55">
        <w:rPr>
          <w:rFonts w:ascii="Times New Roman" w:hAnsi="Times New Roman" w:cs="Courier New"/>
          <w:b/>
          <w:sz w:val="28"/>
          <w:szCs w:val="28"/>
          <w:lang w:eastAsia="cs-CZ"/>
        </w:rPr>
        <w:t>ZNAKY BAROKA</w:t>
      </w:r>
    </w:p>
    <w:p w:rsidR="00134D55" w:rsidRPr="00134D55" w:rsidRDefault="00134D55" w:rsidP="00134D55">
      <w:pPr>
        <w:spacing w:after="0" w:line="360" w:lineRule="auto"/>
        <w:jc w:val="both"/>
        <w:rPr>
          <w:rFonts w:ascii="Times New Roman" w:hAnsi="Times New Roman" w:cs="Courier New"/>
          <w:b/>
          <w:sz w:val="24"/>
          <w:szCs w:val="24"/>
          <w:lang w:eastAsia="cs-CZ"/>
        </w:rPr>
      </w:pPr>
      <w:r>
        <w:rPr>
          <w:rFonts w:ascii="Times New Roman" w:hAnsi="Times New Roman" w:cs="Courier New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51435</wp:posOffset>
                </wp:positionV>
                <wp:extent cx="319405" cy="90805"/>
                <wp:effectExtent l="12065" t="13970" r="20955" b="9525"/>
                <wp:wrapNone/>
                <wp:docPr id="32" name="Šipka doprav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90805"/>
                        </a:xfrm>
                        <a:prstGeom prst="rightArrow">
                          <a:avLst>
                            <a:gd name="adj1" fmla="val 50000"/>
                            <a:gd name="adj2" fmla="val 879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2" o:spid="_x0000_s1026" type="#_x0000_t13" style="position:absolute;margin-left:298.35pt;margin-top:4.05pt;width:25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"/>
            </w:pict>
          </mc:Fallback>
        </mc:AlternateContent>
      </w:r>
      <w:r>
        <w:rPr>
          <w:rFonts w:ascii="Times New Roman" w:hAnsi="Times New Roman" w:cs="Courier New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51435</wp:posOffset>
                </wp:positionV>
                <wp:extent cx="1255395" cy="464820"/>
                <wp:effectExtent l="8890" t="13970" r="12065" b="6985"/>
                <wp:wrapNone/>
                <wp:docPr id="31" name="Přímá spojnice se šipko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5395" cy="46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31" o:spid="_x0000_s1026" type="#_x0000_t32" style="position:absolute;margin-left:337.85pt;margin-top:4.05pt;width:98.85pt;height:3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"/>
            </w:pict>
          </mc:Fallback>
        </mc:AlternateContent>
      </w:r>
      <w:r w:rsidRPr="00134D55">
        <w:rPr>
          <w:rFonts w:ascii="Times New Roman" w:hAnsi="Times New Roman" w:cs="Courier New"/>
          <w:b/>
          <w:sz w:val="24"/>
          <w:szCs w:val="24"/>
          <w:lang w:eastAsia="cs-CZ"/>
        </w:rPr>
        <w:t xml:space="preserve">Renesance se vyznačovala rovnými pravidelnými tvary. </w:t>
      </w:r>
      <w:r w:rsidRPr="00134D55">
        <w:rPr>
          <w:rFonts w:ascii="Times New Roman" w:hAnsi="Times New Roman" w:cs="Courier New"/>
          <w:b/>
          <w:sz w:val="24"/>
          <w:szCs w:val="24"/>
          <w:lang w:eastAsia="cs-CZ"/>
        </w:rPr>
        <w:tab/>
      </w:r>
      <w:r w:rsidRPr="00134D55">
        <w:rPr>
          <w:rFonts w:ascii="Times New Roman" w:hAnsi="Times New Roman" w:cs="Courier New"/>
          <w:b/>
          <w:sz w:val="24"/>
          <w:szCs w:val="24"/>
          <w:lang w:eastAsia="cs-CZ"/>
        </w:rPr>
        <w:tab/>
      </w:r>
    </w:p>
    <w:p w:rsidR="00134D55" w:rsidRPr="00134D55" w:rsidRDefault="00134D55" w:rsidP="00134D55">
      <w:pPr>
        <w:spacing w:after="0" w:line="360" w:lineRule="auto"/>
        <w:ind w:left="2832" w:firstLine="708"/>
        <w:jc w:val="both"/>
        <w:rPr>
          <w:rFonts w:ascii="Times New Roman" w:hAnsi="Times New Roman" w:cs="Courier New"/>
          <w:b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ind w:left="2832" w:firstLine="708"/>
        <w:jc w:val="both"/>
        <w:rPr>
          <w:rFonts w:ascii="Times New Roman" w:hAnsi="Times New Roman" w:cs="Courier New"/>
          <w:b/>
          <w:sz w:val="24"/>
          <w:szCs w:val="24"/>
          <w:lang w:eastAsia="cs-CZ"/>
        </w:rPr>
      </w:pPr>
      <w:r>
        <w:rPr>
          <w:rFonts w:ascii="Times New Roman" w:hAnsi="Times New Roman" w:cs="Courier New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-8890</wp:posOffset>
                </wp:positionV>
                <wp:extent cx="1748790" cy="611505"/>
                <wp:effectExtent l="9525" t="12700" r="13335" b="13970"/>
                <wp:wrapNone/>
                <wp:docPr id="30" name="Volný tv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8790" cy="611505"/>
                        </a:xfrm>
                        <a:custGeom>
                          <a:avLst/>
                          <a:gdLst>
                            <a:gd name="T0" fmla="*/ 0 w 2754"/>
                            <a:gd name="T1" fmla="*/ 225 h 963"/>
                            <a:gd name="T2" fmla="*/ 302 w 2754"/>
                            <a:gd name="T3" fmla="*/ 92 h 963"/>
                            <a:gd name="T4" fmla="*/ 754 w 2754"/>
                            <a:gd name="T5" fmla="*/ 778 h 963"/>
                            <a:gd name="T6" fmla="*/ 1608 w 2754"/>
                            <a:gd name="T7" fmla="*/ 393 h 963"/>
                            <a:gd name="T8" fmla="*/ 2361 w 2754"/>
                            <a:gd name="T9" fmla="*/ 957 h 963"/>
                            <a:gd name="T10" fmla="*/ 2754 w 2754"/>
                            <a:gd name="T11" fmla="*/ 426 h 9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754" h="963">
                              <a:moveTo>
                                <a:pt x="0" y="225"/>
                              </a:moveTo>
                              <a:cubicBezTo>
                                <a:pt x="88" y="112"/>
                                <a:pt x="176" y="0"/>
                                <a:pt x="302" y="92"/>
                              </a:cubicBezTo>
                              <a:cubicBezTo>
                                <a:pt x="428" y="184"/>
                                <a:pt x="536" y="728"/>
                                <a:pt x="754" y="778"/>
                              </a:cubicBezTo>
                              <a:cubicBezTo>
                                <a:pt x="972" y="828"/>
                                <a:pt x="1340" y="363"/>
                                <a:pt x="1608" y="393"/>
                              </a:cubicBezTo>
                              <a:cubicBezTo>
                                <a:pt x="1876" y="423"/>
                                <a:pt x="2170" y="951"/>
                                <a:pt x="2361" y="957"/>
                              </a:cubicBezTo>
                              <a:cubicBezTo>
                                <a:pt x="2552" y="963"/>
                                <a:pt x="2688" y="512"/>
                                <a:pt x="2754" y="42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olný tvar 30" o:spid="_x0000_s1026" style="position:absolute;margin-left:8.65pt;margin-top:-.7pt;width:137.7pt;height:4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5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" path="m,225c88,112,176,,302,92v126,92,234,636,452,686c972,828,1340,363,1608,393v268,30,562,558,753,564c2552,963,2688,512,2754,426e" filled="f" strokecolor="black [3213]">
                <v:path arrowok="t" o:connecttype="custom" o:connectlocs="0,142875;191770,58420;478790,494030;1021080,249555;1499235,607695;1748790,270510" o:connectangles="0,0,0,0,0,0"/>
              </v:shape>
            </w:pict>
          </mc:Fallback>
        </mc:AlternateContent>
      </w:r>
    </w:p>
    <w:p w:rsidR="00134D55" w:rsidRPr="00134D55" w:rsidRDefault="00134D55" w:rsidP="00134D55">
      <w:pPr>
        <w:spacing w:after="0" w:line="360" w:lineRule="auto"/>
        <w:ind w:left="2832" w:firstLine="708"/>
        <w:jc w:val="both"/>
        <w:rPr>
          <w:rFonts w:ascii="Times New Roman" w:hAnsi="Times New Roman" w:cs="Courier New"/>
          <w:b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ind w:left="4248"/>
        <w:jc w:val="both"/>
        <w:rPr>
          <w:rFonts w:ascii="Times New Roman" w:hAnsi="Times New Roman" w:cs="Courier New"/>
          <w:b/>
          <w:sz w:val="24"/>
          <w:szCs w:val="24"/>
          <w:lang w:eastAsia="cs-CZ"/>
        </w:rPr>
      </w:pPr>
      <w:r>
        <w:rPr>
          <w:rFonts w:ascii="Times New Roman" w:hAnsi="Times New Roman" w:cs="Courier New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76835</wp:posOffset>
                </wp:positionV>
                <wp:extent cx="297180" cy="94615"/>
                <wp:effectExtent l="17145" t="14605" r="9525" b="14605"/>
                <wp:wrapNone/>
                <wp:docPr id="29" name="Šipka dolev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94615"/>
                        </a:xfrm>
                        <a:prstGeom prst="leftArrow">
                          <a:avLst>
                            <a:gd name="adj1" fmla="val 50000"/>
                            <a:gd name="adj2" fmla="val 78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29" o:spid="_x0000_s1026" type="#_x0000_t66" style="position:absolute;margin-left:170.5pt;margin-top:6.05pt;width:23.4pt;height: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"/>
            </w:pict>
          </mc:Fallback>
        </mc:AlternateContent>
      </w:r>
      <w:r w:rsidRPr="00134D55">
        <w:rPr>
          <w:rFonts w:ascii="Times New Roman" w:hAnsi="Times New Roman" w:cs="Courier New"/>
          <w:b/>
          <w:sz w:val="24"/>
          <w:szCs w:val="24"/>
          <w:lang w:eastAsia="cs-CZ"/>
        </w:rPr>
        <w:t>Baroko se vyznačovalo křivkou všech tvarů</w:t>
      </w:r>
    </w:p>
    <w:p w:rsidR="00134D55" w:rsidRPr="00134D55" w:rsidRDefault="00134D55" w:rsidP="00134D55">
      <w:pPr>
        <w:spacing w:after="0" w:line="360" w:lineRule="auto"/>
        <w:jc w:val="both"/>
        <w:rPr>
          <w:rFonts w:ascii="Times New Roman" w:hAnsi="Times New Roman" w:cs="Courier New"/>
          <w:sz w:val="24"/>
          <w:szCs w:val="24"/>
          <w:lang w:eastAsia="cs-CZ"/>
        </w:rPr>
      </w:pPr>
      <w:r w:rsidRPr="00134D55">
        <w:rPr>
          <w:rFonts w:ascii="Times New Roman" w:hAnsi="Times New Roman" w:cs="Courier New"/>
          <w:sz w:val="24"/>
          <w:szCs w:val="24"/>
          <w:lang w:eastAsia="cs-CZ"/>
        </w:rPr>
        <w:tab/>
      </w:r>
      <w:r w:rsidRPr="00134D55">
        <w:rPr>
          <w:rFonts w:ascii="Times New Roman" w:hAnsi="Times New Roman" w:cs="Courier New"/>
          <w:sz w:val="24"/>
          <w:szCs w:val="24"/>
          <w:lang w:eastAsia="cs-CZ"/>
        </w:rPr>
        <w:tab/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lang w:eastAsia="cs-CZ"/>
        </w:rPr>
      </w:pPr>
      <w:r>
        <w:rPr>
          <w:rFonts w:ascii="Arial" w:hAnsi="Arial"/>
          <w:noProof/>
          <w:sz w:val="24"/>
          <w:szCs w:val="24"/>
          <w:lang w:eastAsia="cs-CZ"/>
        </w:rPr>
        <w:drawing>
          <wp:inline distT="0" distB="0" distL="0" distR="0">
            <wp:extent cx="436245" cy="1052830"/>
            <wp:effectExtent l="0" t="0" r="1905" b="0"/>
            <wp:docPr id="14" name="Obrázek 14" descr="00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_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55">
        <w:rPr>
          <w:rFonts w:ascii="Arial" w:hAnsi="Arial"/>
          <w:sz w:val="24"/>
          <w:szCs w:val="24"/>
          <w:lang w:eastAsia="cs-CZ"/>
        </w:rPr>
        <w:t xml:space="preserve">      </w:t>
      </w: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3041015" cy="680720"/>
            <wp:effectExtent l="0" t="0" r="6985" b="5080"/>
            <wp:docPr id="13" name="Obrázek 13" descr="baroko s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roko st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55">
        <w:rPr>
          <w:rFonts w:ascii="Arial" w:hAnsi="Arial"/>
          <w:sz w:val="24"/>
          <w:szCs w:val="24"/>
          <w:lang w:eastAsia="cs-CZ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616075" cy="829310"/>
            <wp:effectExtent l="0" t="0" r="3175" b="8890"/>
            <wp:docPr id="12" name="Obrázek 12" descr="http://www.olivadesign.cz/zabava/volny_cas/Broumovsko/pic/viz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olivadesign.cz/zabava/volny_cas/Broumovsko/pic/viznov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55">
        <w:rPr>
          <w:rFonts w:ascii="Arial" w:hAnsi="Arial"/>
          <w:sz w:val="24"/>
          <w:szCs w:val="24"/>
          <w:lang w:eastAsia="cs-CZ"/>
        </w:rPr>
        <w:br w:type="textWrapping" w:clear="all"/>
      </w:r>
      <w:r w:rsidRPr="00134D55">
        <w:rPr>
          <w:rFonts w:ascii="Times New Roman" w:hAnsi="Times New Roman"/>
          <w:b/>
          <w:lang w:eastAsia="cs-CZ"/>
        </w:rPr>
        <w:t>boží muka</w:t>
      </w:r>
      <w:r w:rsidRPr="00134D55">
        <w:rPr>
          <w:rFonts w:ascii="Times New Roman" w:hAnsi="Times New Roman"/>
          <w:b/>
          <w:lang w:eastAsia="cs-CZ"/>
        </w:rPr>
        <w:tab/>
      </w:r>
      <w:r w:rsidRPr="00134D55">
        <w:rPr>
          <w:rFonts w:ascii="Times New Roman" w:hAnsi="Times New Roman"/>
          <w:b/>
          <w:lang w:eastAsia="cs-CZ"/>
        </w:rPr>
        <w:tab/>
        <w:t xml:space="preserve">barokní štíty domů </w:t>
      </w:r>
      <w:r w:rsidRPr="00134D55">
        <w:rPr>
          <w:rFonts w:ascii="Times New Roman" w:hAnsi="Times New Roman"/>
          <w:b/>
          <w:lang w:eastAsia="cs-CZ"/>
        </w:rPr>
        <w:tab/>
      </w:r>
      <w:r w:rsidRPr="00134D55">
        <w:rPr>
          <w:rFonts w:ascii="Times New Roman" w:hAnsi="Times New Roman"/>
          <w:b/>
          <w:lang w:eastAsia="cs-CZ"/>
        </w:rPr>
        <w:tab/>
      </w:r>
      <w:r w:rsidRPr="00134D55">
        <w:rPr>
          <w:rFonts w:ascii="Times New Roman" w:hAnsi="Times New Roman"/>
          <w:b/>
          <w:lang w:eastAsia="cs-CZ"/>
        </w:rPr>
        <w:tab/>
      </w:r>
      <w:r w:rsidRPr="00134D55">
        <w:rPr>
          <w:rFonts w:ascii="Times New Roman" w:hAnsi="Times New Roman"/>
          <w:b/>
          <w:lang w:eastAsia="cs-CZ"/>
        </w:rPr>
        <w:tab/>
        <w:t>eliptický půdorys budovy</w:t>
      </w:r>
    </w:p>
    <w:p w:rsidR="00A36699" w:rsidRDefault="00A36699" w:rsidP="000E14C6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134D55" w:rsidRPr="00134D55" w:rsidRDefault="00134D55" w:rsidP="000E14C6">
      <w:pPr>
        <w:spacing w:after="0" w:line="360" w:lineRule="auto"/>
        <w:rPr>
          <w:rFonts w:ascii="Times New Roman" w:hAnsi="Times New Roman"/>
          <w:b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 xml:space="preserve">V českých zemích působili slavní architekti </w:t>
      </w:r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 xml:space="preserve">Kryštof </w:t>
      </w:r>
      <w:proofErr w:type="spellStart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>Dientzenhofer</w:t>
      </w:r>
      <w:proofErr w:type="spellEnd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 xml:space="preserve"> a Kilián Ignác </w:t>
      </w:r>
      <w:proofErr w:type="spellStart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>Dientzenhofer</w:t>
      </w:r>
      <w:proofErr w:type="spellEnd"/>
      <w:r w:rsidRPr="00134D55">
        <w:rPr>
          <w:rFonts w:ascii="Times New Roman" w:hAnsi="Times New Roman"/>
          <w:sz w:val="24"/>
          <w:szCs w:val="24"/>
          <w:lang w:eastAsia="cs-CZ"/>
        </w:rPr>
        <w:t xml:space="preserve">, kteří vytvořili například chrám sv. Mikuláše na Malé Straně v Praze a v naší blízkosti </w:t>
      </w:r>
      <w:r w:rsidRPr="00134D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cs-CZ"/>
        </w:rPr>
        <w:t>kapli svaté Máří Magdaleny na </w:t>
      </w:r>
      <w:r w:rsidRPr="00134D55"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>Skalce u Mníšku pod Brdy. Dalším významným stavitelem byl Ja</w:t>
      </w:r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 xml:space="preserve">n Blažej </w:t>
      </w:r>
      <w:proofErr w:type="spellStart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>Santini</w:t>
      </w:r>
      <w:proofErr w:type="spellEnd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 xml:space="preserve"> – </w:t>
      </w:r>
      <w:proofErr w:type="spellStart"/>
      <w:r w:rsidRPr="00134D55">
        <w:rPr>
          <w:rFonts w:ascii="Times New Roman" w:hAnsi="Times New Roman"/>
          <w:sz w:val="24"/>
          <w:szCs w:val="24"/>
          <w:u w:val="single"/>
          <w:lang w:eastAsia="cs-CZ"/>
        </w:rPr>
        <w:t>Aichel</w:t>
      </w:r>
      <w:proofErr w:type="spellEnd"/>
      <w:r w:rsidRPr="00134D55">
        <w:rPr>
          <w:rFonts w:ascii="Times New Roman" w:hAnsi="Times New Roman"/>
          <w:sz w:val="24"/>
          <w:szCs w:val="24"/>
          <w:lang w:eastAsia="cs-CZ"/>
        </w:rPr>
        <w:t xml:space="preserve">, jehož dílem je </w:t>
      </w:r>
      <w:r w:rsidRPr="00134D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cs-CZ"/>
        </w:rPr>
        <w:t xml:space="preserve">poutní kostel sv. Jana Nepomuckého na Zelené hoře u Žďáru nad Sázavou </w:t>
      </w:r>
      <w:r w:rsidRPr="00134D55">
        <w:rPr>
          <w:rFonts w:ascii="Times New Roman" w:hAnsi="Times New Roman"/>
          <w:sz w:val="24"/>
          <w:szCs w:val="24"/>
          <w:lang w:eastAsia="cs-CZ"/>
        </w:rPr>
        <w:t>(od roku 1994 v UNESCO).</w:t>
      </w:r>
    </w:p>
    <w:p w:rsidR="00A36699" w:rsidRDefault="00A36699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A36699" w:rsidRDefault="00A36699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lastRenderedPageBreak/>
        <w:t>2) Najdi v textu:</w:t>
      </w:r>
    </w:p>
    <w:tbl>
      <w:tblPr>
        <w:tblW w:w="9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9"/>
        <w:gridCol w:w="3334"/>
        <w:gridCol w:w="3667"/>
      </w:tblGrid>
      <w:tr w:rsidR="00134D55" w:rsidRPr="00134D55" w:rsidTr="000E14C6">
        <w:trPr>
          <w:trHeight w:val="849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Co je to baroko?</w:t>
            </w:r>
          </w:p>
        </w:tc>
        <w:tc>
          <w:tcPr>
            <w:tcW w:w="7001" w:type="dxa"/>
            <w:gridSpan w:val="2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</w:tc>
      </w:tr>
      <w:tr w:rsidR="00134D55" w:rsidRPr="00134D55" w:rsidTr="000E14C6">
        <w:trPr>
          <w:trHeight w:val="847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Název baroka</w:t>
            </w:r>
          </w:p>
        </w:tc>
        <w:tc>
          <w:tcPr>
            <w:tcW w:w="3334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Odkud pochází?</w:t>
            </w:r>
          </w:p>
        </w:tc>
        <w:tc>
          <w:tcPr>
            <w:tcW w:w="3667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Co znamená?</w:t>
            </w:r>
          </w:p>
        </w:tc>
      </w:tr>
      <w:tr w:rsidR="00134D55" w:rsidRPr="00134D55" w:rsidTr="000E14C6">
        <w:trPr>
          <w:trHeight w:val="845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Vznik baroka</w:t>
            </w:r>
          </w:p>
        </w:tc>
        <w:tc>
          <w:tcPr>
            <w:tcW w:w="3334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Kdy vzniklo?</w:t>
            </w:r>
          </w:p>
        </w:tc>
        <w:tc>
          <w:tcPr>
            <w:tcW w:w="3667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Kde vzniklo?</w:t>
            </w:r>
          </w:p>
        </w:tc>
      </w:tr>
      <w:tr w:rsidR="00134D55" w:rsidRPr="00134D55" w:rsidTr="000E14C6">
        <w:trPr>
          <w:trHeight w:val="1234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Typické znaky baroka</w:t>
            </w:r>
          </w:p>
        </w:tc>
        <w:tc>
          <w:tcPr>
            <w:tcW w:w="3334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TVARY, PŮDORYSY, STŘECHY</w:t>
            </w:r>
          </w:p>
        </w:tc>
        <w:tc>
          <w:tcPr>
            <w:tcW w:w="3667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ZDOBENÍ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</w:tc>
      </w:tr>
      <w:tr w:rsidR="00134D55" w:rsidRPr="00134D55" w:rsidTr="000E14C6">
        <w:trPr>
          <w:trHeight w:val="1299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Co se stavělo a kde?</w:t>
            </w:r>
          </w:p>
        </w:tc>
        <w:tc>
          <w:tcPr>
            <w:tcW w:w="3334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MĚSTA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3667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VENKOV (VESNICE)</w:t>
            </w:r>
          </w:p>
        </w:tc>
      </w:tr>
      <w:tr w:rsidR="00134D55" w:rsidRPr="00134D55" w:rsidTr="000E14C6">
        <w:trPr>
          <w:trHeight w:val="1496"/>
        </w:trPr>
        <w:tc>
          <w:tcPr>
            <w:tcW w:w="2019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Architekti v Čechách</w:t>
            </w:r>
          </w:p>
        </w:tc>
        <w:tc>
          <w:tcPr>
            <w:tcW w:w="3334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autor 1: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autor 2: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Dílo:</w:t>
            </w:r>
          </w:p>
        </w:tc>
        <w:tc>
          <w:tcPr>
            <w:tcW w:w="3667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autor 3: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134D55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Dílo:</w:t>
            </w:r>
          </w:p>
        </w:tc>
      </w:tr>
    </w:tbl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t>3) Na obrázku je chrám sv. Mikuláše v Praze na Malé Straně.</w:t>
      </w:r>
    </w:p>
    <w:p w:rsidR="00134D55" w:rsidRPr="00134D55" w:rsidRDefault="00C56811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a) Najdi na obrázku křivky a zakresli je</w:t>
      </w:r>
      <w:r w:rsidR="00134D55" w:rsidRPr="00134D55">
        <w:rPr>
          <w:rFonts w:ascii="Times New Roman" w:hAnsi="Times New Roman"/>
          <w:sz w:val="24"/>
          <w:szCs w:val="24"/>
          <w:lang w:eastAsia="cs-CZ"/>
        </w:rPr>
        <w:t>!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 xml:space="preserve">b) Označ na obrázku kupoli! 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4913165" cy="3672000"/>
            <wp:effectExtent l="0" t="0" r="1905" b="5080"/>
            <wp:docPr id="11" name="Obrázek 11" descr="Soubor:Chram sv Mikulase z upati Pet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bor:Chram sv Mikulase z upati Petri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65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t>4) U následujících obrázků urči stavební sloh a seřaď je chronologicky</w:t>
      </w:r>
      <w:r w:rsidR="00C56811">
        <w:rPr>
          <w:rFonts w:ascii="Times New Roman" w:hAnsi="Times New Roman"/>
          <w:b/>
          <w:sz w:val="24"/>
          <w:szCs w:val="24"/>
          <w:lang w:eastAsia="cs-CZ"/>
        </w:rPr>
        <w:t xml:space="preserve"> (jak jdou po sobě)</w:t>
      </w:r>
      <w:r w:rsidRPr="00134D55">
        <w:rPr>
          <w:rFonts w:ascii="Times New Roman" w:hAnsi="Times New Roman"/>
          <w:b/>
          <w:sz w:val="24"/>
          <w:szCs w:val="24"/>
          <w:lang w:eastAsia="cs-CZ"/>
        </w:rPr>
        <w:t>!</w:t>
      </w: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562735" cy="1286510"/>
            <wp:effectExtent l="0" t="0" r="0" b="8890"/>
            <wp:docPr id="10" name="Obrázek 1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307581" cy="1548000"/>
            <wp:effectExtent l="0" t="0" r="6985" b="0"/>
            <wp:docPr id="9" name="Obrázek 9" descr="00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_0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81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945408" cy="1404000"/>
            <wp:effectExtent l="0" t="0" r="7620" b="5715"/>
            <wp:docPr id="8" name="Obrázek 8" descr="00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2_00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08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1823416" cy="1260000"/>
            <wp:effectExtent l="0" t="0" r="5715" b="0"/>
            <wp:wrapSquare wrapText="right"/>
            <wp:docPr id="28" name="Obrázek 28" descr="00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_0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1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55" w:rsidRPr="00134D55" w:rsidRDefault="00134D55" w:rsidP="00134D55">
      <w:pPr>
        <w:spacing w:after="0" w:line="360" w:lineRule="auto"/>
        <w:ind w:right="708"/>
        <w:rPr>
          <w:rFonts w:ascii="Times New Roman" w:hAnsi="Times New Roman"/>
          <w:sz w:val="24"/>
          <w:szCs w:val="24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 w:rsidRPr="00134D55"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  <w:t>Sochařství</w:t>
      </w:r>
    </w:p>
    <w:p w:rsidR="00134D55" w:rsidRPr="00134D55" w:rsidRDefault="00134D55" w:rsidP="000E14C6">
      <w:pPr>
        <w:spacing w:after="0" w:line="360" w:lineRule="auto"/>
        <w:rPr>
          <w:rFonts w:ascii="Times New Roman" w:hAnsi="Times New Roman" w:cs="Courier New"/>
          <w:bCs/>
          <w:sz w:val="24"/>
          <w:szCs w:val="24"/>
          <w:lang w:eastAsia="cs-CZ"/>
        </w:rPr>
      </w:pPr>
      <w:r w:rsidRPr="00134D55">
        <w:rPr>
          <w:rFonts w:ascii="Times New Roman" w:hAnsi="Times New Roman" w:cs="Courier New"/>
          <w:bCs/>
          <w:sz w:val="24"/>
          <w:szCs w:val="24"/>
          <w:lang w:eastAsia="cs-CZ"/>
        </w:rPr>
        <w:t>Barokní sochaři</w:t>
      </w:r>
      <w:r w:rsidR="000E14C6">
        <w:rPr>
          <w:rFonts w:ascii="Times New Roman" w:hAnsi="Times New Roman" w:cs="Courier New"/>
          <w:bCs/>
          <w:sz w:val="24"/>
          <w:szCs w:val="24"/>
          <w:lang w:eastAsia="cs-CZ"/>
        </w:rPr>
        <w:t xml:space="preserve"> se snažili zachytit sochy v pohybu a výrazem sochy působily na </w:t>
      </w:r>
      <w:r w:rsidR="00C56811">
        <w:rPr>
          <w:rFonts w:ascii="Times New Roman" w:hAnsi="Times New Roman" w:cs="Courier New"/>
          <w:bCs/>
          <w:sz w:val="24"/>
          <w:szCs w:val="24"/>
          <w:lang w:eastAsia="cs-CZ"/>
        </w:rPr>
        <w:t>po</w:t>
      </w:r>
      <w:r w:rsidR="000E14C6">
        <w:rPr>
          <w:rFonts w:ascii="Times New Roman" w:hAnsi="Times New Roman" w:cs="Courier New"/>
          <w:bCs/>
          <w:sz w:val="24"/>
          <w:szCs w:val="24"/>
          <w:lang w:eastAsia="cs-CZ"/>
        </w:rPr>
        <w:t>city diváka. Často to byly sochy svatých nebo mučedníků.</w:t>
      </w:r>
      <w:r w:rsidR="009C4A04">
        <w:rPr>
          <w:rFonts w:ascii="Times New Roman" w:hAnsi="Times New Roman" w:cs="Courier New"/>
          <w:bCs/>
          <w:sz w:val="24"/>
          <w:szCs w:val="24"/>
          <w:lang w:eastAsia="cs-CZ"/>
        </w:rPr>
        <w:t xml:space="preserve"> </w:t>
      </w:r>
      <w:r w:rsidR="000E14C6">
        <w:rPr>
          <w:rFonts w:ascii="Times New Roman" w:hAnsi="Times New Roman" w:cs="Courier New"/>
          <w:bCs/>
          <w:sz w:val="24"/>
          <w:szCs w:val="24"/>
          <w:lang w:eastAsia="cs-CZ"/>
        </w:rPr>
        <w:t>V českých zemích působili dva významní sochaři</w:t>
      </w:r>
      <w:r w:rsidRPr="00134D5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cs-CZ"/>
        </w:rPr>
        <w:t xml:space="preserve"> </w:t>
      </w:r>
      <w:r w:rsidR="000E14C6">
        <w:rPr>
          <w:rFonts w:ascii="Times New Roman" w:hAnsi="Times New Roman"/>
          <w:sz w:val="24"/>
          <w:szCs w:val="24"/>
          <w:lang w:eastAsia="cs-CZ"/>
        </w:rPr>
        <w:t>Matyáš Bernard Braun a Ferdinand Maxmilián Brokof</w:t>
      </w:r>
      <w:r w:rsidR="009C4A04">
        <w:rPr>
          <w:rFonts w:ascii="Times New Roman" w:hAnsi="Times New Roman"/>
          <w:sz w:val="24"/>
          <w:szCs w:val="24"/>
          <w:lang w:eastAsia="cs-CZ"/>
        </w:rPr>
        <w:t>f</w:t>
      </w:r>
      <w:r w:rsidR="000E14C6">
        <w:rPr>
          <w:rFonts w:ascii="Times New Roman" w:hAnsi="Times New Roman"/>
          <w:sz w:val="24"/>
          <w:szCs w:val="24"/>
          <w:lang w:eastAsia="cs-CZ"/>
        </w:rPr>
        <w:t>, kteří vyzdobili sochami Karlův most. Braun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0E14C6">
        <w:rPr>
          <w:rFonts w:ascii="Times New Roman" w:hAnsi="Times New Roman"/>
          <w:sz w:val="24"/>
          <w:szCs w:val="24"/>
          <w:lang w:eastAsia="cs-CZ"/>
        </w:rPr>
        <w:t xml:space="preserve">je známý i tím, že 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vytvořil skupinu soch a sousoší s názvem </w:t>
      </w:r>
      <w:r w:rsidRPr="00134D55">
        <w:rPr>
          <w:rFonts w:ascii="Times New Roman" w:hAnsi="Times New Roman"/>
          <w:i/>
          <w:sz w:val="24"/>
          <w:szCs w:val="24"/>
          <w:lang w:eastAsia="cs-CZ"/>
        </w:rPr>
        <w:t>Ctnosti a neřesti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 na zámku Kuks </w:t>
      </w:r>
      <w:r w:rsidR="000E14C6">
        <w:rPr>
          <w:rFonts w:ascii="Times New Roman" w:hAnsi="Times New Roman"/>
          <w:sz w:val="24"/>
          <w:szCs w:val="24"/>
          <w:lang w:eastAsia="cs-CZ"/>
        </w:rPr>
        <w:t xml:space="preserve">ve východních Čechách. </w:t>
      </w:r>
    </w:p>
    <w:p w:rsidR="00134D55" w:rsidRPr="00134D55" w:rsidRDefault="00134D55" w:rsidP="000E14C6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u w:val="single"/>
          <w:lang w:eastAsia="cs-CZ"/>
        </w:rPr>
        <w:t>Ferdinand Maxmilián Brokoff</w:t>
      </w:r>
      <w:r w:rsidRPr="00134D55">
        <w:rPr>
          <w:rFonts w:ascii="Times New Roman" w:hAnsi="Times New Roman"/>
          <w:b/>
          <w:sz w:val="24"/>
          <w:szCs w:val="24"/>
          <w:lang w:eastAsia="cs-CZ"/>
        </w:rPr>
        <w:t xml:space="preserve"> – </w:t>
      </w:r>
      <w:r w:rsidRPr="00134D55">
        <w:rPr>
          <w:rFonts w:ascii="Times New Roman" w:hAnsi="Times New Roman"/>
          <w:sz w:val="24"/>
          <w:szCs w:val="24"/>
          <w:lang w:eastAsia="cs-CZ"/>
        </w:rPr>
        <w:t>sochy na Karlově mostě v</w:t>
      </w:r>
      <w:r w:rsidR="000E14C6">
        <w:rPr>
          <w:rFonts w:ascii="Times New Roman" w:hAnsi="Times New Roman"/>
          <w:sz w:val="24"/>
          <w:szCs w:val="24"/>
          <w:lang w:eastAsia="cs-CZ"/>
        </w:rPr>
        <w:t> </w:t>
      </w:r>
      <w:r w:rsidRPr="00134D55">
        <w:rPr>
          <w:rFonts w:ascii="Times New Roman" w:hAnsi="Times New Roman"/>
          <w:sz w:val="24"/>
          <w:szCs w:val="24"/>
          <w:lang w:eastAsia="cs-CZ"/>
        </w:rPr>
        <w:t>Praze</w:t>
      </w:r>
      <w:r w:rsidR="000E14C6">
        <w:rPr>
          <w:rFonts w:ascii="Times New Roman" w:hAnsi="Times New Roman"/>
          <w:sz w:val="24"/>
          <w:szCs w:val="24"/>
          <w:lang w:eastAsia="cs-CZ"/>
        </w:rPr>
        <w:t xml:space="preserve"> – </w:t>
      </w:r>
      <w:r w:rsidR="000E14C6" w:rsidRPr="000E14C6">
        <w:rPr>
          <w:rFonts w:ascii="Times New Roman" w:hAnsi="Times New Roman"/>
          <w:b/>
          <w:sz w:val="24"/>
          <w:szCs w:val="24"/>
          <w:lang w:eastAsia="cs-CZ"/>
        </w:rPr>
        <w:t>Sv. Vojtěch</w:t>
      </w:r>
    </w:p>
    <w:p w:rsidR="00134D55" w:rsidRPr="00134D55" w:rsidRDefault="00134D55" w:rsidP="00134D55">
      <w:pPr>
        <w:spacing w:after="0" w:line="360" w:lineRule="auto"/>
        <w:ind w:left="150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435100" cy="2158365"/>
            <wp:effectExtent l="0" t="0" r="0" b="0"/>
            <wp:docPr id="7" name="Obrázek 7" descr="Soubor:Charles Bridge St Adal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bor:Charles Bridge St Adalber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0E14C6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u w:val="single"/>
          <w:lang w:eastAsia="cs-CZ"/>
        </w:rPr>
        <w:t>Matyáš Bernard Braun</w:t>
      </w:r>
      <w:r w:rsidRPr="00134D55">
        <w:rPr>
          <w:rFonts w:ascii="Times New Roman" w:hAnsi="Times New Roman"/>
          <w:b/>
          <w:sz w:val="24"/>
          <w:szCs w:val="24"/>
          <w:lang w:eastAsia="cs-CZ"/>
        </w:rPr>
        <w:t xml:space="preserve"> </w:t>
      </w:r>
      <w:r w:rsidRPr="00134D55">
        <w:rPr>
          <w:rFonts w:ascii="Times New Roman" w:hAnsi="Times New Roman"/>
          <w:sz w:val="24"/>
          <w:szCs w:val="24"/>
          <w:lang w:eastAsia="cs-CZ"/>
        </w:rPr>
        <w:t>– Ctnosti a neřesti na Kuksu</w:t>
      </w:r>
    </w:p>
    <w:p w:rsidR="00134D55" w:rsidRPr="00134D55" w:rsidRDefault="00134D55" w:rsidP="00134D55">
      <w:pPr>
        <w:spacing w:after="0" w:line="360" w:lineRule="auto"/>
        <w:ind w:left="150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2637155" cy="1765300"/>
            <wp:effectExtent l="0" t="0" r="0" b="6350"/>
            <wp:docPr id="6" name="Obrázek 6" descr="Soubor:Betlém u Kuksu - Poustevník Onuf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bor:Betlém u Kuksu - Poustevník Onufriu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134D55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lang w:eastAsia="cs-CZ"/>
        </w:rPr>
        <w:t xml:space="preserve">Poustevník </w:t>
      </w:r>
      <w:proofErr w:type="spellStart"/>
      <w:r w:rsidRPr="00134D55">
        <w:rPr>
          <w:rFonts w:ascii="Times New Roman" w:hAnsi="Times New Roman"/>
          <w:b/>
          <w:sz w:val="24"/>
          <w:szCs w:val="24"/>
          <w:lang w:eastAsia="cs-CZ"/>
        </w:rPr>
        <w:t>Onufrius</w:t>
      </w:r>
      <w:proofErr w:type="spellEnd"/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134D55" w:rsidRPr="00134D55" w:rsidRDefault="00134D55" w:rsidP="00134D55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134D55">
        <w:rPr>
          <w:rFonts w:ascii="Times New Roman" w:hAnsi="Times New Roman"/>
          <w:b/>
          <w:sz w:val="24"/>
          <w:szCs w:val="24"/>
          <w:u w:val="single"/>
          <w:lang w:eastAsia="cs-CZ"/>
        </w:rPr>
        <w:t>Malířství</w:t>
      </w:r>
    </w:p>
    <w:p w:rsidR="00134D55" w:rsidRPr="00134D55" w:rsidRDefault="00134D55" w:rsidP="00134D5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Barokní malíři se snažili ve svých díle</w:t>
      </w:r>
      <w:r w:rsidR="0067663F">
        <w:rPr>
          <w:rFonts w:ascii="Times New Roman" w:hAnsi="Times New Roman"/>
          <w:sz w:val="24"/>
          <w:szCs w:val="24"/>
          <w:lang w:eastAsia="cs-CZ"/>
        </w:rPr>
        <w:t>ch vyznačit pohyb nebo pocit. J</w:t>
      </w:r>
      <w:bookmarkStart w:id="0" w:name="_GoBack"/>
      <w:bookmarkEnd w:id="0"/>
      <w:r w:rsidRPr="00134D55">
        <w:rPr>
          <w:rFonts w:ascii="Times New Roman" w:hAnsi="Times New Roman"/>
          <w:sz w:val="24"/>
          <w:szCs w:val="24"/>
          <w:lang w:eastAsia="cs-CZ"/>
        </w:rPr>
        <w:t xml:space="preserve">edním z typických znaků byl šerosvit. Principem šerosvitu bylo to, že </w:t>
      </w:r>
      <w:r w:rsidR="00242763">
        <w:rPr>
          <w:rFonts w:ascii="Times New Roman" w:hAnsi="Times New Roman"/>
          <w:sz w:val="24"/>
          <w:szCs w:val="24"/>
          <w:lang w:eastAsia="cs-CZ"/>
        </w:rPr>
        <w:t xml:space="preserve">malíři malovali </w:t>
      </w:r>
      <w:r w:rsidRPr="00134D55">
        <w:rPr>
          <w:rFonts w:ascii="Times New Roman" w:hAnsi="Times New Roman"/>
          <w:sz w:val="24"/>
          <w:szCs w:val="24"/>
          <w:lang w:eastAsia="cs-CZ"/>
        </w:rPr>
        <w:t>důležité věci na obraze jakoby osvětlené</w:t>
      </w:r>
      <w:r w:rsidR="00C56811">
        <w:rPr>
          <w:rFonts w:ascii="Times New Roman" w:hAnsi="Times New Roman"/>
          <w:sz w:val="24"/>
          <w:szCs w:val="24"/>
          <w:lang w:eastAsia="cs-CZ"/>
        </w:rPr>
        <w:t xml:space="preserve"> – ve světle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, věci </w:t>
      </w:r>
      <w:r w:rsidR="00242763">
        <w:rPr>
          <w:rFonts w:ascii="Times New Roman" w:hAnsi="Times New Roman"/>
          <w:sz w:val="24"/>
          <w:szCs w:val="24"/>
          <w:lang w:eastAsia="cs-CZ"/>
        </w:rPr>
        <w:t xml:space="preserve">málo důležité 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byly v pozadí a v šeru. Malovaly se portréty, válečné obrazy, výjevy z bájí apod. </w:t>
      </w:r>
      <w:r w:rsidR="00242763">
        <w:rPr>
          <w:rFonts w:ascii="Times New Roman" w:hAnsi="Times New Roman"/>
          <w:sz w:val="24"/>
          <w:szCs w:val="24"/>
          <w:lang w:eastAsia="cs-CZ"/>
        </w:rPr>
        <w:t xml:space="preserve">Malby zdobily 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kostely, zámky, paláce a další budovy. Velikánem barokního malířství byl Holanďan </w:t>
      </w:r>
      <w:r w:rsidRPr="00134D55">
        <w:rPr>
          <w:rFonts w:ascii="Times New Roman" w:hAnsi="Times New Roman"/>
          <w:bCs/>
          <w:sz w:val="24"/>
          <w:szCs w:val="24"/>
          <w:lang w:eastAsia="cs-CZ"/>
        </w:rPr>
        <w:t xml:space="preserve">Rembrandt van </w:t>
      </w:r>
      <w:proofErr w:type="spellStart"/>
      <w:r w:rsidRPr="00134D55">
        <w:rPr>
          <w:rFonts w:ascii="Times New Roman" w:hAnsi="Times New Roman"/>
          <w:bCs/>
          <w:sz w:val="24"/>
          <w:szCs w:val="24"/>
          <w:lang w:eastAsia="cs-CZ"/>
        </w:rPr>
        <w:t>Rijn</w:t>
      </w:r>
      <w:proofErr w:type="spellEnd"/>
      <w:r w:rsidRPr="00134D55">
        <w:rPr>
          <w:rFonts w:ascii="Times New Roman" w:hAnsi="Times New Roman"/>
          <w:sz w:val="24"/>
          <w:szCs w:val="24"/>
          <w:lang w:eastAsia="cs-CZ"/>
        </w:rPr>
        <w:t xml:space="preserve">  (1606 – </w:t>
      </w:r>
      <w:proofErr w:type="gramStart"/>
      <w:r w:rsidRPr="00134D55">
        <w:rPr>
          <w:rFonts w:ascii="Times New Roman" w:hAnsi="Times New Roman"/>
          <w:sz w:val="24"/>
          <w:szCs w:val="24"/>
          <w:lang w:eastAsia="cs-CZ"/>
        </w:rPr>
        <w:t>1669) , který</w:t>
      </w:r>
      <w:proofErr w:type="gramEnd"/>
      <w:r w:rsidRPr="00134D55">
        <w:rPr>
          <w:rFonts w:ascii="Times New Roman" w:hAnsi="Times New Roman"/>
          <w:sz w:val="24"/>
          <w:szCs w:val="24"/>
          <w:lang w:eastAsia="cs-CZ"/>
        </w:rPr>
        <w:t xml:space="preserve"> je autorem obrazu  </w:t>
      </w:r>
      <w:r w:rsidRPr="00134D55">
        <w:rPr>
          <w:rFonts w:ascii="Times New Roman" w:hAnsi="Times New Roman"/>
          <w:i/>
          <w:sz w:val="24"/>
          <w:szCs w:val="24"/>
          <w:lang w:eastAsia="cs-CZ"/>
        </w:rPr>
        <w:t>Noční hlídka</w:t>
      </w:r>
      <w:r w:rsidRPr="00134D55">
        <w:rPr>
          <w:rFonts w:ascii="Times New Roman" w:hAnsi="Times New Roman"/>
          <w:sz w:val="24"/>
          <w:szCs w:val="24"/>
          <w:lang w:eastAsia="cs-CZ"/>
        </w:rPr>
        <w:t>.</w:t>
      </w:r>
      <w:r w:rsidRPr="00134D55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  <w:r w:rsidRPr="00134D55">
        <w:rPr>
          <w:rFonts w:ascii="Times New Roman" w:hAnsi="Times New Roman"/>
          <w:sz w:val="24"/>
          <w:szCs w:val="24"/>
          <w:lang w:eastAsia="cs-CZ"/>
        </w:rPr>
        <w:t xml:space="preserve">V Čechách tvořili malíři Karel Škréta a Petr Brandl. </w:t>
      </w:r>
      <w:r w:rsidR="00801A56">
        <w:rPr>
          <w:rFonts w:ascii="Times New Roman" w:hAnsi="Times New Roman"/>
          <w:bCs/>
          <w:sz w:val="24"/>
          <w:szCs w:val="24"/>
          <w:lang w:eastAsia="cs-CZ"/>
        </w:rPr>
        <w:t xml:space="preserve">Václav </w:t>
      </w:r>
      <w:proofErr w:type="spellStart"/>
      <w:r w:rsidR="00801A56">
        <w:rPr>
          <w:rFonts w:ascii="Times New Roman" w:hAnsi="Times New Roman"/>
          <w:bCs/>
          <w:sz w:val="24"/>
          <w:szCs w:val="24"/>
          <w:lang w:eastAsia="cs-CZ"/>
        </w:rPr>
        <w:t>Hollar</w:t>
      </w:r>
      <w:proofErr w:type="spellEnd"/>
      <w:r w:rsidRPr="00134D55">
        <w:rPr>
          <w:rFonts w:ascii="Times New Roman" w:hAnsi="Times New Roman"/>
          <w:sz w:val="24"/>
          <w:szCs w:val="24"/>
          <w:lang w:eastAsia="cs-CZ"/>
        </w:rPr>
        <w:t xml:space="preserve"> je </w:t>
      </w:r>
      <w:r w:rsidR="00801A56">
        <w:rPr>
          <w:rFonts w:ascii="Times New Roman" w:hAnsi="Times New Roman"/>
          <w:sz w:val="24"/>
          <w:szCs w:val="24"/>
          <w:lang w:eastAsia="cs-CZ"/>
        </w:rPr>
        <w:t xml:space="preserve">známý </w:t>
      </w:r>
      <w:r w:rsidR="00242763">
        <w:rPr>
          <w:rFonts w:ascii="Times New Roman" w:hAnsi="Times New Roman"/>
          <w:sz w:val="24"/>
          <w:szCs w:val="24"/>
          <w:lang w:eastAsia="cs-CZ"/>
        </w:rPr>
        <w:t xml:space="preserve">Čech působící v Anglii. </w:t>
      </w:r>
    </w:p>
    <w:p w:rsidR="00242763" w:rsidRDefault="00242763" w:rsidP="00242763">
      <w:pPr>
        <w:spacing w:after="0" w:line="360" w:lineRule="auto"/>
        <w:ind w:left="150"/>
        <w:jc w:val="center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4678148</wp:posOffset>
                </wp:positionH>
                <wp:positionV relativeFrom="paragraph">
                  <wp:posOffset>1378644</wp:posOffset>
                </wp:positionV>
                <wp:extent cx="1307982" cy="1105786"/>
                <wp:effectExtent l="38100" t="0" r="26035" b="56515"/>
                <wp:wrapNone/>
                <wp:docPr id="49" name="Přímá spojnice se šipko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7982" cy="11057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49" o:spid="_x0000_s1026" type="#_x0000_t32" style="position:absolute;margin-left:368.35pt;margin-top:108.55pt;width:103pt;height:87.0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2998381</wp:posOffset>
                </wp:positionH>
                <wp:positionV relativeFrom="paragraph">
                  <wp:posOffset>1049035</wp:posOffset>
                </wp:positionV>
                <wp:extent cx="2870259" cy="148590"/>
                <wp:effectExtent l="19050" t="76200" r="25400" b="2286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0259" cy="1485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římá spojnice se šipkou 48" o:spid="_x0000_s1026" type="#_x0000_t32" style="position:absolute;margin-left:236.1pt;margin-top:82.6pt;width:226pt;height:11.7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5603358</wp:posOffset>
                </wp:positionH>
                <wp:positionV relativeFrom="paragraph">
                  <wp:posOffset>804486</wp:posOffset>
                </wp:positionV>
                <wp:extent cx="1254642" cy="744279"/>
                <wp:effectExtent l="0" t="0" r="22225" b="17780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7442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763" w:rsidRPr="00242763" w:rsidRDefault="00242763" w:rsidP="00242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2763">
                              <w:rPr>
                                <w:b/>
                              </w:rPr>
                              <w:t>šerosvit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5" o:spid="_x0000_s1031" style="position:absolute;left:0;text-align:left;margin-left:441.2pt;margin-top:63.35pt;width:98.8pt;height:5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" fillcolor="#4f81bd [3204]" strokecolor="#243f60 [1604]" strokeweight="2pt">
                <v:textbox>
                  <w:txbxContent>
                    <w:p w:rsidR="00242763" w:rsidRPr="00242763" w:rsidRDefault="00242763" w:rsidP="00242763">
                      <w:pPr>
                        <w:jc w:val="center"/>
                        <w:rPr>
                          <w:b/>
                        </w:rPr>
                      </w:pPr>
                      <w:r w:rsidRPr="00242763">
                        <w:rPr>
                          <w:b/>
                        </w:rPr>
                        <w:t>šerosvit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2009553</wp:posOffset>
                </wp:positionH>
                <wp:positionV relativeFrom="paragraph">
                  <wp:posOffset>730058</wp:posOffset>
                </wp:positionV>
                <wp:extent cx="893135" cy="584791"/>
                <wp:effectExtent l="0" t="0" r="21590" b="2540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135" cy="58479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763" w:rsidRPr="00242763" w:rsidRDefault="00242763" w:rsidP="00242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2763">
                              <w:rPr>
                                <w:b/>
                              </w:rPr>
                              <w:t>šero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4" o:spid="_x0000_s1032" style="position:absolute;left:0;text-align:left;margin-left:158.25pt;margin-top:57.5pt;width:70.35pt;height:4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" fillcolor="#4f81bd [3204]" strokecolor="#243f60 [1604]" strokeweight="2pt">
                <v:textbox>
                  <w:txbxContent>
                    <w:p w:rsidR="00242763" w:rsidRPr="00242763" w:rsidRDefault="00242763" w:rsidP="00242763">
                      <w:pPr>
                        <w:jc w:val="center"/>
                        <w:rPr>
                          <w:b/>
                        </w:rPr>
                      </w:pPr>
                      <w:r w:rsidRPr="00242763">
                        <w:rPr>
                          <w:b/>
                        </w:rPr>
                        <w:t>šero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3817088</wp:posOffset>
                </wp:positionH>
                <wp:positionV relativeFrom="paragraph">
                  <wp:posOffset>2410002</wp:posOffset>
                </wp:positionV>
                <wp:extent cx="861238" cy="531628"/>
                <wp:effectExtent l="0" t="0" r="15240" b="2095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8" cy="5316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763" w:rsidRPr="00242763" w:rsidRDefault="00242763" w:rsidP="0024276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42763">
                              <w:rPr>
                                <w:b/>
                              </w:rPr>
                              <w:t>světlo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43" o:spid="_x0000_s1033" style="position:absolute;left:0;text-align:left;margin-left:300.55pt;margin-top:189.75pt;width:67.8pt;height:41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" fillcolor="#4f81bd [3204]" strokecolor="#243f60 [1604]" strokeweight="2pt">
                <v:textbox>
                  <w:txbxContent>
                    <w:p w:rsidR="00242763" w:rsidRPr="00242763" w:rsidRDefault="00242763" w:rsidP="00242763">
                      <w:pPr>
                        <w:jc w:val="center"/>
                        <w:rPr>
                          <w:b/>
                        </w:rPr>
                      </w:pPr>
                      <w:r w:rsidRPr="00242763">
                        <w:rPr>
                          <w:b/>
                        </w:rPr>
                        <w:t>světlo</w:t>
                      </w:r>
                    </w:p>
                  </w:txbxContent>
                </v:textbox>
              </v:oval>
            </w:pict>
          </mc:Fallback>
        </mc:AlternateContent>
      </w:r>
      <w:r w:rsidR="00134D55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189709" cy="3492000"/>
            <wp:effectExtent l="0" t="0" r="1905" b="0"/>
            <wp:docPr id="5" name="Obrázek 5" descr="Rebrandt - Noční hlí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brandt - Noční hlíd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09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D55" w:rsidRPr="00134D55" w:rsidRDefault="00134D55" w:rsidP="00242763">
      <w:pPr>
        <w:spacing w:after="0" w:line="360" w:lineRule="auto"/>
        <w:ind w:left="150"/>
        <w:jc w:val="center"/>
        <w:rPr>
          <w:rFonts w:ascii="Times New Roman" w:hAnsi="Times New Roman"/>
          <w:sz w:val="24"/>
          <w:szCs w:val="24"/>
          <w:lang w:eastAsia="cs-CZ"/>
        </w:rPr>
      </w:pPr>
      <w:r w:rsidRPr="00134D55">
        <w:rPr>
          <w:rFonts w:ascii="Times New Roman" w:hAnsi="Times New Roman"/>
          <w:sz w:val="24"/>
          <w:szCs w:val="24"/>
          <w:lang w:eastAsia="cs-CZ"/>
        </w:rPr>
        <w:t>Noční hlídka</w:t>
      </w:r>
      <w:r w:rsidR="00242763">
        <w:rPr>
          <w:rFonts w:ascii="Times New Roman" w:hAnsi="Times New Roman"/>
          <w:sz w:val="24"/>
          <w:szCs w:val="24"/>
          <w:lang w:eastAsia="cs-CZ"/>
        </w:rPr>
        <w:t xml:space="preserve"> - </w:t>
      </w:r>
      <w:r w:rsidR="00242763" w:rsidRPr="00134D55">
        <w:rPr>
          <w:rFonts w:ascii="Times New Roman" w:hAnsi="Times New Roman"/>
          <w:bCs/>
          <w:sz w:val="24"/>
          <w:szCs w:val="24"/>
          <w:lang w:eastAsia="cs-CZ"/>
        </w:rPr>
        <w:t xml:space="preserve">Rembrandt van </w:t>
      </w:r>
      <w:proofErr w:type="spellStart"/>
      <w:r w:rsidR="00242763" w:rsidRPr="00134D55">
        <w:rPr>
          <w:rFonts w:ascii="Times New Roman" w:hAnsi="Times New Roman"/>
          <w:bCs/>
          <w:sz w:val="24"/>
          <w:szCs w:val="24"/>
          <w:lang w:eastAsia="cs-CZ"/>
        </w:rPr>
        <w:t>Rijn</w:t>
      </w:r>
      <w:proofErr w:type="spellEnd"/>
      <w:r w:rsidR="00242763" w:rsidRPr="00134D55">
        <w:rPr>
          <w:rFonts w:ascii="Times New Roman" w:hAnsi="Times New Roman"/>
          <w:sz w:val="24"/>
          <w:szCs w:val="24"/>
          <w:lang w:eastAsia="cs-CZ"/>
        </w:rPr>
        <w:t xml:space="preserve">  </w:t>
      </w:r>
    </w:p>
    <w:p w:rsidR="00242763" w:rsidRPr="00913C8E" w:rsidRDefault="00242763" w:rsidP="00134D55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</w:p>
    <w:p w:rsidR="00913C8E" w:rsidRPr="00913C8E" w:rsidRDefault="00913C8E" w:rsidP="00913C8E">
      <w:pPr>
        <w:spacing w:after="0" w:line="360" w:lineRule="auto"/>
        <w:ind w:left="150"/>
        <w:rPr>
          <w:rFonts w:ascii="Times New Roman" w:hAnsi="Times New Roman"/>
          <w:b/>
          <w:sz w:val="24"/>
          <w:szCs w:val="24"/>
          <w:u w:val="single"/>
          <w:lang w:eastAsia="cs-CZ"/>
        </w:rPr>
      </w:pPr>
      <w:r w:rsidRPr="00913C8E">
        <w:rPr>
          <w:rFonts w:ascii="Times New Roman" w:hAnsi="Times New Roman"/>
          <w:b/>
          <w:sz w:val="24"/>
          <w:szCs w:val="24"/>
          <w:u w:val="single"/>
          <w:lang w:eastAsia="cs-CZ"/>
        </w:rPr>
        <w:lastRenderedPageBreak/>
        <w:t>Život v baroku</w:t>
      </w:r>
    </w:p>
    <w:p w:rsidR="00913C8E" w:rsidRDefault="00913C8E" w:rsidP="00913C8E">
      <w:pPr>
        <w:spacing w:after="0" w:line="360" w:lineRule="auto"/>
        <w:ind w:left="150"/>
        <w:rPr>
          <w:rFonts w:ascii="Times New Roman" w:hAnsi="Times New Roman"/>
          <w:sz w:val="24"/>
          <w:szCs w:val="24"/>
          <w:lang w:eastAsia="cs-CZ"/>
        </w:rPr>
      </w:pPr>
      <w:r w:rsidRPr="00801A56">
        <w:rPr>
          <w:rFonts w:ascii="Times New Roman" w:hAnsi="Times New Roman"/>
          <w:b/>
          <w:sz w:val="24"/>
          <w:szCs w:val="24"/>
          <w:lang w:eastAsia="cs-CZ"/>
        </w:rPr>
        <w:t>Život v baroku byl úzce spojen, stejně jako ve středověku s křesťanskou vírou</w:t>
      </w:r>
      <w:r>
        <w:rPr>
          <w:rFonts w:ascii="Times New Roman" w:hAnsi="Times New Roman"/>
          <w:sz w:val="24"/>
          <w:szCs w:val="24"/>
          <w:lang w:eastAsia="cs-CZ"/>
        </w:rPr>
        <w:t xml:space="preserve">. V českých zemích byla nejdůležitější katolická církev. </w:t>
      </w:r>
      <w:r w:rsidRPr="00801A56">
        <w:rPr>
          <w:rFonts w:ascii="Times New Roman" w:hAnsi="Times New Roman"/>
          <w:b/>
          <w:sz w:val="24"/>
          <w:szCs w:val="24"/>
          <w:lang w:eastAsia="cs-CZ"/>
        </w:rPr>
        <w:t>Jiné církve byly po bitvě na Bílé hoře</w:t>
      </w:r>
      <w:r w:rsidR="009C4A04" w:rsidRPr="00801A56">
        <w:rPr>
          <w:rFonts w:ascii="Times New Roman" w:hAnsi="Times New Roman"/>
          <w:b/>
          <w:sz w:val="24"/>
          <w:szCs w:val="24"/>
          <w:lang w:eastAsia="cs-CZ"/>
        </w:rPr>
        <w:t xml:space="preserve"> (1620)</w:t>
      </w:r>
      <w:r w:rsidRPr="00801A56">
        <w:rPr>
          <w:rFonts w:ascii="Times New Roman" w:hAnsi="Times New Roman"/>
          <w:b/>
          <w:sz w:val="24"/>
          <w:szCs w:val="24"/>
          <w:lang w:eastAsia="cs-CZ"/>
        </w:rPr>
        <w:t xml:space="preserve"> zakázány.</w:t>
      </w:r>
      <w:r>
        <w:rPr>
          <w:rFonts w:ascii="Times New Roman" w:hAnsi="Times New Roman"/>
          <w:sz w:val="24"/>
          <w:szCs w:val="24"/>
          <w:lang w:eastAsia="cs-CZ"/>
        </w:rPr>
        <w:t xml:space="preserve"> Lišil se život šlechty, měšťanů a vesničanů.  </w:t>
      </w:r>
    </w:p>
    <w:p w:rsidR="00C56811" w:rsidRDefault="00C56811" w:rsidP="00913C8E">
      <w:pPr>
        <w:spacing w:after="0" w:line="360" w:lineRule="auto"/>
        <w:ind w:left="150"/>
        <w:rPr>
          <w:rFonts w:ascii="Times New Roman" w:hAnsi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Ind w:w="150" w:type="dxa"/>
        <w:tblLook w:val="04A0" w:firstRow="1" w:lastRow="0" w:firstColumn="1" w:lastColumn="0" w:noHBand="0" w:noVBand="1"/>
      </w:tblPr>
      <w:tblGrid>
        <w:gridCol w:w="2226"/>
        <w:gridCol w:w="2629"/>
        <w:gridCol w:w="2634"/>
        <w:gridCol w:w="2959"/>
      </w:tblGrid>
      <w:tr w:rsidR="00913C8E" w:rsidTr="00E531E8">
        <w:tc>
          <w:tcPr>
            <w:tcW w:w="2226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629" w:type="dxa"/>
          </w:tcPr>
          <w:p w:rsidR="00913C8E" w:rsidRPr="00E531E8" w:rsidRDefault="00C56811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Šlechtici</w:t>
            </w:r>
          </w:p>
        </w:tc>
        <w:tc>
          <w:tcPr>
            <w:tcW w:w="2634" w:type="dxa"/>
          </w:tcPr>
          <w:p w:rsidR="00913C8E" w:rsidRPr="00E531E8" w:rsidRDefault="00913C8E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Měšťané</w:t>
            </w:r>
          </w:p>
        </w:tc>
        <w:tc>
          <w:tcPr>
            <w:tcW w:w="2959" w:type="dxa"/>
          </w:tcPr>
          <w:p w:rsidR="00913C8E" w:rsidRPr="00E531E8" w:rsidRDefault="00913C8E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Venkované</w:t>
            </w:r>
          </w:p>
        </w:tc>
      </w:tr>
      <w:tr w:rsidR="00913C8E" w:rsidTr="00E531E8">
        <w:tc>
          <w:tcPr>
            <w:tcW w:w="2226" w:type="dxa"/>
          </w:tcPr>
          <w:p w:rsidR="00913C8E" w:rsidRPr="00E531E8" w:rsidRDefault="00913C8E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Žijí v</w:t>
            </w:r>
            <w:proofErr w:type="gramStart"/>
            <w:r w:rsidRPr="00E531E8"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…..</w:t>
            </w:r>
            <w:proofErr w:type="gramEnd"/>
          </w:p>
        </w:tc>
        <w:tc>
          <w:tcPr>
            <w:tcW w:w="262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634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95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913C8E" w:rsidTr="00E531E8">
        <w:tc>
          <w:tcPr>
            <w:tcW w:w="2226" w:type="dxa"/>
          </w:tcPr>
          <w:p w:rsidR="00913C8E" w:rsidRPr="00E531E8" w:rsidRDefault="009C4A04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Baví se….</w:t>
            </w:r>
          </w:p>
        </w:tc>
        <w:tc>
          <w:tcPr>
            <w:tcW w:w="262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634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95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  <w:tr w:rsidR="00913C8E" w:rsidTr="00E531E8">
        <w:tc>
          <w:tcPr>
            <w:tcW w:w="2226" w:type="dxa"/>
          </w:tcPr>
          <w:p w:rsidR="00913C8E" w:rsidRPr="00E531E8" w:rsidRDefault="009C4A04" w:rsidP="00913C8E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eastAsia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cs-CZ"/>
              </w:rPr>
              <w:t>Jedí…</w:t>
            </w:r>
          </w:p>
        </w:tc>
        <w:tc>
          <w:tcPr>
            <w:tcW w:w="262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  <w:p w:rsidR="00192DD0" w:rsidRDefault="00192DD0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634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  <w:tc>
          <w:tcPr>
            <w:tcW w:w="2959" w:type="dxa"/>
          </w:tcPr>
          <w:p w:rsidR="00913C8E" w:rsidRDefault="00913C8E" w:rsidP="00913C8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eastAsia="cs-CZ"/>
              </w:rPr>
            </w:pPr>
          </w:p>
        </w:tc>
      </w:tr>
    </w:tbl>
    <w:p w:rsidR="00913C8E" w:rsidRPr="00913C8E" w:rsidRDefault="00913C8E" w:rsidP="00913C8E">
      <w:pPr>
        <w:spacing w:after="0" w:line="480" w:lineRule="auto"/>
        <w:ind w:left="150"/>
        <w:rPr>
          <w:rFonts w:ascii="Times New Roman" w:hAnsi="Times New Roman"/>
          <w:sz w:val="24"/>
          <w:szCs w:val="24"/>
          <w:lang w:eastAsia="cs-CZ"/>
        </w:rPr>
      </w:pPr>
    </w:p>
    <w:p w:rsidR="00134D55" w:rsidRDefault="00C656E0" w:rsidP="00134D5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C656E0">
        <w:rPr>
          <w:rFonts w:ascii="Times New Roman" w:hAnsi="Times New Roman"/>
          <w:b/>
          <w:sz w:val="24"/>
          <w:szCs w:val="24"/>
          <w:lang w:eastAsia="cs-CZ"/>
        </w:rPr>
        <w:t>5) Doplň tabulku!</w:t>
      </w:r>
    </w:p>
    <w:p w:rsidR="00C56811" w:rsidRPr="00134D55" w:rsidRDefault="00C56811" w:rsidP="00134D5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134D55" w:rsidRPr="00134D55" w:rsidTr="006761C0">
        <w:trPr>
          <w:trHeight w:val="3726"/>
        </w:trPr>
        <w:tc>
          <w:tcPr>
            <w:tcW w:w="5103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  <w:u w:val="single"/>
              </w:rPr>
            </w:pPr>
            <w:r w:rsidRPr="00134D55">
              <w:rPr>
                <w:rFonts w:eastAsia="Calibri"/>
                <w:b/>
                <w:u w:val="single"/>
              </w:rPr>
              <w:t>SOCHAŘSTVÍ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  <w:r w:rsidRPr="00134D55">
              <w:rPr>
                <w:rFonts w:eastAsia="Calibri"/>
                <w:b/>
              </w:rPr>
              <w:t>ZNAKY: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  <w:proofErr w:type="gramStart"/>
            <w:r w:rsidRPr="00134D55">
              <w:rPr>
                <w:rFonts w:eastAsia="Calibri"/>
                <w:b/>
              </w:rPr>
              <w:t>SOCHAŘ  (+ dílo</w:t>
            </w:r>
            <w:proofErr w:type="gramEnd"/>
            <w:r w:rsidRPr="00134D55">
              <w:rPr>
                <w:rFonts w:eastAsia="Calibri"/>
                <w:b/>
              </w:rPr>
              <w:t xml:space="preserve"> a kde působil)</w:t>
            </w:r>
          </w:p>
        </w:tc>
        <w:tc>
          <w:tcPr>
            <w:tcW w:w="5103" w:type="dxa"/>
            <w:shd w:val="clear" w:color="auto" w:fill="auto"/>
          </w:tcPr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  <w:u w:val="single"/>
              </w:rPr>
            </w:pPr>
            <w:r w:rsidRPr="00134D55">
              <w:rPr>
                <w:rFonts w:eastAsia="Calibri"/>
                <w:b/>
                <w:u w:val="single"/>
              </w:rPr>
              <w:t>MALÍŘSTVÍ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  <w:r w:rsidRPr="00134D55">
              <w:rPr>
                <w:rFonts w:eastAsia="Calibri"/>
                <w:b/>
              </w:rPr>
              <w:t>ZNAKY:</w:t>
            </w: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</w:rPr>
            </w:pPr>
          </w:p>
          <w:p w:rsidR="00134D55" w:rsidRPr="00134D55" w:rsidRDefault="00134D55" w:rsidP="00134D55">
            <w:pPr>
              <w:spacing w:after="0" w:line="360" w:lineRule="auto"/>
              <w:rPr>
                <w:rFonts w:eastAsia="Calibri"/>
                <w:b/>
                <w:u w:val="single"/>
              </w:rPr>
            </w:pPr>
            <w:proofErr w:type="gramStart"/>
            <w:r w:rsidRPr="00134D55">
              <w:rPr>
                <w:rFonts w:eastAsia="Calibri"/>
                <w:b/>
              </w:rPr>
              <w:t>MALÍŘ  (+ dílo</w:t>
            </w:r>
            <w:proofErr w:type="gramEnd"/>
            <w:r w:rsidRPr="00134D55">
              <w:rPr>
                <w:rFonts w:eastAsia="Calibri"/>
                <w:b/>
              </w:rPr>
              <w:t xml:space="preserve"> a kde působil)</w:t>
            </w:r>
          </w:p>
        </w:tc>
      </w:tr>
    </w:tbl>
    <w:p w:rsidR="004935DA" w:rsidRDefault="004935DA" w:rsidP="004935DA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C56811" w:rsidRDefault="00C56811" w:rsidP="004935DA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C56811" w:rsidRDefault="00C56811" w:rsidP="004935DA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p w:rsidR="004935DA" w:rsidRDefault="004935DA" w:rsidP="004935DA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/>
          <w:sz w:val="24"/>
          <w:szCs w:val="24"/>
          <w:lang w:eastAsia="cs-CZ"/>
        </w:rPr>
        <w:lastRenderedPageBreak/>
        <w:t xml:space="preserve">6) </w:t>
      </w:r>
      <w:r w:rsidRPr="004935DA">
        <w:rPr>
          <w:rFonts w:ascii="Times New Roman" w:hAnsi="Times New Roman"/>
          <w:b/>
          <w:sz w:val="24"/>
          <w:szCs w:val="24"/>
          <w:lang w:eastAsia="cs-CZ"/>
        </w:rPr>
        <w:t>Porovnej malířství a sochařství, co mají společného? V čem se liší?</w:t>
      </w:r>
    </w:p>
    <w:p w:rsidR="004935DA" w:rsidRPr="004935DA" w:rsidRDefault="004935DA" w:rsidP="004935DA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935DA" w:rsidRPr="004935DA" w:rsidTr="006761C0">
        <w:tc>
          <w:tcPr>
            <w:tcW w:w="9212" w:type="dxa"/>
          </w:tcPr>
          <w:p w:rsidR="004935DA" w:rsidRPr="004935DA" w:rsidRDefault="004935DA" w:rsidP="004935DA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zobrazovali pohyb            </w:t>
            </w:r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zo</w:t>
            </w:r>
            <w:r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brazovali pocity           </w:t>
            </w:r>
            <w:proofErr w:type="gramStart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používali</w:t>
            </w:r>
            <w:proofErr w:type="gramEnd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 šerosvit           </w:t>
            </w:r>
            <w:proofErr w:type="gramStart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malovali</w:t>
            </w:r>
            <w:proofErr w:type="gramEnd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 portréty</w:t>
            </w:r>
          </w:p>
          <w:p w:rsidR="004935DA" w:rsidRPr="004935DA" w:rsidRDefault="004935DA" w:rsidP="004935DA">
            <w:pPr>
              <w:spacing w:after="0" w:line="360" w:lineRule="auto"/>
              <w:rPr>
                <w:rFonts w:ascii="Times New Roman" w:eastAsia="Calibri" w:hAnsi="Times New Roman"/>
                <w:sz w:val="24"/>
                <w:szCs w:val="24"/>
                <w:lang w:eastAsia="cs-CZ"/>
              </w:rPr>
            </w:pPr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zdobili mosty a parky             zdobili kostely            </w:t>
            </w:r>
            <w:proofErr w:type="gramStart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tvořili</w:t>
            </w:r>
            <w:proofErr w:type="gramEnd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sousoší              </w:t>
            </w:r>
            <w:proofErr w:type="gramStart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>působili</w:t>
            </w:r>
            <w:proofErr w:type="gramEnd"/>
            <w:r w:rsidRPr="004935DA">
              <w:rPr>
                <w:rFonts w:ascii="Times New Roman" w:eastAsia="Calibri" w:hAnsi="Times New Roman"/>
                <w:sz w:val="24"/>
                <w:szCs w:val="24"/>
                <w:lang w:eastAsia="cs-CZ"/>
              </w:rPr>
              <w:t xml:space="preserve"> na emoce</w:t>
            </w:r>
          </w:p>
        </w:tc>
      </w:tr>
    </w:tbl>
    <w:p w:rsidR="004935DA" w:rsidRPr="004935DA" w:rsidRDefault="004935DA" w:rsidP="004935DA">
      <w:pPr>
        <w:spacing w:after="0" w:line="360" w:lineRule="auto"/>
        <w:rPr>
          <w:rFonts w:ascii="Times New Roman" w:hAnsi="Times New Roman"/>
          <w:sz w:val="24"/>
          <w:szCs w:val="24"/>
          <w:lang w:eastAsia="cs-CZ"/>
        </w:rPr>
      </w:pPr>
    </w:p>
    <w:p w:rsidR="004935DA" w:rsidRPr="004935DA" w:rsidRDefault="004935DA" w:rsidP="004935DA">
      <w:pPr>
        <w:spacing w:after="0" w:line="360" w:lineRule="auto"/>
        <w:rPr>
          <w:rFonts w:ascii="Times New Roman" w:hAnsi="Times New Roman"/>
          <w:b/>
          <w:sz w:val="24"/>
          <w:szCs w:val="24"/>
          <w:lang w:eastAsia="cs-CZ"/>
        </w:rPr>
      </w:pPr>
      <w:r w:rsidRPr="004935DA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81D6F9" wp14:editId="7120EA8B">
                <wp:simplePos x="0" y="0"/>
                <wp:positionH relativeFrom="column">
                  <wp:posOffset>1605280</wp:posOffset>
                </wp:positionH>
                <wp:positionV relativeFrom="paragraph">
                  <wp:posOffset>258445</wp:posOffset>
                </wp:positionV>
                <wp:extent cx="304800" cy="257175"/>
                <wp:effectExtent l="9525" t="5080" r="47625" b="52070"/>
                <wp:wrapNone/>
                <wp:docPr id="54" name="Přímá spojnice se šipkou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4" o:spid="_x0000_s1026" type="#_x0000_t32" style="position:absolute;margin-left:126.4pt;margin-top:20.35pt;width:24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">
                <v:stroke endarrow="block"/>
              </v:shape>
            </w:pict>
          </mc:Fallback>
        </mc:AlternateContent>
      </w:r>
      <w:r w:rsidRPr="004935DA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2B967" wp14:editId="2D1F7544">
                <wp:simplePos x="0" y="0"/>
                <wp:positionH relativeFrom="column">
                  <wp:posOffset>4710430</wp:posOffset>
                </wp:positionH>
                <wp:positionV relativeFrom="paragraph">
                  <wp:posOffset>208280</wp:posOffset>
                </wp:positionV>
                <wp:extent cx="409575" cy="342900"/>
                <wp:effectExtent l="47625" t="12065" r="9525" b="54610"/>
                <wp:wrapNone/>
                <wp:docPr id="53" name="Přímá spojnice se šipko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3" o:spid="_x0000_s1026" type="#_x0000_t32" style="position:absolute;margin-left:370.9pt;margin-top:16.4pt;width:32.25pt;height:2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">
                <v:stroke endarrow="block"/>
              </v:shape>
            </w:pict>
          </mc:Fallback>
        </mc:AlternateContent>
      </w:r>
      <w:r w:rsidRPr="004935DA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E28B2B" wp14:editId="5001C5D0">
                <wp:simplePos x="0" y="0"/>
                <wp:positionH relativeFrom="column">
                  <wp:posOffset>2300605</wp:posOffset>
                </wp:positionH>
                <wp:positionV relativeFrom="paragraph">
                  <wp:posOffset>429895</wp:posOffset>
                </wp:positionV>
                <wp:extent cx="3133725" cy="1381125"/>
                <wp:effectExtent l="9525" t="5080" r="9525" b="13970"/>
                <wp:wrapNone/>
                <wp:docPr id="52" name="Ová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13811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52" o:spid="_x0000_s1026" style="position:absolute;margin-left:181.15pt;margin-top:33.85pt;width:246.75pt;height:10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" filled="f"/>
            </w:pict>
          </mc:Fallback>
        </mc:AlternateContent>
      </w:r>
      <w:r w:rsidRPr="004935DA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0EAA8E" wp14:editId="20B1FC4E">
                <wp:simplePos x="0" y="0"/>
                <wp:positionH relativeFrom="column">
                  <wp:posOffset>2938780</wp:posOffset>
                </wp:positionH>
                <wp:positionV relativeFrom="paragraph">
                  <wp:posOffset>258445</wp:posOffset>
                </wp:positionV>
                <wp:extent cx="314325" cy="457200"/>
                <wp:effectExtent l="9525" t="5080" r="57150" b="42545"/>
                <wp:wrapNone/>
                <wp:docPr id="51" name="Přímá spojnice se šipkou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51" o:spid="_x0000_s1026" type="#_x0000_t32" style="position:absolute;margin-left:231.4pt;margin-top:20.35pt;width:24.7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">
                <v:stroke endarrow="block"/>
              </v:shape>
            </w:pict>
          </mc:Fallback>
        </mc:AlternateContent>
      </w:r>
      <w:r w:rsidRPr="004935DA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28F368" wp14:editId="290ECA07">
                <wp:simplePos x="0" y="0"/>
                <wp:positionH relativeFrom="column">
                  <wp:posOffset>633730</wp:posOffset>
                </wp:positionH>
                <wp:positionV relativeFrom="paragraph">
                  <wp:posOffset>429895</wp:posOffset>
                </wp:positionV>
                <wp:extent cx="3276600" cy="1409700"/>
                <wp:effectExtent l="9525" t="5080" r="9525" b="13970"/>
                <wp:wrapNone/>
                <wp:docPr id="50" name="Ová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40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50" o:spid="_x0000_s1026" style="position:absolute;margin-left:49.9pt;margin-top:33.85pt;width:258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"/>
            </w:pict>
          </mc:Fallback>
        </mc:AlternateContent>
      </w:r>
      <w:r w:rsidRPr="004935DA">
        <w:rPr>
          <w:rFonts w:ascii="Times New Roman" w:hAnsi="Times New Roman"/>
          <w:b/>
          <w:sz w:val="24"/>
          <w:szCs w:val="24"/>
          <w:lang w:eastAsia="cs-CZ"/>
        </w:rPr>
        <w:t xml:space="preserve">malířství                        </w:t>
      </w:r>
      <w:r w:rsidRPr="004935DA">
        <w:rPr>
          <w:rFonts w:ascii="Times New Roman" w:hAnsi="Times New Roman"/>
          <w:b/>
          <w:sz w:val="24"/>
          <w:szCs w:val="24"/>
          <w:lang w:eastAsia="cs-CZ"/>
        </w:rPr>
        <w:tab/>
      </w:r>
      <w:r w:rsidRPr="004935DA">
        <w:rPr>
          <w:rFonts w:ascii="Times New Roman" w:hAnsi="Times New Roman"/>
          <w:b/>
          <w:sz w:val="24"/>
          <w:szCs w:val="24"/>
          <w:lang w:eastAsia="cs-CZ"/>
        </w:rPr>
        <w:tab/>
      </w:r>
      <w:r w:rsidRPr="004935DA">
        <w:rPr>
          <w:rFonts w:ascii="Times New Roman" w:hAnsi="Times New Roman"/>
          <w:b/>
          <w:sz w:val="24"/>
          <w:szCs w:val="24"/>
          <w:lang w:eastAsia="cs-CZ"/>
        </w:rPr>
        <w:tab/>
        <w:t xml:space="preserve">mají </w:t>
      </w:r>
      <w:proofErr w:type="gramStart"/>
      <w:r w:rsidRPr="004935DA">
        <w:rPr>
          <w:rFonts w:ascii="Times New Roman" w:hAnsi="Times New Roman"/>
          <w:b/>
          <w:sz w:val="24"/>
          <w:szCs w:val="24"/>
          <w:lang w:eastAsia="cs-CZ"/>
        </w:rPr>
        <w:t>společné                                          sochařství</w:t>
      </w:r>
      <w:proofErr w:type="gramEnd"/>
    </w:p>
    <w:p w:rsidR="00134D55" w:rsidRDefault="00134D55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6699" w:rsidRDefault="00A3669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6811" w:rsidRDefault="00C56811" w:rsidP="00A36699">
      <w:pPr>
        <w:spacing w:after="0" w:line="360" w:lineRule="auto"/>
        <w:rPr>
          <w:rFonts w:ascii="Times New Roman" w:hAnsi="Times New Roman" w:cs="Courier New"/>
          <w:b/>
          <w:sz w:val="24"/>
          <w:szCs w:val="24"/>
          <w:lang w:eastAsia="cs-CZ"/>
        </w:rPr>
      </w:pPr>
    </w:p>
    <w:p w:rsidR="00A36699" w:rsidRDefault="00A36699" w:rsidP="00A36699">
      <w:pPr>
        <w:spacing w:after="0" w:line="360" w:lineRule="auto"/>
        <w:rPr>
          <w:rFonts w:ascii="Times New Roman" w:hAnsi="Times New Roman" w:cs="Courier New"/>
          <w:b/>
          <w:sz w:val="24"/>
          <w:szCs w:val="24"/>
          <w:lang w:eastAsia="cs-CZ"/>
        </w:rPr>
      </w:pPr>
      <w:r w:rsidRPr="00A36699">
        <w:rPr>
          <w:rFonts w:ascii="Times New Roman" w:hAnsi="Times New Roman" w:cs="Courier New"/>
          <w:b/>
          <w:sz w:val="24"/>
          <w:szCs w:val="24"/>
          <w:lang w:eastAsia="cs-CZ"/>
        </w:rPr>
        <w:t>7) Zopakuj si</w:t>
      </w:r>
      <w:r w:rsidR="00C56811">
        <w:rPr>
          <w:rFonts w:ascii="Times New Roman" w:hAnsi="Times New Roman" w:cs="Courier New"/>
          <w:b/>
          <w:sz w:val="24"/>
          <w:szCs w:val="24"/>
          <w:lang w:eastAsia="cs-CZ"/>
        </w:rPr>
        <w:t>,</w:t>
      </w:r>
      <w:r w:rsidRPr="00A36699">
        <w:rPr>
          <w:rFonts w:ascii="Times New Roman" w:hAnsi="Times New Roman" w:cs="Courier New"/>
          <w:b/>
          <w:sz w:val="24"/>
          <w:szCs w:val="24"/>
          <w:lang w:eastAsia="cs-CZ"/>
        </w:rPr>
        <w:t xml:space="preserve"> co víš o následujících odvětvích! Doplň</w:t>
      </w:r>
      <w:r w:rsidR="00C56811">
        <w:rPr>
          <w:rFonts w:ascii="Times New Roman" w:hAnsi="Times New Roman" w:cs="Courier New"/>
          <w:b/>
          <w:sz w:val="24"/>
          <w:szCs w:val="24"/>
          <w:lang w:eastAsia="cs-CZ"/>
        </w:rPr>
        <w:t xml:space="preserve"> vše, co si pamatuješ!</w:t>
      </w:r>
    </w:p>
    <w:p w:rsidR="00C56811" w:rsidRPr="00A36699" w:rsidRDefault="00C56811" w:rsidP="00A36699">
      <w:pPr>
        <w:spacing w:after="0" w:line="360" w:lineRule="auto"/>
        <w:rPr>
          <w:rFonts w:ascii="Times New Roman" w:hAnsi="Times New Roman" w:cs="Courier New"/>
          <w:b/>
          <w:sz w:val="24"/>
          <w:szCs w:val="24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8F9C3" wp14:editId="13227421">
                <wp:simplePos x="0" y="0"/>
                <wp:positionH relativeFrom="column">
                  <wp:posOffset>4305935</wp:posOffset>
                </wp:positionH>
                <wp:positionV relativeFrom="paragraph">
                  <wp:posOffset>95885</wp:posOffset>
                </wp:positionV>
                <wp:extent cx="1339850" cy="861060"/>
                <wp:effectExtent l="0" t="0" r="12700" b="15240"/>
                <wp:wrapNone/>
                <wp:docPr id="19" name="Ová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861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699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36699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092F">
                              <w:rPr>
                                <w:b/>
                              </w:rPr>
                              <w:t>Sochařství</w:t>
                            </w:r>
                          </w:p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19" o:spid="_x0000_s1029" style="position:absolute;margin-left:339.05pt;margin-top:7.55pt;width:105.5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">
                <v:textbox>
                  <w:txbxContent>
                    <w:p w:rsidR="00A36699" w:rsidRDefault="00A36699" w:rsidP="00A36699">
                      <w:pPr>
                        <w:jc w:val="center"/>
                        <w:rPr>
                          <w:b/>
                        </w:rPr>
                      </w:pPr>
                    </w:p>
                    <w:p w:rsidR="00A36699" w:rsidRDefault="00A36699" w:rsidP="00A36699">
                      <w:pPr>
                        <w:jc w:val="center"/>
                        <w:rPr>
                          <w:b/>
                        </w:rPr>
                      </w:pPr>
                      <w:r w:rsidRPr="00AE092F">
                        <w:rPr>
                          <w:b/>
                        </w:rPr>
                        <w:t>Sochařství</w:t>
                      </w:r>
                    </w:p>
                    <w:p w:rsidR="00A36699" w:rsidRPr="00AE092F" w:rsidRDefault="00A36699" w:rsidP="00A3669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CDC006" wp14:editId="0F4C7C33">
                <wp:simplePos x="0" y="0"/>
                <wp:positionH relativeFrom="column">
                  <wp:posOffset>106326</wp:posOffset>
                </wp:positionH>
                <wp:positionV relativeFrom="paragraph">
                  <wp:posOffset>96091</wp:posOffset>
                </wp:positionV>
                <wp:extent cx="1424940" cy="919243"/>
                <wp:effectExtent l="0" t="0" r="22860" b="14605"/>
                <wp:wrapNone/>
                <wp:docPr id="20" name="Ová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4940" cy="9192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699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092F">
                              <w:rPr>
                                <w:b/>
                              </w:rPr>
                              <w:t>Architektura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0" o:spid="_x0000_s1030" style="position:absolute;margin-left:8.35pt;margin-top:7.55pt;width:112.2pt;height:7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">
                <v:textbox>
                  <w:txbxContent>
                    <w:p w:rsidR="00A36699" w:rsidRDefault="00A36699" w:rsidP="00A36699">
                      <w:pPr>
                        <w:jc w:val="center"/>
                        <w:rPr>
                          <w:b/>
                        </w:rPr>
                      </w:pPr>
                    </w:p>
                    <w:p w:rsidR="00A36699" w:rsidRPr="00AE092F" w:rsidRDefault="00A36699" w:rsidP="00A36699">
                      <w:pPr>
                        <w:jc w:val="center"/>
                        <w:rPr>
                          <w:b/>
                        </w:rPr>
                      </w:pPr>
                      <w:r w:rsidRPr="00AE092F">
                        <w:rPr>
                          <w:b/>
                        </w:rPr>
                        <w:t>Architektura</w:t>
                      </w:r>
                    </w:p>
                  </w:txbxContent>
                </v:textbox>
              </v:oval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57816" wp14:editId="781CA95F">
                <wp:simplePos x="0" y="0"/>
                <wp:positionH relativeFrom="column">
                  <wp:posOffset>1658620</wp:posOffset>
                </wp:positionH>
                <wp:positionV relativeFrom="paragraph">
                  <wp:posOffset>250190</wp:posOffset>
                </wp:positionV>
                <wp:extent cx="2434590" cy="1616075"/>
                <wp:effectExtent l="0" t="0" r="22860" b="22225"/>
                <wp:wrapNone/>
                <wp:docPr id="21" name="Ová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590" cy="1616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E092F">
                              <w:rPr>
                                <w:b/>
                                <w:sz w:val="32"/>
                                <w:szCs w:val="32"/>
                              </w:rPr>
                              <w:t>Baroko</w:t>
                            </w:r>
                          </w:p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E092F">
                              <w:rPr>
                                <w:b/>
                                <w:sz w:val="32"/>
                                <w:szCs w:val="32"/>
                              </w:rPr>
                              <w:t>v českých zemích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1" o:spid="_x0000_s1031" style="position:absolute;margin-left:130.6pt;margin-top:19.7pt;width:191.7pt;height:1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">
                <v:textbox>
                  <w:txbxContent>
                    <w:p w:rsidR="00A36699" w:rsidRPr="00AE092F" w:rsidRDefault="00A36699" w:rsidP="00A3669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E092F">
                        <w:rPr>
                          <w:b/>
                          <w:sz w:val="32"/>
                          <w:szCs w:val="32"/>
                        </w:rPr>
                        <w:t>Baroko</w:t>
                      </w:r>
                    </w:p>
                    <w:p w:rsidR="00A36699" w:rsidRPr="00AE092F" w:rsidRDefault="00A36699" w:rsidP="00A3669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E092F">
                        <w:rPr>
                          <w:b/>
                          <w:sz w:val="32"/>
                          <w:szCs w:val="32"/>
                        </w:rPr>
                        <w:t>v českých zemích</w:t>
                      </w:r>
                    </w:p>
                  </w:txbxContent>
                </v:textbox>
              </v:oval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9AA95A" wp14:editId="0E5FEE0A">
                <wp:simplePos x="0" y="0"/>
                <wp:positionH relativeFrom="column">
                  <wp:posOffset>1443990</wp:posOffset>
                </wp:positionH>
                <wp:positionV relativeFrom="paragraph">
                  <wp:posOffset>-10160</wp:posOffset>
                </wp:positionV>
                <wp:extent cx="420370" cy="238760"/>
                <wp:effectExtent l="38735" t="51435" r="7620" b="5080"/>
                <wp:wrapNone/>
                <wp:docPr id="22" name="Přímá spojnice se šipko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037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2" o:spid="_x0000_s1026" type="#_x0000_t32" style="position:absolute;margin-left:113.7pt;margin-top:-.8pt;width:33.1pt;height:18.8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3BB15B" wp14:editId="3A0F9A9E">
                <wp:simplePos x="0" y="0"/>
                <wp:positionH relativeFrom="column">
                  <wp:posOffset>4001770</wp:posOffset>
                </wp:positionH>
                <wp:positionV relativeFrom="paragraph">
                  <wp:posOffset>-10160</wp:posOffset>
                </wp:positionV>
                <wp:extent cx="295275" cy="238760"/>
                <wp:effectExtent l="5715" t="51435" r="51435" b="5080"/>
                <wp:wrapNone/>
                <wp:docPr id="23" name="Přímá spojnice se šipko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3" o:spid="_x0000_s1026" type="#_x0000_t32" style="position:absolute;margin-left:315.1pt;margin-top:-.8pt;width:23.25pt;height:18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AB7FD6" wp14:editId="6553DF73">
                <wp:simplePos x="0" y="0"/>
                <wp:positionH relativeFrom="column">
                  <wp:posOffset>4001770</wp:posOffset>
                </wp:positionH>
                <wp:positionV relativeFrom="paragraph">
                  <wp:posOffset>229870</wp:posOffset>
                </wp:positionV>
                <wp:extent cx="425450" cy="375920"/>
                <wp:effectExtent l="5715" t="8890" r="45085" b="53340"/>
                <wp:wrapNone/>
                <wp:docPr id="24" name="Přímá spojnice se šipko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4" o:spid="_x0000_s1026" type="#_x0000_t32" style="position:absolute;margin-left:315.1pt;margin-top:18.1pt;width:33.5pt;height:2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">
                <v:stroke endarrow="block"/>
              </v:shape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B02D25" wp14:editId="4AC0D3A2">
                <wp:simplePos x="0" y="0"/>
                <wp:positionH relativeFrom="column">
                  <wp:posOffset>1529080</wp:posOffset>
                </wp:positionH>
                <wp:positionV relativeFrom="paragraph">
                  <wp:posOffset>62865</wp:posOffset>
                </wp:positionV>
                <wp:extent cx="452755" cy="368300"/>
                <wp:effectExtent l="47625" t="9525" r="13970" b="50800"/>
                <wp:wrapNone/>
                <wp:docPr id="25" name="Přímá spojnice se šipkou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2755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římá spojnice se šipkou 25" o:spid="_x0000_s1026" type="#_x0000_t32" style="position:absolute;margin-left:120.4pt;margin-top:4.95pt;width:35.65pt;height:29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">
                <v:stroke endarrow="block"/>
              </v:shape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83DCF8" wp14:editId="77C0FE3E">
                <wp:simplePos x="0" y="0"/>
                <wp:positionH relativeFrom="column">
                  <wp:posOffset>106045</wp:posOffset>
                </wp:positionH>
                <wp:positionV relativeFrom="paragraph">
                  <wp:posOffset>175260</wp:posOffset>
                </wp:positionV>
                <wp:extent cx="1339850" cy="850265"/>
                <wp:effectExtent l="0" t="0" r="12700" b="26035"/>
                <wp:wrapNone/>
                <wp:docPr id="26" name="Ová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850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699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092F">
                              <w:rPr>
                                <w:b/>
                              </w:rPr>
                              <w:t>Malířství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6" o:spid="_x0000_s1032" style="position:absolute;margin-left:8.35pt;margin-top:13.8pt;width:105.5pt;height:6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">
                <v:textbox>
                  <w:txbxContent>
                    <w:p w:rsidR="00A36699" w:rsidRDefault="00A36699" w:rsidP="00A36699">
                      <w:pPr>
                        <w:jc w:val="center"/>
                        <w:rPr>
                          <w:b/>
                        </w:rPr>
                      </w:pPr>
                    </w:p>
                    <w:p w:rsidR="00A36699" w:rsidRPr="00AE092F" w:rsidRDefault="00A36699" w:rsidP="00A36699">
                      <w:pPr>
                        <w:jc w:val="center"/>
                        <w:rPr>
                          <w:b/>
                        </w:rPr>
                      </w:pPr>
                      <w:r w:rsidRPr="00AE092F">
                        <w:rPr>
                          <w:b/>
                        </w:rPr>
                        <w:t>Malířství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Courier New"/>
          <w:b/>
          <w:bCs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E67CCC" wp14:editId="424E63B8">
                <wp:simplePos x="0" y="0"/>
                <wp:positionH relativeFrom="column">
                  <wp:posOffset>4295553</wp:posOffset>
                </wp:positionH>
                <wp:positionV relativeFrom="paragraph">
                  <wp:posOffset>79876</wp:posOffset>
                </wp:positionV>
                <wp:extent cx="1339850" cy="871663"/>
                <wp:effectExtent l="0" t="0" r="12700" b="24130"/>
                <wp:wrapNone/>
                <wp:docPr id="27" name="Ová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0" cy="87166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36699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092F">
                              <w:rPr>
                                <w:b/>
                              </w:rPr>
                              <w:t>Život</w:t>
                            </w:r>
                          </w:p>
                          <w:p w:rsidR="00A36699" w:rsidRPr="00AE092F" w:rsidRDefault="00A36699" w:rsidP="00A3669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092F">
                              <w:rPr>
                                <w:b/>
                              </w:rPr>
                              <w:t>v baroku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ál 27" o:spid="_x0000_s1033" style="position:absolute;margin-left:338.25pt;margin-top:6.3pt;width:105.5pt;height:6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">
                <v:textbox>
                  <w:txbxContent>
                    <w:p w:rsidR="00A36699" w:rsidRDefault="00A36699" w:rsidP="00A36699">
                      <w:pPr>
                        <w:jc w:val="center"/>
                        <w:rPr>
                          <w:b/>
                        </w:rPr>
                      </w:pPr>
                      <w:r w:rsidRPr="00AE092F">
                        <w:rPr>
                          <w:b/>
                        </w:rPr>
                        <w:t>Život</w:t>
                      </w:r>
                    </w:p>
                    <w:p w:rsidR="00A36699" w:rsidRPr="00AE092F" w:rsidRDefault="00A36699" w:rsidP="00A36699">
                      <w:pPr>
                        <w:jc w:val="center"/>
                        <w:rPr>
                          <w:b/>
                        </w:rPr>
                      </w:pPr>
                      <w:r w:rsidRPr="00AE092F">
                        <w:rPr>
                          <w:b/>
                        </w:rPr>
                        <w:t>v baroku</w:t>
                      </w:r>
                    </w:p>
                  </w:txbxContent>
                </v:textbox>
              </v:oval>
            </w:pict>
          </mc:Fallback>
        </mc:AlternateContent>
      </w: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Pr="00134D55" w:rsidRDefault="00A36699" w:rsidP="00A36699">
      <w:pPr>
        <w:spacing w:after="0" w:line="360" w:lineRule="auto"/>
        <w:rPr>
          <w:rFonts w:ascii="Times New Roman" w:hAnsi="Times New Roman" w:cs="Courier New"/>
          <w:b/>
          <w:bCs/>
          <w:sz w:val="24"/>
          <w:szCs w:val="24"/>
          <w:u w:val="single"/>
          <w:lang w:eastAsia="cs-CZ"/>
        </w:rPr>
      </w:pPr>
    </w:p>
    <w:p w:rsidR="00A36699" w:rsidRDefault="000E5C59" w:rsidP="004935DA">
      <w:pPr>
        <w:spacing w:after="0" w:line="240" w:lineRule="auto"/>
      </w:pPr>
      <w:hyperlink r:id="rId23" w:history="1">
        <w:r w:rsidR="007713E8">
          <w:rPr>
            <w:rStyle w:val="Hypertextovodkaz"/>
          </w:rPr>
          <w:t>http://upload.wikimedia.org/wikipedia/commons/thumb/e/eb/Chram_sv_Mikulase_z_upati_Petrina.jpg/220px-Chram_sv_Mikulase_z_upati_Petrina.jpg</w:t>
        </w:r>
      </w:hyperlink>
    </w:p>
    <w:p w:rsidR="007713E8" w:rsidRDefault="000E5C59" w:rsidP="004935DA">
      <w:pPr>
        <w:spacing w:after="0" w:line="240" w:lineRule="auto"/>
      </w:pPr>
      <w:hyperlink r:id="rId24" w:history="1">
        <w:r w:rsidR="007713E8">
          <w:rPr>
            <w:rStyle w:val="Hypertextovodkaz"/>
          </w:rPr>
          <w:t>http://upload.wikimedia.org/wikipedia/commons/thumb/b/b9/Skalka-mnisek.jpg/220px-Skalka-mnisek.jpg</w:t>
        </w:r>
      </w:hyperlink>
    </w:p>
    <w:p w:rsidR="00813F0B" w:rsidRDefault="000E5C59" w:rsidP="004935DA">
      <w:pPr>
        <w:spacing w:after="0" w:line="240" w:lineRule="auto"/>
      </w:pPr>
      <w:hyperlink r:id="rId25" w:history="1">
        <w:r w:rsidR="00813F0B">
          <w:rPr>
            <w:rStyle w:val="Hypertextovodkaz"/>
          </w:rPr>
          <w:t>http://media.novinky.cz/711/137117-original-1nwqa.jpg</w:t>
        </w:r>
      </w:hyperlink>
    </w:p>
    <w:p w:rsidR="00813F0B" w:rsidRDefault="000E5C59" w:rsidP="004935DA">
      <w:pPr>
        <w:spacing w:after="0" w:line="240" w:lineRule="auto"/>
      </w:pPr>
      <w:hyperlink r:id="rId26" w:history="1">
        <w:r w:rsidR="00813F0B">
          <w:rPr>
            <w:rStyle w:val="Hypertextovodkaz"/>
          </w:rPr>
          <w:t>http://upload.wikimedia.org/wikipedia/commons/4/4b/Holasovice1.jpg</w:t>
        </w:r>
      </w:hyperlink>
    </w:p>
    <w:p w:rsidR="00813F0B" w:rsidRDefault="000E5C59" w:rsidP="004935DA">
      <w:pPr>
        <w:spacing w:after="0" w:line="240" w:lineRule="auto"/>
      </w:pPr>
      <w:hyperlink r:id="rId27" w:history="1">
        <w:r w:rsidR="00813F0B">
          <w:rPr>
            <w:rStyle w:val="Hypertextovodkaz"/>
          </w:rPr>
          <w:t>http://cs.wikipedia.org/wiki/Soubor:Charles_Bridge_St_Adalbert.jpg</w:t>
        </w:r>
      </w:hyperlink>
    </w:p>
    <w:p w:rsidR="00813F0B" w:rsidRDefault="000E5C59" w:rsidP="004935DA">
      <w:pPr>
        <w:spacing w:after="0" w:line="240" w:lineRule="auto"/>
      </w:pPr>
      <w:hyperlink r:id="rId28" w:history="1">
        <w:r w:rsidR="00813F0B">
          <w:rPr>
            <w:rStyle w:val="Hypertextovodkaz"/>
          </w:rPr>
          <w:t>http://cs.wikipedia.org/wiki/Soubor:Betl%C3%A9m_u_Kuksu_-_Poustevn%C3%ADk_Onufrius.jpg</w:t>
        </w:r>
      </w:hyperlink>
    </w:p>
    <w:p w:rsidR="006379EE" w:rsidRPr="004935DA" w:rsidRDefault="000E5C59" w:rsidP="004935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hyperlink r:id="rId29" w:history="1">
        <w:r w:rsidR="006379EE">
          <w:rPr>
            <w:rStyle w:val="Hypertextovodkaz"/>
          </w:rPr>
          <w:t>http://cs.wikipedia.org/wiki/Soubor:Rembrandt_van_Rijn-De_Nachtwacht-1642.jpg</w:t>
        </w:r>
      </w:hyperlink>
    </w:p>
    <w:sectPr w:rsidR="006379EE" w:rsidRPr="004935DA" w:rsidSect="002E5EE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720" w:bottom="720" w:left="720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C59" w:rsidRDefault="000E5C59" w:rsidP="00D947AF">
      <w:pPr>
        <w:spacing w:after="0" w:line="240" w:lineRule="auto"/>
      </w:pPr>
      <w:r>
        <w:separator/>
      </w:r>
    </w:p>
  </w:endnote>
  <w:endnote w:type="continuationSeparator" w:id="0">
    <w:p w:rsidR="000E5C59" w:rsidRDefault="000E5C59" w:rsidP="00D94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EE9" w:rsidRDefault="002E5EE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6D" w:rsidRPr="004E615E" w:rsidRDefault="00FB586D" w:rsidP="0047440F">
    <w:pPr>
      <w:tabs>
        <w:tab w:val="center" w:pos="4536"/>
        <w:tab w:val="right" w:pos="9072"/>
      </w:tabs>
      <w:spacing w:after="0" w:line="240" w:lineRule="auto"/>
      <w:rPr>
        <w:noProof/>
        <w:color w:val="808080" w:themeColor="background1" w:themeShade="80"/>
        <w:lang w:eastAsia="cs-CZ"/>
      </w:rPr>
    </w:pPr>
    <w:r w:rsidRPr="004E615E">
      <w:rPr>
        <w:noProof/>
        <w:color w:val="808080" w:themeColor="background1" w:themeShade="80"/>
        <w:lang w:eastAsia="cs-CZ"/>
      </w:rPr>
      <w:t>Tento materiál byl vytvořen za podpory Evropského fondu pro integraci státních příslušníků třetích zemí a MŠMT ČR.</w:t>
    </w:r>
  </w:p>
  <w:p w:rsidR="00FB586D" w:rsidRPr="0047440F" w:rsidRDefault="00D92DB6" w:rsidP="0047440F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cs-CZ"/>
      </w:rPr>
      <w:drawing>
        <wp:inline distT="0" distB="0" distL="0" distR="0">
          <wp:extent cx="638175" cy="436245"/>
          <wp:effectExtent l="0" t="0" r="9525" b="1905"/>
          <wp:docPr id="1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evropská vlaj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1212215" cy="393700"/>
          <wp:effectExtent l="0" t="0" r="6985" b="6350"/>
          <wp:docPr id="2" name="obrázek 8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Logo_M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B586D" w:rsidRPr="0047440F">
      <w:rPr>
        <w:noProof/>
        <w:lang w:eastAsia="cs-CZ"/>
      </w:rPr>
      <w:t xml:space="preserve">                                                                </w:t>
    </w:r>
    <w:r w:rsidR="00FB586D">
      <w:rPr>
        <w:noProof/>
        <w:lang w:eastAsia="cs-CZ"/>
      </w:rPr>
      <w:t xml:space="preserve">                                                        </w:t>
    </w:r>
    <w:r w:rsidR="00FB586D" w:rsidRPr="0047440F">
      <w:rPr>
        <w:noProof/>
        <w:lang w:eastAsia="cs-CZ"/>
      </w:rPr>
      <w:t xml:space="preserve"> </w:t>
    </w:r>
    <w:r>
      <w:rPr>
        <w:noProof/>
        <w:lang w:eastAsia="cs-CZ"/>
      </w:rPr>
      <w:drawing>
        <wp:inline distT="0" distB="0" distL="0" distR="0">
          <wp:extent cx="871855" cy="403860"/>
          <wp:effectExtent l="0" t="0" r="4445" b="0"/>
          <wp:docPr id="3" name="obrázek 3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SM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EE9" w:rsidRDefault="002E5EE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C59" w:rsidRDefault="000E5C59" w:rsidP="00D947AF">
      <w:pPr>
        <w:spacing w:after="0" w:line="240" w:lineRule="auto"/>
      </w:pPr>
      <w:r>
        <w:separator/>
      </w:r>
    </w:p>
  </w:footnote>
  <w:footnote w:type="continuationSeparator" w:id="0">
    <w:p w:rsidR="000E5C59" w:rsidRDefault="000E5C59" w:rsidP="00D94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EE9" w:rsidRDefault="002E5EE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86D" w:rsidRDefault="00D92DB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-249555</wp:posOffset>
          </wp:positionV>
          <wp:extent cx="1216660" cy="431800"/>
          <wp:effectExtent l="0" t="0" r="2540" b="6350"/>
          <wp:wrapTight wrapText="bothSides">
            <wp:wrapPolygon edited="0">
              <wp:start x="0" y="0"/>
              <wp:lineTo x="0" y="20965"/>
              <wp:lineTo x="21307" y="20965"/>
              <wp:lineTo x="21307" y="0"/>
              <wp:lineTo x="0" y="0"/>
            </wp:wrapPolygon>
          </wp:wrapTight>
          <wp:docPr id="4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586D" w:rsidRDefault="00FB586D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EE9" w:rsidRDefault="002E5EE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A2054"/>
    <w:multiLevelType w:val="hybridMultilevel"/>
    <w:tmpl w:val="FB768A22"/>
    <w:lvl w:ilvl="0" w:tplc="BB5EAE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129A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4B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24D5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92A2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1252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3003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4AC9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AE7B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B457730"/>
    <w:multiLevelType w:val="hybridMultilevel"/>
    <w:tmpl w:val="72D4B14C"/>
    <w:lvl w:ilvl="0" w:tplc="397479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FE61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BC9D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BA9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6E79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42A0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E67A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16E5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F08C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CA46E25"/>
    <w:multiLevelType w:val="hybridMultilevel"/>
    <w:tmpl w:val="EF90F9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F983355"/>
    <w:multiLevelType w:val="hybridMultilevel"/>
    <w:tmpl w:val="1FC66A18"/>
    <w:lvl w:ilvl="0" w:tplc="79DA41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B2C1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CABE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E0362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64F5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16D4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5CDB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AC59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96F9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43D2884"/>
    <w:multiLevelType w:val="hybridMultilevel"/>
    <w:tmpl w:val="EED85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F678B4"/>
    <w:multiLevelType w:val="hybridMultilevel"/>
    <w:tmpl w:val="52FCF954"/>
    <w:lvl w:ilvl="0" w:tplc="9D46F5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EEF0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1A510E">
      <w:numFmt w:val="none"/>
      <w:lvlText w:val=""/>
      <w:lvlJc w:val="left"/>
      <w:pPr>
        <w:tabs>
          <w:tab w:val="num" w:pos="360"/>
        </w:tabs>
      </w:pPr>
    </w:lvl>
    <w:lvl w:ilvl="3" w:tplc="1424F6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9880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8C3A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829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9040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D891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F35"/>
    <w:rsid w:val="000241A1"/>
    <w:rsid w:val="00040EA4"/>
    <w:rsid w:val="00057808"/>
    <w:rsid w:val="00077817"/>
    <w:rsid w:val="00085CD6"/>
    <w:rsid w:val="00097473"/>
    <w:rsid w:val="000E14C6"/>
    <w:rsid w:val="000E5C59"/>
    <w:rsid w:val="000E70D2"/>
    <w:rsid w:val="000F05DA"/>
    <w:rsid w:val="000F7AB1"/>
    <w:rsid w:val="00101547"/>
    <w:rsid w:val="00134D55"/>
    <w:rsid w:val="001374CE"/>
    <w:rsid w:val="00143F9D"/>
    <w:rsid w:val="00176633"/>
    <w:rsid w:val="00186416"/>
    <w:rsid w:val="00192DD0"/>
    <w:rsid w:val="00195601"/>
    <w:rsid w:val="00195F35"/>
    <w:rsid w:val="001A01DB"/>
    <w:rsid w:val="001A7EDD"/>
    <w:rsid w:val="001B5026"/>
    <w:rsid w:val="001D4B3D"/>
    <w:rsid w:val="00205A53"/>
    <w:rsid w:val="002317FD"/>
    <w:rsid w:val="00232079"/>
    <w:rsid w:val="0023750F"/>
    <w:rsid w:val="00242763"/>
    <w:rsid w:val="00245369"/>
    <w:rsid w:val="00251803"/>
    <w:rsid w:val="002548AA"/>
    <w:rsid w:val="00256D9D"/>
    <w:rsid w:val="00273BC5"/>
    <w:rsid w:val="00276622"/>
    <w:rsid w:val="002879A8"/>
    <w:rsid w:val="002A0844"/>
    <w:rsid w:val="002A5E8D"/>
    <w:rsid w:val="002C0A9A"/>
    <w:rsid w:val="002D3A4B"/>
    <w:rsid w:val="002E5EE9"/>
    <w:rsid w:val="002F5D87"/>
    <w:rsid w:val="00323588"/>
    <w:rsid w:val="003351C0"/>
    <w:rsid w:val="00342CC1"/>
    <w:rsid w:val="003443B2"/>
    <w:rsid w:val="00387B03"/>
    <w:rsid w:val="003D20E1"/>
    <w:rsid w:val="003E0673"/>
    <w:rsid w:val="003F203A"/>
    <w:rsid w:val="00423951"/>
    <w:rsid w:val="00423B89"/>
    <w:rsid w:val="00470AA2"/>
    <w:rsid w:val="0047440F"/>
    <w:rsid w:val="004935DA"/>
    <w:rsid w:val="004A36A9"/>
    <w:rsid w:val="004B3AD2"/>
    <w:rsid w:val="004C2647"/>
    <w:rsid w:val="004D4663"/>
    <w:rsid w:val="004E1398"/>
    <w:rsid w:val="004E615E"/>
    <w:rsid w:val="00511618"/>
    <w:rsid w:val="005264C6"/>
    <w:rsid w:val="00533B63"/>
    <w:rsid w:val="00535DB1"/>
    <w:rsid w:val="00544B8A"/>
    <w:rsid w:val="00567CB0"/>
    <w:rsid w:val="005B7345"/>
    <w:rsid w:val="005D7236"/>
    <w:rsid w:val="005F5374"/>
    <w:rsid w:val="00614EA6"/>
    <w:rsid w:val="00621468"/>
    <w:rsid w:val="006373A1"/>
    <w:rsid w:val="006379EE"/>
    <w:rsid w:val="0064256D"/>
    <w:rsid w:val="0064434B"/>
    <w:rsid w:val="00660467"/>
    <w:rsid w:val="0066114C"/>
    <w:rsid w:val="0067663F"/>
    <w:rsid w:val="006B2A25"/>
    <w:rsid w:val="006B4911"/>
    <w:rsid w:val="006C4EB3"/>
    <w:rsid w:val="006E47B2"/>
    <w:rsid w:val="00705E29"/>
    <w:rsid w:val="007139D7"/>
    <w:rsid w:val="00726D05"/>
    <w:rsid w:val="00752AB3"/>
    <w:rsid w:val="00755D57"/>
    <w:rsid w:val="007713E8"/>
    <w:rsid w:val="007A0F96"/>
    <w:rsid w:val="007B0B98"/>
    <w:rsid w:val="007B1472"/>
    <w:rsid w:val="007C4933"/>
    <w:rsid w:val="00801A56"/>
    <w:rsid w:val="00813F0B"/>
    <w:rsid w:val="0081414F"/>
    <w:rsid w:val="0081423E"/>
    <w:rsid w:val="0083179A"/>
    <w:rsid w:val="00834C43"/>
    <w:rsid w:val="00891D8B"/>
    <w:rsid w:val="00896D1F"/>
    <w:rsid w:val="00896EB4"/>
    <w:rsid w:val="008A5484"/>
    <w:rsid w:val="008B24E2"/>
    <w:rsid w:val="0090623E"/>
    <w:rsid w:val="00913C8E"/>
    <w:rsid w:val="009214D6"/>
    <w:rsid w:val="00936E1C"/>
    <w:rsid w:val="00985854"/>
    <w:rsid w:val="00992420"/>
    <w:rsid w:val="009A6117"/>
    <w:rsid w:val="009C3D00"/>
    <w:rsid w:val="009C4A04"/>
    <w:rsid w:val="009D067B"/>
    <w:rsid w:val="00A07345"/>
    <w:rsid w:val="00A0775A"/>
    <w:rsid w:val="00A36699"/>
    <w:rsid w:val="00A76850"/>
    <w:rsid w:val="00A81381"/>
    <w:rsid w:val="00A822F4"/>
    <w:rsid w:val="00A93404"/>
    <w:rsid w:val="00AB1B99"/>
    <w:rsid w:val="00AD0E55"/>
    <w:rsid w:val="00AD51A7"/>
    <w:rsid w:val="00AE79A4"/>
    <w:rsid w:val="00B30F1B"/>
    <w:rsid w:val="00B32E48"/>
    <w:rsid w:val="00B80FFB"/>
    <w:rsid w:val="00BB247B"/>
    <w:rsid w:val="00BC7A0E"/>
    <w:rsid w:val="00BD2C74"/>
    <w:rsid w:val="00BF2962"/>
    <w:rsid w:val="00BF5ED1"/>
    <w:rsid w:val="00C2024F"/>
    <w:rsid w:val="00C251D4"/>
    <w:rsid w:val="00C34CB2"/>
    <w:rsid w:val="00C4000C"/>
    <w:rsid w:val="00C4718E"/>
    <w:rsid w:val="00C56811"/>
    <w:rsid w:val="00C656E0"/>
    <w:rsid w:val="00C773D0"/>
    <w:rsid w:val="00C8500A"/>
    <w:rsid w:val="00CA1124"/>
    <w:rsid w:val="00CA1F18"/>
    <w:rsid w:val="00D017CE"/>
    <w:rsid w:val="00D12DEE"/>
    <w:rsid w:val="00D65E6E"/>
    <w:rsid w:val="00D75DE4"/>
    <w:rsid w:val="00D862F3"/>
    <w:rsid w:val="00D92DB6"/>
    <w:rsid w:val="00D947AF"/>
    <w:rsid w:val="00DA7C98"/>
    <w:rsid w:val="00DB6ADC"/>
    <w:rsid w:val="00DD3462"/>
    <w:rsid w:val="00E07A77"/>
    <w:rsid w:val="00E22623"/>
    <w:rsid w:val="00E35563"/>
    <w:rsid w:val="00E37F35"/>
    <w:rsid w:val="00E531E8"/>
    <w:rsid w:val="00E61672"/>
    <w:rsid w:val="00E93DDD"/>
    <w:rsid w:val="00E96E26"/>
    <w:rsid w:val="00EB04BA"/>
    <w:rsid w:val="00EB0A8C"/>
    <w:rsid w:val="00EB327F"/>
    <w:rsid w:val="00EC5369"/>
    <w:rsid w:val="00EE53E7"/>
    <w:rsid w:val="00EF26F5"/>
    <w:rsid w:val="00F07B4C"/>
    <w:rsid w:val="00F12133"/>
    <w:rsid w:val="00F50E89"/>
    <w:rsid w:val="00F64654"/>
    <w:rsid w:val="00F87926"/>
    <w:rsid w:val="00FB586D"/>
    <w:rsid w:val="00FE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locked/>
    <w:rsid w:val="00913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rsid w:val="002375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3750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7713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5F35"/>
    <w:pPr>
      <w:spacing w:after="200" w:line="276" w:lineRule="auto"/>
    </w:pPr>
    <w:rPr>
      <w:rFonts w:ascii="Calibri" w:hAnsi="Calibri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D94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D947AF"/>
    <w:rPr>
      <w:rFonts w:ascii="Calibri" w:hAnsi="Calibri" w:cs="Times New Roman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D9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947AF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locked/>
    <w:rsid w:val="00913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rsid w:val="002375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3750F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textovodkaz">
    <w:name w:val="Hyperlink"/>
    <w:basedOn w:val="Standardnpsmoodstavce"/>
    <w:uiPriority w:val="99"/>
    <w:semiHidden/>
    <w:unhideWhenUsed/>
    <w:rsid w:val="007713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0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upload.wikimedia.org/wikipedia/commons/4/4b/Holasovice1.jpg" TargetMode="Externa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media.novinky.cz/711/137117-original-1nwqa.jpg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cs.wikipedia.org/wiki/Soubor:Rembrandt_van_Rijn-De_Nachtwacht-1642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upload.wikimedia.org/wikipedia/commons/thumb/b/b9/Skalka-mnisek.jpg/220px-Skalka-mnisek.jpg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upload.wikimedia.org/wikipedia/commons/thumb/e/eb/Chram_sv_Mikulase_z_upati_Petrina.jpg/220px-Chram_sv_Mikulase_z_upati_Petrina.jpg" TargetMode="External"/><Relationship Id="rId28" Type="http://schemas.openxmlformats.org/officeDocument/2006/relationships/hyperlink" Target="http://cs.wikipedia.org/wiki/Soubor:Betl%C3%A9m_u_Kuksu_-_Poustevn%C3%ADk_Onufrius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cs.wikipedia.org/wiki/Soubor:Charles_Bridge_St_Adalbert.jpg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8A87F-F788-4C5C-A6F0-C8A3A55B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1241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 Ř Í D N Í   K N I H A</vt:lpstr>
    </vt:vector>
  </TitlesOfParts>
  <Company>Hewlett-Packard Company</Company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Ř Í D N Í   K N I H A</dc:title>
  <dc:creator>Tereza</dc:creator>
  <cp:lastModifiedBy>ZŠ Davle</cp:lastModifiedBy>
  <cp:revision>4</cp:revision>
  <cp:lastPrinted>2013-05-13T12:58:00Z</cp:lastPrinted>
  <dcterms:created xsi:type="dcterms:W3CDTF">2013-08-12T21:44:00Z</dcterms:created>
  <dcterms:modified xsi:type="dcterms:W3CDTF">2013-08-14T12:31:00Z</dcterms:modified>
</cp:coreProperties>
</file>