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FC9B5" w14:textId="3E9ACBDF" w:rsidR="00E44636" w:rsidRPr="00EF3D1E" w:rsidRDefault="000A46B5" w:rsidP="004F1F20">
      <w:pPr>
        <w:spacing w:before="120" w:after="120"/>
        <w:rPr>
          <w:rFonts w:asciiTheme="minorHAnsi" w:hAnsiTheme="minorHAnsi" w:cstheme="minorHAnsi"/>
          <w:b/>
          <w:sz w:val="28"/>
          <w:szCs w:val="28"/>
          <w:u w:val="single"/>
          <w:lang w:val="ru-RU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  <w:u w:val="single"/>
        </w:rPr>
        <w:t>1</w:t>
      </w:r>
      <w:r w:rsidR="00B055D4">
        <w:rPr>
          <w:rFonts w:asciiTheme="minorHAnsi" w:hAnsiTheme="minorHAnsi" w:cstheme="minorHAnsi"/>
          <w:b/>
          <w:sz w:val="28"/>
          <w:szCs w:val="28"/>
          <w:u w:val="single"/>
        </w:rPr>
        <w:t>2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. </w:t>
      </w:r>
      <w:r w:rsidR="00452F8A" w:rsidRPr="00452F8A">
        <w:rPr>
          <w:rFonts w:asciiTheme="minorHAnsi" w:hAnsiTheme="minorHAnsi" w:cstheme="minorHAnsi"/>
          <w:b/>
          <w:sz w:val="28"/>
          <w:szCs w:val="28"/>
          <w:u w:val="single"/>
        </w:rPr>
        <w:t xml:space="preserve">Domácí příprava / </w:t>
      </w:r>
      <w:r w:rsidR="00EF3D1E">
        <w:rPr>
          <w:rFonts w:asciiTheme="minorHAnsi" w:hAnsiTheme="minorHAnsi" w:cstheme="minorHAnsi"/>
          <w:b/>
          <w:color w:val="0070C0"/>
          <w:sz w:val="28"/>
          <w:szCs w:val="28"/>
          <w:u w:val="single"/>
          <w:lang w:val="ru-RU"/>
        </w:rPr>
        <w:t>Домашняя подготовка</w:t>
      </w:r>
    </w:p>
    <w:p w14:paraId="77CA06FB" w14:textId="63EE363E" w:rsidR="00E44636" w:rsidRPr="00452F8A" w:rsidRDefault="00E44636" w:rsidP="00657F68">
      <w:pPr>
        <w:spacing w:before="120" w:after="120"/>
        <w:rPr>
          <w:rFonts w:asciiTheme="minorHAnsi" w:hAnsiTheme="minorHAnsi" w:cstheme="minorHAnsi"/>
        </w:rPr>
      </w:pPr>
      <w:r w:rsidRPr="00452F8A">
        <w:rPr>
          <w:rFonts w:asciiTheme="minorHAnsi" w:hAnsiTheme="minorHAnsi" w:cstheme="minorHAnsi"/>
        </w:rPr>
        <w:t>Vzdělávání v</w:t>
      </w:r>
      <w:r w:rsidR="00657F68">
        <w:rPr>
          <w:rFonts w:asciiTheme="minorHAnsi" w:hAnsiTheme="minorHAnsi" w:cstheme="minorHAnsi"/>
        </w:rPr>
        <w:t xml:space="preserve"> </w:t>
      </w:r>
      <w:r w:rsidRPr="00452F8A">
        <w:rPr>
          <w:rFonts w:asciiTheme="minorHAnsi" w:hAnsiTheme="minorHAnsi" w:cstheme="minorHAnsi"/>
        </w:rPr>
        <w:t>českých školách zahrnuje v určitém rozsahu i domácí přípravu. Například ve škole dochází ke zkoušení, psaní písemných testů atd., což vyžaduje domácí přípravu žáka. Je zvykem, že</w:t>
      </w:r>
      <w:r w:rsidR="00657F68">
        <w:rPr>
          <w:rFonts w:asciiTheme="minorHAnsi" w:hAnsiTheme="minorHAnsi" w:cstheme="minorHAnsi"/>
        </w:rPr>
        <w:t> </w:t>
      </w:r>
      <w:r w:rsidRPr="00452F8A">
        <w:rPr>
          <w:rFonts w:asciiTheme="minorHAnsi" w:hAnsiTheme="minorHAnsi" w:cstheme="minorHAnsi"/>
        </w:rPr>
        <w:t>žáci dostávají pravidelně domácí úkoly z</w:t>
      </w:r>
      <w:r w:rsidR="00657F68">
        <w:rPr>
          <w:rFonts w:asciiTheme="minorHAnsi" w:hAnsiTheme="minorHAnsi" w:cstheme="minorHAnsi"/>
        </w:rPr>
        <w:t xml:space="preserve"> </w:t>
      </w:r>
      <w:r w:rsidRPr="00452F8A">
        <w:rPr>
          <w:rFonts w:asciiTheme="minorHAnsi" w:hAnsiTheme="minorHAnsi" w:cstheme="minorHAnsi"/>
        </w:rPr>
        <w:t>jednotlivých předmětů. Což od rodiče vyžaduje dohled, že žák vypracoval domácí úkol a následně jej rodič obvykle podepisuje. Evidence domácích úkolů je</w:t>
      </w:r>
      <w:r w:rsidR="00657F68">
        <w:rPr>
          <w:rFonts w:asciiTheme="minorHAnsi" w:hAnsiTheme="minorHAnsi" w:cstheme="minorHAnsi"/>
        </w:rPr>
        <w:t> </w:t>
      </w:r>
      <w:r w:rsidRPr="00452F8A">
        <w:rPr>
          <w:rFonts w:asciiTheme="minorHAnsi" w:hAnsiTheme="minorHAnsi" w:cstheme="minorHAnsi"/>
        </w:rPr>
        <w:t>obvykle na žácích (forma psaní do notýsku, zaškrtávání v</w:t>
      </w:r>
      <w:r w:rsidR="00657F68">
        <w:rPr>
          <w:rFonts w:asciiTheme="minorHAnsi" w:hAnsiTheme="minorHAnsi" w:cstheme="minorHAnsi"/>
        </w:rPr>
        <w:t xml:space="preserve"> </w:t>
      </w:r>
      <w:r w:rsidRPr="00452F8A">
        <w:rPr>
          <w:rFonts w:asciiTheme="minorHAnsi" w:hAnsiTheme="minorHAnsi" w:cstheme="minorHAnsi"/>
        </w:rPr>
        <w:t>učebnici aj.), na prvním stupni může někdy ještě psát učitel, co je za domácí úkol. Neplnění domácích úkolů může mít např. vliv na</w:t>
      </w:r>
      <w:r w:rsidR="00657F68">
        <w:rPr>
          <w:rFonts w:asciiTheme="minorHAnsi" w:hAnsiTheme="minorHAnsi" w:cstheme="minorHAnsi"/>
        </w:rPr>
        <w:t> </w:t>
      </w:r>
      <w:r w:rsidRPr="00452F8A">
        <w:rPr>
          <w:rFonts w:asciiTheme="minorHAnsi" w:hAnsiTheme="minorHAnsi" w:cstheme="minorHAnsi"/>
        </w:rPr>
        <w:t>klasifikaci dítěte, negativní pohled školy na spolupráci s</w:t>
      </w:r>
      <w:r w:rsidR="00657F68">
        <w:rPr>
          <w:rFonts w:asciiTheme="minorHAnsi" w:hAnsiTheme="minorHAnsi" w:cstheme="minorHAnsi"/>
        </w:rPr>
        <w:t xml:space="preserve"> </w:t>
      </w:r>
      <w:r w:rsidRPr="00452F8A">
        <w:rPr>
          <w:rFonts w:asciiTheme="minorHAnsi" w:hAnsiTheme="minorHAnsi" w:cstheme="minorHAnsi"/>
        </w:rPr>
        <w:t>rodinou aj.</w:t>
      </w:r>
    </w:p>
    <w:p w14:paraId="0370EB45" w14:textId="2B608288" w:rsidR="00452F8A" w:rsidRPr="006D3C4B" w:rsidRDefault="00EF3D1E" w:rsidP="00657F68">
      <w:pPr>
        <w:spacing w:before="120" w:after="120"/>
        <w:rPr>
          <w:rFonts w:asciiTheme="minorHAnsi" w:hAnsiTheme="minorHAnsi" w:cstheme="minorHAnsi"/>
          <w:color w:val="0070C0"/>
          <w:sz w:val="22"/>
        </w:rPr>
      </w:pPr>
      <w:r w:rsidRPr="006D3C4B">
        <w:rPr>
          <w:rFonts w:asciiTheme="minorHAnsi" w:hAnsiTheme="minorHAnsi" w:cstheme="minorHAnsi"/>
          <w:color w:val="0070C0"/>
          <w:sz w:val="22"/>
          <w:lang w:val="ru-RU"/>
        </w:rPr>
        <w:t xml:space="preserve">Обучение в чешских школах </w:t>
      </w:r>
      <w:r w:rsidR="00663E30">
        <w:rPr>
          <w:rFonts w:asciiTheme="minorHAnsi" w:hAnsiTheme="minorHAnsi" w:cstheme="minorHAnsi"/>
          <w:color w:val="0070C0"/>
          <w:sz w:val="22"/>
          <w:lang w:val="ru-RU"/>
        </w:rPr>
        <w:t>включает</w:t>
      </w:r>
      <w:r w:rsidR="00834495" w:rsidRPr="006D3C4B">
        <w:rPr>
          <w:rFonts w:asciiTheme="minorHAnsi" w:hAnsiTheme="minorHAnsi" w:cstheme="minorHAnsi"/>
          <w:color w:val="0070C0"/>
          <w:sz w:val="22"/>
          <w:lang w:val="ru-RU"/>
        </w:rPr>
        <w:t xml:space="preserve"> в определённом объёме</w:t>
      </w:r>
      <w:r w:rsidRPr="006D3C4B">
        <w:rPr>
          <w:rFonts w:asciiTheme="minorHAnsi" w:hAnsiTheme="minorHAnsi" w:cstheme="minorHAnsi"/>
          <w:color w:val="0070C0"/>
          <w:sz w:val="22"/>
          <w:lang w:val="ru-RU"/>
        </w:rPr>
        <w:t xml:space="preserve"> и домашнюю подготовку. Например, в школе прово</w:t>
      </w:r>
      <w:r w:rsidR="00275EC5" w:rsidRPr="006D3C4B">
        <w:rPr>
          <w:rFonts w:asciiTheme="minorHAnsi" w:hAnsiTheme="minorHAnsi" w:cstheme="minorHAnsi"/>
          <w:color w:val="0070C0"/>
          <w:sz w:val="22"/>
          <w:lang w:val="ru-RU"/>
        </w:rPr>
        <w:t>дятся тестирования</w:t>
      </w:r>
      <w:r w:rsidRPr="006D3C4B">
        <w:rPr>
          <w:rFonts w:asciiTheme="minorHAnsi" w:hAnsiTheme="minorHAnsi" w:cstheme="minorHAnsi"/>
          <w:color w:val="0070C0"/>
          <w:sz w:val="22"/>
          <w:lang w:val="ru-RU"/>
        </w:rPr>
        <w:t xml:space="preserve">, пишутся письменные контрольные работы </w:t>
      </w:r>
      <w:r w:rsidR="006D3C4B">
        <w:rPr>
          <w:rFonts w:asciiTheme="minorHAnsi" w:hAnsiTheme="minorHAnsi" w:cstheme="minorHAnsi"/>
          <w:color w:val="0070C0"/>
          <w:sz w:val="22"/>
          <w:lang w:val="ru-RU"/>
        </w:rPr>
        <w:t>и т.д., что предполагает домашнюю подготовку</w:t>
      </w:r>
      <w:r w:rsidRPr="006D3C4B">
        <w:rPr>
          <w:rFonts w:asciiTheme="minorHAnsi" w:hAnsiTheme="minorHAnsi" w:cstheme="minorHAnsi"/>
          <w:color w:val="0070C0"/>
          <w:sz w:val="22"/>
          <w:lang w:val="ru-RU"/>
        </w:rPr>
        <w:t>.</w:t>
      </w:r>
      <w:r w:rsidR="00686316" w:rsidRPr="006D3C4B">
        <w:rPr>
          <w:rFonts w:asciiTheme="minorHAnsi" w:hAnsiTheme="minorHAnsi" w:cstheme="minorHAnsi"/>
          <w:color w:val="0070C0"/>
          <w:sz w:val="22"/>
          <w:lang w:val="ru-RU"/>
        </w:rPr>
        <w:t xml:space="preserve"> Обычно учащиеся регулярно получают домашнее</w:t>
      </w:r>
      <w:r w:rsidR="006D3C4B">
        <w:rPr>
          <w:rFonts w:asciiTheme="minorHAnsi" w:hAnsiTheme="minorHAnsi" w:cstheme="minorHAnsi"/>
          <w:color w:val="0070C0"/>
          <w:sz w:val="22"/>
          <w:lang w:val="ru-RU"/>
        </w:rPr>
        <w:t xml:space="preserve"> задание по </w:t>
      </w:r>
      <w:r w:rsidR="00686316" w:rsidRPr="006D3C4B">
        <w:rPr>
          <w:rFonts w:asciiTheme="minorHAnsi" w:hAnsiTheme="minorHAnsi" w:cstheme="minorHAnsi"/>
          <w:color w:val="0070C0"/>
          <w:sz w:val="22"/>
          <w:lang w:val="ru-RU"/>
        </w:rPr>
        <w:t>отдельным предметам. Родителя</w:t>
      </w:r>
      <w:r w:rsidR="008A076D">
        <w:rPr>
          <w:rFonts w:asciiTheme="minorHAnsi" w:hAnsiTheme="minorHAnsi" w:cstheme="minorHAnsi"/>
          <w:color w:val="0070C0"/>
          <w:sz w:val="22"/>
          <w:lang w:val="ru-RU"/>
        </w:rPr>
        <w:t>м необходимо контролировать выполнение домашнего задания и его подписовать.</w:t>
      </w:r>
      <w:r w:rsidR="00275EC5" w:rsidRPr="006D3C4B">
        <w:rPr>
          <w:rFonts w:asciiTheme="minorHAnsi" w:hAnsiTheme="minorHAnsi" w:cstheme="minorHAnsi"/>
          <w:color w:val="0070C0"/>
          <w:sz w:val="22"/>
          <w:lang w:val="ru-RU"/>
        </w:rPr>
        <w:t xml:space="preserve"> Запись </w:t>
      </w:r>
      <w:r w:rsidR="00DB41B4">
        <w:rPr>
          <w:rFonts w:asciiTheme="minorHAnsi" w:hAnsiTheme="minorHAnsi" w:cstheme="minorHAnsi"/>
          <w:color w:val="0070C0"/>
          <w:sz w:val="22"/>
          <w:lang w:val="ru-RU"/>
        </w:rPr>
        <w:t>домашнего задания</w:t>
      </w:r>
      <w:r w:rsidR="00275EC5" w:rsidRPr="006D3C4B">
        <w:rPr>
          <w:rFonts w:asciiTheme="minorHAnsi" w:hAnsiTheme="minorHAnsi" w:cstheme="minorHAnsi"/>
          <w:color w:val="0070C0"/>
          <w:sz w:val="22"/>
          <w:lang w:val="ru-RU"/>
        </w:rPr>
        <w:t xml:space="preserve"> зависит  от самих </w:t>
      </w:r>
      <w:r w:rsidR="006D3C4B">
        <w:rPr>
          <w:rFonts w:asciiTheme="minorHAnsi" w:hAnsiTheme="minorHAnsi" w:cstheme="minorHAnsi"/>
          <w:color w:val="0070C0"/>
          <w:sz w:val="22"/>
          <w:lang w:val="ru-RU"/>
        </w:rPr>
        <w:t>учащихся (запись</w:t>
      </w:r>
      <w:r w:rsidR="00275EC5" w:rsidRPr="006D3C4B">
        <w:rPr>
          <w:rFonts w:asciiTheme="minorHAnsi" w:hAnsiTheme="minorHAnsi" w:cstheme="minorHAnsi"/>
          <w:color w:val="0070C0"/>
          <w:sz w:val="22"/>
          <w:lang w:val="ru-RU"/>
        </w:rPr>
        <w:t xml:space="preserve"> в блокнот</w:t>
      </w:r>
      <w:r w:rsidR="006D3C4B">
        <w:rPr>
          <w:rFonts w:asciiTheme="minorHAnsi" w:hAnsiTheme="minorHAnsi" w:cstheme="minorHAnsi"/>
          <w:color w:val="0070C0"/>
          <w:sz w:val="22"/>
          <w:lang w:val="ru-RU"/>
        </w:rPr>
        <w:t>,</w:t>
      </w:r>
      <w:r w:rsidR="00275EC5" w:rsidRPr="006D3C4B">
        <w:rPr>
          <w:rFonts w:asciiTheme="minorHAnsi" w:hAnsiTheme="minorHAnsi" w:cstheme="minorHAnsi"/>
          <w:color w:val="0070C0"/>
          <w:sz w:val="22"/>
          <w:lang w:val="ru-RU"/>
        </w:rPr>
        <w:t xml:space="preserve"> пометки в учебниках и т.д.). </w:t>
      </w:r>
      <w:r w:rsidR="00034E0F">
        <w:rPr>
          <w:rFonts w:asciiTheme="minorHAnsi" w:hAnsiTheme="minorHAnsi" w:cstheme="minorHAnsi"/>
          <w:color w:val="0070C0"/>
          <w:sz w:val="22"/>
          <w:lang w:val="ru-RU"/>
        </w:rPr>
        <w:t xml:space="preserve">Иногда на </w:t>
      </w:r>
      <w:r w:rsidR="00275EC5" w:rsidRPr="006D3C4B">
        <w:rPr>
          <w:rFonts w:asciiTheme="minorHAnsi" w:hAnsiTheme="minorHAnsi" w:cstheme="minorHAnsi"/>
          <w:color w:val="0070C0"/>
          <w:sz w:val="22"/>
          <w:lang w:val="ru-RU"/>
        </w:rPr>
        <w:t>первой ступени</w:t>
      </w:r>
      <w:r w:rsidR="00034E0F">
        <w:rPr>
          <w:rFonts w:asciiTheme="minorHAnsi" w:hAnsiTheme="minorHAnsi" w:cstheme="minorHAnsi"/>
          <w:color w:val="0070C0"/>
          <w:sz w:val="22"/>
          <w:lang w:val="ru-RU"/>
        </w:rPr>
        <w:t xml:space="preserve"> </w:t>
      </w:r>
      <w:r w:rsidR="00275EC5" w:rsidRPr="006D3C4B">
        <w:rPr>
          <w:rFonts w:asciiTheme="minorHAnsi" w:hAnsiTheme="minorHAnsi" w:cstheme="minorHAnsi"/>
          <w:color w:val="0070C0"/>
          <w:sz w:val="22"/>
          <w:lang w:val="ru-RU"/>
        </w:rPr>
        <w:t>домашнее задание</w:t>
      </w:r>
      <w:r w:rsidR="00C02A8D">
        <w:rPr>
          <w:rFonts w:asciiTheme="minorHAnsi" w:hAnsiTheme="minorHAnsi" w:cstheme="minorHAnsi"/>
          <w:color w:val="0070C0"/>
          <w:sz w:val="22"/>
          <w:lang w:val="ru-RU"/>
        </w:rPr>
        <w:t xml:space="preserve"> может записывать </w:t>
      </w:r>
      <w:r w:rsidR="00275EC5" w:rsidRPr="006D3C4B">
        <w:rPr>
          <w:rFonts w:asciiTheme="minorHAnsi" w:hAnsiTheme="minorHAnsi" w:cstheme="minorHAnsi"/>
          <w:color w:val="0070C0"/>
          <w:sz w:val="22"/>
          <w:lang w:val="ru-RU"/>
        </w:rPr>
        <w:t>и учитель. Невыполнение домашнего задания может</w:t>
      </w:r>
      <w:r w:rsidR="00334C36" w:rsidRPr="006D3C4B">
        <w:rPr>
          <w:rFonts w:asciiTheme="minorHAnsi" w:hAnsiTheme="minorHAnsi" w:cstheme="minorHAnsi"/>
          <w:color w:val="0070C0"/>
          <w:sz w:val="22"/>
          <w:lang w:val="ru-RU"/>
        </w:rPr>
        <w:t xml:space="preserve"> отразит</w:t>
      </w:r>
      <w:r w:rsidR="006D3C4B" w:rsidRPr="006D3C4B">
        <w:rPr>
          <w:rFonts w:asciiTheme="minorHAnsi" w:hAnsiTheme="minorHAnsi" w:cstheme="minorHAnsi"/>
          <w:color w:val="0070C0"/>
          <w:sz w:val="22"/>
          <w:lang w:val="ru-RU"/>
        </w:rPr>
        <w:t>ься, на</w:t>
      </w:r>
      <w:r w:rsidR="00C02A8D">
        <w:rPr>
          <w:rFonts w:asciiTheme="minorHAnsi" w:hAnsiTheme="minorHAnsi" w:cstheme="minorHAnsi"/>
          <w:color w:val="0070C0"/>
          <w:sz w:val="22"/>
          <w:lang w:val="ru-RU"/>
        </w:rPr>
        <w:t>пример</w:t>
      </w:r>
      <w:r w:rsidR="00DB41B4">
        <w:rPr>
          <w:rFonts w:asciiTheme="minorHAnsi" w:hAnsiTheme="minorHAnsi" w:cstheme="minorHAnsi"/>
          <w:color w:val="0070C0"/>
          <w:sz w:val="22"/>
          <w:lang w:val="ru-RU"/>
        </w:rPr>
        <w:t>, на классификации</w:t>
      </w:r>
      <w:r w:rsidR="00C02A8D">
        <w:rPr>
          <w:rFonts w:asciiTheme="minorHAnsi" w:hAnsiTheme="minorHAnsi" w:cstheme="minorHAnsi"/>
          <w:color w:val="0070C0"/>
          <w:sz w:val="22"/>
          <w:lang w:val="ru-RU"/>
        </w:rPr>
        <w:t xml:space="preserve"> ребёнка, способствовать негативному взгля</w:t>
      </w:r>
      <w:r w:rsidR="008A076D">
        <w:rPr>
          <w:rFonts w:asciiTheme="minorHAnsi" w:hAnsiTheme="minorHAnsi" w:cstheme="minorHAnsi"/>
          <w:color w:val="0070C0"/>
          <w:sz w:val="22"/>
          <w:lang w:val="ru-RU"/>
        </w:rPr>
        <w:t>д</w:t>
      </w:r>
      <w:r w:rsidR="00C02A8D">
        <w:rPr>
          <w:rFonts w:asciiTheme="minorHAnsi" w:hAnsiTheme="minorHAnsi" w:cstheme="minorHAnsi"/>
          <w:color w:val="0070C0"/>
          <w:sz w:val="22"/>
          <w:lang w:val="ru-RU"/>
        </w:rPr>
        <w:t>у школы</w:t>
      </w:r>
      <w:r w:rsidR="008A076D">
        <w:rPr>
          <w:rFonts w:asciiTheme="minorHAnsi" w:hAnsiTheme="minorHAnsi" w:cstheme="minorHAnsi"/>
          <w:color w:val="0070C0"/>
          <w:sz w:val="22"/>
          <w:lang w:val="ru-RU"/>
        </w:rPr>
        <w:t xml:space="preserve"> </w:t>
      </w:r>
      <w:r w:rsidR="00034E0F">
        <w:rPr>
          <w:rFonts w:asciiTheme="minorHAnsi" w:hAnsiTheme="minorHAnsi" w:cstheme="minorHAnsi"/>
          <w:color w:val="0070C0"/>
          <w:sz w:val="22"/>
          <w:lang w:val="ru-RU"/>
        </w:rPr>
        <w:t>на взаимодействие семьи</w:t>
      </w:r>
      <w:r w:rsidR="00C02A8D">
        <w:rPr>
          <w:rFonts w:asciiTheme="minorHAnsi" w:hAnsiTheme="minorHAnsi" w:cstheme="minorHAnsi"/>
          <w:color w:val="0070C0"/>
          <w:sz w:val="22"/>
          <w:lang w:val="ru-RU"/>
        </w:rPr>
        <w:t xml:space="preserve"> и т.д..</w:t>
      </w:r>
      <w:r w:rsidR="00334C36" w:rsidRPr="006D3C4B">
        <w:rPr>
          <w:rFonts w:asciiTheme="minorHAnsi" w:hAnsiTheme="minorHAnsi" w:cstheme="minorHAnsi"/>
          <w:color w:val="0070C0"/>
          <w:sz w:val="22"/>
          <w:lang w:val="ru-RU"/>
        </w:rPr>
        <w:t xml:space="preserve"> </w:t>
      </w:r>
      <w:r w:rsidR="00275EC5" w:rsidRPr="006D3C4B">
        <w:rPr>
          <w:rFonts w:asciiTheme="minorHAnsi" w:hAnsiTheme="minorHAnsi" w:cstheme="minorHAnsi"/>
          <w:color w:val="0070C0"/>
          <w:sz w:val="22"/>
          <w:lang w:val="ru-RU"/>
        </w:rPr>
        <w:t xml:space="preserve"> </w:t>
      </w:r>
      <w:r w:rsidR="00686316" w:rsidRPr="006D3C4B">
        <w:rPr>
          <w:rFonts w:asciiTheme="minorHAnsi" w:hAnsiTheme="minorHAnsi" w:cstheme="minorHAnsi"/>
          <w:color w:val="0070C0"/>
          <w:sz w:val="22"/>
          <w:lang w:val="ru-RU"/>
        </w:rPr>
        <w:t xml:space="preserve">  </w:t>
      </w:r>
    </w:p>
    <w:p w14:paraId="1C7AD069" w14:textId="41FE8CC2" w:rsidR="00E44636" w:rsidRPr="00452F8A" w:rsidRDefault="00E44636" w:rsidP="00657F68">
      <w:pPr>
        <w:spacing w:before="240" w:after="0"/>
        <w:rPr>
          <w:rFonts w:asciiTheme="minorHAnsi" w:hAnsiTheme="minorHAnsi" w:cstheme="minorHAnsi"/>
          <w:b/>
          <w:szCs w:val="24"/>
        </w:rPr>
      </w:pPr>
      <w:r w:rsidRPr="00452F8A">
        <w:rPr>
          <w:rFonts w:asciiTheme="minorHAnsi" w:hAnsiTheme="minorHAnsi" w:cstheme="minorHAnsi"/>
          <w:b/>
          <w:szCs w:val="24"/>
        </w:rPr>
        <w:t>Domácí příprava</w:t>
      </w:r>
      <w:r w:rsidR="00452F8A" w:rsidRPr="00452F8A">
        <w:rPr>
          <w:rFonts w:asciiTheme="minorHAnsi" w:hAnsiTheme="minorHAnsi" w:cstheme="minorHAnsi"/>
          <w:b/>
          <w:szCs w:val="24"/>
        </w:rPr>
        <w:t xml:space="preserve"> / </w:t>
      </w:r>
      <w:proofErr w:type="spellStart"/>
      <w:r w:rsidR="00AF4FC6">
        <w:rPr>
          <w:rFonts w:asciiTheme="minorHAnsi" w:hAnsiTheme="minorHAnsi" w:cstheme="minorHAnsi"/>
          <w:b/>
          <w:color w:val="0070C0"/>
          <w:szCs w:val="24"/>
        </w:rPr>
        <w:t>Домашняя</w:t>
      </w:r>
      <w:proofErr w:type="spellEnd"/>
      <w:r w:rsidR="00AF4FC6">
        <w:rPr>
          <w:rFonts w:asciiTheme="minorHAnsi" w:hAnsiTheme="minorHAnsi" w:cstheme="minorHAnsi"/>
          <w:b/>
          <w:color w:val="0070C0"/>
          <w:szCs w:val="24"/>
        </w:rPr>
        <w:t xml:space="preserve"> </w:t>
      </w:r>
      <w:proofErr w:type="spellStart"/>
      <w:r w:rsidR="00AF4FC6">
        <w:rPr>
          <w:rFonts w:asciiTheme="minorHAnsi" w:hAnsiTheme="minorHAnsi" w:cstheme="minorHAnsi"/>
          <w:b/>
          <w:color w:val="0070C0"/>
          <w:szCs w:val="24"/>
        </w:rPr>
        <w:t>подготовка</w:t>
      </w:r>
      <w:proofErr w:type="spellEnd"/>
    </w:p>
    <w:p w14:paraId="2E99FE20" w14:textId="2D65CB5A" w:rsidR="00E44636" w:rsidRPr="00452F8A" w:rsidRDefault="00E44636" w:rsidP="00657F68">
      <w:pPr>
        <w:spacing w:before="240" w:after="0"/>
        <w:rPr>
          <w:rFonts w:asciiTheme="minorHAnsi" w:hAnsiTheme="minorHAnsi" w:cstheme="minorHAnsi"/>
          <w:szCs w:val="24"/>
        </w:rPr>
      </w:pPr>
      <w:r w:rsidRPr="00452F8A">
        <w:rPr>
          <w:rFonts w:asciiTheme="minorHAnsi" w:hAnsiTheme="minorHAnsi" w:cstheme="minorHAnsi"/>
          <w:szCs w:val="24"/>
        </w:rPr>
        <w:t>Evidence úkolů probíhá formou:</w:t>
      </w:r>
      <w:r w:rsidR="004F1F20">
        <w:rPr>
          <w:rFonts w:asciiTheme="minorHAnsi" w:hAnsiTheme="minorHAnsi" w:cstheme="minorHAnsi"/>
          <w:szCs w:val="24"/>
        </w:rPr>
        <w:t xml:space="preserve"> /</w:t>
      </w:r>
      <w:r w:rsidR="004F1F20" w:rsidRPr="004F1F20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AF4FC6">
        <w:rPr>
          <w:rFonts w:asciiTheme="minorHAnsi" w:hAnsiTheme="minorHAnsi" w:cstheme="minorHAnsi"/>
          <w:color w:val="0070C0"/>
          <w:szCs w:val="24"/>
        </w:rPr>
        <w:t>Запись</w:t>
      </w:r>
      <w:proofErr w:type="spellEnd"/>
      <w:r w:rsidR="00AF4FC6">
        <w:rPr>
          <w:rFonts w:asciiTheme="minorHAnsi" w:hAnsiTheme="minorHAnsi" w:cstheme="minorHAnsi"/>
          <w:color w:val="0070C0"/>
          <w:szCs w:val="24"/>
        </w:rPr>
        <w:t xml:space="preserve"> о </w:t>
      </w:r>
      <w:proofErr w:type="spellStart"/>
      <w:r w:rsidR="00AF4FC6">
        <w:rPr>
          <w:rFonts w:asciiTheme="minorHAnsi" w:hAnsiTheme="minorHAnsi" w:cstheme="minorHAnsi"/>
          <w:color w:val="0070C0"/>
          <w:szCs w:val="24"/>
        </w:rPr>
        <w:t>заданиях</w:t>
      </w:r>
      <w:proofErr w:type="spellEnd"/>
      <w:r w:rsidR="00AF4FC6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="00AF4FC6">
        <w:rPr>
          <w:rFonts w:asciiTheme="minorHAnsi" w:hAnsiTheme="minorHAnsi" w:cstheme="minorHAnsi"/>
          <w:color w:val="0070C0"/>
          <w:szCs w:val="24"/>
        </w:rPr>
        <w:t>делается</w:t>
      </w:r>
      <w:proofErr w:type="spellEnd"/>
      <w:r w:rsidR="00AF4FC6" w:rsidRPr="00663E30">
        <w:rPr>
          <w:rFonts w:asciiTheme="minorHAnsi" w:hAnsiTheme="minorHAnsi" w:cstheme="minorHAnsi"/>
          <w:color w:val="0070C0"/>
          <w:szCs w:val="24"/>
        </w:rPr>
        <w:t xml:space="preserve"> в </w:t>
      </w:r>
      <w:proofErr w:type="spellStart"/>
      <w:r w:rsidR="00AF4FC6" w:rsidRPr="00663E30">
        <w:rPr>
          <w:rFonts w:asciiTheme="minorHAnsi" w:hAnsiTheme="minorHAnsi" w:cstheme="minorHAnsi"/>
          <w:color w:val="0070C0"/>
          <w:szCs w:val="24"/>
        </w:rPr>
        <w:t>виде</w:t>
      </w:r>
      <w:proofErr w:type="spellEnd"/>
      <w:r w:rsidR="004F1F20" w:rsidRPr="004F1F20">
        <w:rPr>
          <w:rFonts w:asciiTheme="minorHAnsi" w:hAnsiTheme="minorHAnsi" w:cstheme="minorHAnsi"/>
          <w:color w:val="0070C0"/>
          <w:szCs w:val="24"/>
        </w:rPr>
        <w:t>:</w:t>
      </w:r>
    </w:p>
    <w:p w14:paraId="64B6CB05" w14:textId="2FF96EDC" w:rsidR="00E44636" w:rsidRPr="00452F8A" w:rsidRDefault="00E44636" w:rsidP="00657F68">
      <w:pPr>
        <w:pStyle w:val="Odstavecseseznamem"/>
        <w:numPr>
          <w:ilvl w:val="0"/>
          <w:numId w:val="16"/>
        </w:numPr>
        <w:ind w:left="568" w:hanging="284"/>
        <w:jc w:val="left"/>
        <w:rPr>
          <w:rFonts w:asciiTheme="minorHAnsi" w:hAnsiTheme="minorHAnsi" w:cstheme="minorHAnsi"/>
        </w:rPr>
      </w:pPr>
      <w:r w:rsidRPr="00452F8A">
        <w:rPr>
          <w:rFonts w:asciiTheme="minorHAnsi" w:hAnsiTheme="minorHAnsi" w:cstheme="minorHAnsi"/>
        </w:rPr>
        <w:t>Zapisování do notýsku</w:t>
      </w:r>
      <w:r w:rsidR="00030660">
        <w:rPr>
          <w:rFonts w:asciiTheme="minorHAnsi" w:hAnsiTheme="minorHAnsi" w:cstheme="minorHAnsi"/>
        </w:rPr>
        <w:t xml:space="preserve"> </w:t>
      </w:r>
      <w:r w:rsidR="004F1F20">
        <w:rPr>
          <w:rFonts w:asciiTheme="minorHAnsi" w:hAnsiTheme="minorHAnsi" w:cstheme="minorHAnsi"/>
        </w:rPr>
        <w:t>/</w:t>
      </w:r>
      <w:r w:rsidR="00030660">
        <w:rPr>
          <w:rFonts w:asciiTheme="minorHAnsi" w:hAnsiTheme="minorHAnsi" w:cstheme="minorHAnsi"/>
        </w:rPr>
        <w:t xml:space="preserve"> </w:t>
      </w:r>
      <w:proofErr w:type="spellStart"/>
      <w:r w:rsidR="00442420">
        <w:rPr>
          <w:rFonts w:asciiTheme="minorHAnsi" w:hAnsiTheme="minorHAnsi" w:cstheme="minorHAnsi"/>
          <w:color w:val="0070C0"/>
        </w:rPr>
        <w:t>Записи</w:t>
      </w:r>
      <w:proofErr w:type="spellEnd"/>
      <w:r w:rsidR="00442420">
        <w:rPr>
          <w:rFonts w:asciiTheme="minorHAnsi" w:hAnsiTheme="minorHAnsi" w:cstheme="minorHAnsi"/>
          <w:color w:val="0070C0"/>
        </w:rPr>
        <w:t xml:space="preserve"> в </w:t>
      </w:r>
      <w:proofErr w:type="spellStart"/>
      <w:r w:rsidR="00442420">
        <w:rPr>
          <w:rFonts w:asciiTheme="minorHAnsi" w:hAnsiTheme="minorHAnsi" w:cstheme="minorHAnsi"/>
          <w:color w:val="0070C0"/>
        </w:rPr>
        <w:t>блокнот</w:t>
      </w:r>
      <w:proofErr w:type="spellEnd"/>
    </w:p>
    <w:p w14:paraId="53975DE6" w14:textId="1D8A090D" w:rsidR="00E44636" w:rsidRPr="00452F8A" w:rsidRDefault="00E44636" w:rsidP="00657F68">
      <w:pPr>
        <w:pStyle w:val="Odstavecseseznamem"/>
        <w:numPr>
          <w:ilvl w:val="0"/>
          <w:numId w:val="16"/>
        </w:numPr>
        <w:ind w:left="567" w:hanging="283"/>
        <w:jc w:val="left"/>
        <w:rPr>
          <w:rFonts w:asciiTheme="minorHAnsi" w:hAnsiTheme="minorHAnsi" w:cstheme="minorHAnsi"/>
        </w:rPr>
      </w:pPr>
      <w:r w:rsidRPr="00452F8A">
        <w:rPr>
          <w:rFonts w:asciiTheme="minorHAnsi" w:hAnsiTheme="minorHAnsi" w:cstheme="minorHAnsi"/>
        </w:rPr>
        <w:t>Označením do učebnice</w:t>
      </w:r>
      <w:r w:rsidR="00030660">
        <w:rPr>
          <w:rFonts w:asciiTheme="minorHAnsi" w:hAnsiTheme="minorHAnsi" w:cstheme="minorHAnsi"/>
        </w:rPr>
        <w:t xml:space="preserve"> </w:t>
      </w:r>
      <w:r w:rsidR="004F1F20">
        <w:rPr>
          <w:rFonts w:asciiTheme="minorHAnsi" w:hAnsiTheme="minorHAnsi" w:cstheme="minorHAnsi"/>
        </w:rPr>
        <w:t>/</w:t>
      </w:r>
      <w:r w:rsidR="00030660">
        <w:rPr>
          <w:rFonts w:asciiTheme="minorHAnsi" w:hAnsiTheme="minorHAnsi" w:cstheme="minorHAnsi"/>
        </w:rPr>
        <w:t xml:space="preserve"> </w:t>
      </w:r>
      <w:proofErr w:type="spellStart"/>
      <w:r w:rsidR="004E1D2C">
        <w:rPr>
          <w:rFonts w:asciiTheme="minorHAnsi" w:hAnsiTheme="minorHAnsi" w:cstheme="minorHAnsi"/>
          <w:color w:val="0070C0"/>
        </w:rPr>
        <w:t>Пометок</w:t>
      </w:r>
      <w:proofErr w:type="spellEnd"/>
      <w:r w:rsidR="00442420">
        <w:rPr>
          <w:rFonts w:asciiTheme="minorHAnsi" w:hAnsiTheme="minorHAnsi" w:cstheme="minorHAnsi"/>
          <w:color w:val="0070C0"/>
        </w:rPr>
        <w:t xml:space="preserve"> в </w:t>
      </w:r>
      <w:proofErr w:type="spellStart"/>
      <w:r w:rsidR="00442420">
        <w:rPr>
          <w:rFonts w:asciiTheme="minorHAnsi" w:hAnsiTheme="minorHAnsi" w:cstheme="minorHAnsi"/>
          <w:color w:val="0070C0"/>
        </w:rPr>
        <w:t>учебнике</w:t>
      </w:r>
      <w:proofErr w:type="spellEnd"/>
    </w:p>
    <w:p w14:paraId="70FA2DA6" w14:textId="4F40D646" w:rsidR="00E44636" w:rsidRPr="00452F8A" w:rsidRDefault="00E44636" w:rsidP="00657F68">
      <w:pPr>
        <w:pStyle w:val="Odstavecseseznamem"/>
        <w:numPr>
          <w:ilvl w:val="0"/>
          <w:numId w:val="16"/>
        </w:numPr>
        <w:ind w:left="567" w:hanging="283"/>
        <w:jc w:val="left"/>
        <w:rPr>
          <w:rFonts w:asciiTheme="minorHAnsi" w:hAnsiTheme="minorHAnsi" w:cstheme="minorHAnsi"/>
        </w:rPr>
      </w:pPr>
      <w:r w:rsidRPr="00452F8A">
        <w:rPr>
          <w:rFonts w:asciiTheme="minorHAnsi" w:hAnsiTheme="minorHAnsi" w:cstheme="minorHAnsi"/>
        </w:rPr>
        <w:t>Jinak</w:t>
      </w:r>
      <w:r w:rsidR="00657F68">
        <w:rPr>
          <w:rFonts w:asciiTheme="minorHAnsi" w:hAnsiTheme="minorHAnsi" w:cstheme="minorHAnsi"/>
        </w:rPr>
        <w:t xml:space="preserve"> </w:t>
      </w:r>
      <w:r w:rsidR="004F1F20">
        <w:rPr>
          <w:rFonts w:asciiTheme="minorHAnsi" w:hAnsiTheme="minorHAnsi" w:cstheme="minorHAnsi"/>
        </w:rPr>
        <w:t>/</w:t>
      </w:r>
      <w:r w:rsidR="00657F68">
        <w:rPr>
          <w:rFonts w:asciiTheme="minorHAnsi" w:hAnsiTheme="minorHAnsi" w:cstheme="minorHAnsi"/>
        </w:rPr>
        <w:t xml:space="preserve"> </w:t>
      </w:r>
      <w:proofErr w:type="spellStart"/>
      <w:r w:rsidR="00442420">
        <w:rPr>
          <w:rFonts w:asciiTheme="minorHAnsi" w:hAnsiTheme="minorHAnsi" w:cstheme="minorHAnsi"/>
          <w:color w:val="0070C0"/>
        </w:rPr>
        <w:t>Другое</w:t>
      </w:r>
      <w:proofErr w:type="spellEnd"/>
      <w:r w:rsidRPr="00452F8A">
        <w:rPr>
          <w:rFonts w:asciiTheme="minorHAnsi" w:hAnsiTheme="minorHAnsi" w:cstheme="minorHAnsi"/>
        </w:rPr>
        <w:t xml:space="preserve"> </w:t>
      </w:r>
      <w:proofErr w:type="gramStart"/>
      <w:r w:rsidRPr="00452F8A">
        <w:rPr>
          <w:rFonts w:asciiTheme="minorHAnsi" w:hAnsiTheme="minorHAnsi" w:cstheme="minorHAnsi"/>
        </w:rPr>
        <w:t>….......................</w:t>
      </w:r>
      <w:proofErr w:type="gramEnd"/>
    </w:p>
    <w:p w14:paraId="48B62520" w14:textId="59B29195" w:rsidR="00E44636" w:rsidRPr="00452F8A" w:rsidRDefault="00E44636" w:rsidP="00657F68">
      <w:pPr>
        <w:spacing w:before="240" w:after="0"/>
        <w:rPr>
          <w:rFonts w:asciiTheme="minorHAnsi" w:hAnsiTheme="minorHAnsi" w:cstheme="minorHAnsi"/>
          <w:szCs w:val="24"/>
        </w:rPr>
      </w:pPr>
      <w:r w:rsidRPr="00452F8A">
        <w:rPr>
          <w:rFonts w:asciiTheme="minorHAnsi" w:hAnsiTheme="minorHAnsi" w:cstheme="minorHAnsi"/>
          <w:szCs w:val="24"/>
        </w:rPr>
        <w:t>Četnost zadávání úkolů:</w:t>
      </w:r>
      <w:r w:rsidR="00657F68">
        <w:rPr>
          <w:rFonts w:asciiTheme="minorHAnsi" w:hAnsiTheme="minorHAnsi" w:cstheme="minorHAnsi"/>
          <w:szCs w:val="24"/>
        </w:rPr>
        <w:t xml:space="preserve"> </w:t>
      </w:r>
      <w:r w:rsidR="004F1F20">
        <w:rPr>
          <w:rFonts w:asciiTheme="minorHAnsi" w:hAnsiTheme="minorHAnsi" w:cstheme="minorHAnsi"/>
          <w:szCs w:val="24"/>
        </w:rPr>
        <w:t>/</w:t>
      </w:r>
      <w:r w:rsidR="00657F68">
        <w:rPr>
          <w:rFonts w:asciiTheme="minorHAnsi" w:hAnsiTheme="minorHAnsi" w:cstheme="minorHAnsi"/>
          <w:szCs w:val="24"/>
        </w:rPr>
        <w:t xml:space="preserve"> </w:t>
      </w:r>
      <w:proofErr w:type="spellStart"/>
      <w:r w:rsidR="00442420">
        <w:rPr>
          <w:rFonts w:asciiTheme="minorHAnsi" w:hAnsiTheme="minorHAnsi" w:cstheme="minorHAnsi"/>
          <w:color w:val="0070C0"/>
          <w:szCs w:val="24"/>
        </w:rPr>
        <w:t>Регулярность</w:t>
      </w:r>
      <w:proofErr w:type="spellEnd"/>
      <w:r w:rsidR="00442420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="00442420">
        <w:rPr>
          <w:rFonts w:asciiTheme="minorHAnsi" w:hAnsiTheme="minorHAnsi" w:cstheme="minorHAnsi"/>
          <w:color w:val="0070C0"/>
          <w:szCs w:val="24"/>
        </w:rPr>
        <w:t>получения</w:t>
      </w:r>
      <w:proofErr w:type="spellEnd"/>
      <w:r w:rsidR="00442420">
        <w:rPr>
          <w:rFonts w:asciiTheme="minorHAnsi" w:hAnsiTheme="minorHAnsi" w:cstheme="minorHAnsi"/>
          <w:color w:val="0070C0"/>
          <w:szCs w:val="24"/>
        </w:rPr>
        <w:t xml:space="preserve"> </w:t>
      </w:r>
      <w:proofErr w:type="spellStart"/>
      <w:r w:rsidR="00442420">
        <w:rPr>
          <w:rFonts w:asciiTheme="minorHAnsi" w:hAnsiTheme="minorHAnsi" w:cstheme="minorHAnsi"/>
          <w:color w:val="0070C0"/>
          <w:szCs w:val="24"/>
        </w:rPr>
        <w:t>заданий</w:t>
      </w:r>
      <w:proofErr w:type="spellEnd"/>
      <w:r w:rsidR="004F1F20" w:rsidRPr="004F1F20">
        <w:rPr>
          <w:rFonts w:asciiTheme="minorHAnsi" w:hAnsiTheme="minorHAnsi" w:cstheme="minorHAnsi"/>
          <w:color w:val="0070C0"/>
          <w:szCs w:val="24"/>
        </w:rPr>
        <w:t>:</w:t>
      </w:r>
    </w:p>
    <w:p w14:paraId="0EBB2527" w14:textId="2097B164" w:rsidR="00E44636" w:rsidRPr="00452F8A" w:rsidRDefault="00E44636" w:rsidP="00657F68">
      <w:pPr>
        <w:pStyle w:val="Odstavecseseznamem"/>
        <w:numPr>
          <w:ilvl w:val="0"/>
          <w:numId w:val="17"/>
        </w:numPr>
        <w:ind w:left="567" w:hanging="283"/>
        <w:jc w:val="left"/>
        <w:rPr>
          <w:rFonts w:asciiTheme="minorHAnsi" w:hAnsiTheme="minorHAnsi" w:cstheme="minorHAnsi"/>
        </w:rPr>
      </w:pPr>
      <w:r w:rsidRPr="00452F8A">
        <w:rPr>
          <w:rFonts w:asciiTheme="minorHAnsi" w:hAnsiTheme="minorHAnsi" w:cstheme="minorHAnsi"/>
        </w:rPr>
        <w:t>„Každý den</w:t>
      </w:r>
      <w:r w:rsidRPr="00030660">
        <w:rPr>
          <w:rFonts w:asciiTheme="minorHAnsi" w:hAnsiTheme="minorHAnsi" w:cstheme="minorHAnsi"/>
        </w:rPr>
        <w:t>“</w:t>
      </w:r>
      <w:r w:rsidR="00657F68" w:rsidRPr="00030660">
        <w:rPr>
          <w:rFonts w:asciiTheme="minorHAnsi" w:hAnsiTheme="minorHAnsi" w:cstheme="minorHAnsi"/>
        </w:rPr>
        <w:t xml:space="preserve"> </w:t>
      </w:r>
      <w:r w:rsidR="004F1F20" w:rsidRPr="00030660">
        <w:rPr>
          <w:rFonts w:asciiTheme="minorHAnsi" w:hAnsiTheme="minorHAnsi" w:cstheme="minorHAnsi"/>
        </w:rPr>
        <w:t>/</w:t>
      </w:r>
      <w:r w:rsidR="00657F68">
        <w:rPr>
          <w:rFonts w:asciiTheme="minorHAnsi" w:hAnsiTheme="minorHAnsi" w:cstheme="minorHAnsi"/>
          <w:color w:val="0070C0"/>
        </w:rPr>
        <w:t xml:space="preserve"> </w:t>
      </w:r>
      <w:r w:rsidR="00442420">
        <w:rPr>
          <w:rFonts w:asciiTheme="minorHAnsi" w:hAnsiTheme="minorHAnsi" w:cstheme="minorHAnsi"/>
          <w:color w:val="0070C0"/>
        </w:rPr>
        <w:t>„</w:t>
      </w:r>
      <w:proofErr w:type="spellStart"/>
      <w:r w:rsidR="00442420">
        <w:rPr>
          <w:rFonts w:asciiTheme="minorHAnsi" w:hAnsiTheme="minorHAnsi" w:cstheme="minorHAnsi"/>
          <w:color w:val="0070C0"/>
        </w:rPr>
        <w:t>Kаждый</w:t>
      </w:r>
      <w:proofErr w:type="spellEnd"/>
      <w:r w:rsidR="00442420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442420">
        <w:rPr>
          <w:rFonts w:asciiTheme="minorHAnsi" w:hAnsiTheme="minorHAnsi" w:cstheme="minorHAnsi"/>
          <w:color w:val="0070C0"/>
        </w:rPr>
        <w:t>день</w:t>
      </w:r>
      <w:proofErr w:type="spellEnd"/>
      <w:r w:rsidR="004F1F20" w:rsidRPr="00FD1A08">
        <w:rPr>
          <w:rFonts w:asciiTheme="minorHAnsi" w:hAnsiTheme="minorHAnsi" w:cstheme="minorHAnsi"/>
          <w:color w:val="0070C0"/>
        </w:rPr>
        <w:t>“</w:t>
      </w:r>
    </w:p>
    <w:p w14:paraId="3C8D0B8E" w14:textId="1A6A68CC" w:rsidR="00E44636" w:rsidRPr="00452F8A" w:rsidRDefault="00E44636" w:rsidP="00030660">
      <w:pPr>
        <w:pStyle w:val="Odstavecseseznamem"/>
        <w:numPr>
          <w:ilvl w:val="0"/>
          <w:numId w:val="17"/>
        </w:numPr>
        <w:ind w:left="567" w:hanging="283"/>
        <w:jc w:val="left"/>
        <w:rPr>
          <w:rFonts w:asciiTheme="minorHAnsi" w:hAnsiTheme="minorHAnsi" w:cstheme="minorHAnsi"/>
        </w:rPr>
      </w:pPr>
      <w:r w:rsidRPr="00452F8A">
        <w:rPr>
          <w:rFonts w:asciiTheme="minorHAnsi" w:hAnsiTheme="minorHAnsi" w:cstheme="minorHAnsi"/>
        </w:rPr>
        <w:t>…………………… krát za týden</w:t>
      </w:r>
      <w:r w:rsidR="00657F68">
        <w:rPr>
          <w:rFonts w:asciiTheme="minorHAnsi" w:hAnsiTheme="minorHAnsi" w:cstheme="minorHAnsi"/>
        </w:rPr>
        <w:t xml:space="preserve"> </w:t>
      </w:r>
      <w:r w:rsidR="004F1F20">
        <w:rPr>
          <w:rFonts w:asciiTheme="minorHAnsi" w:hAnsiTheme="minorHAnsi" w:cstheme="minorHAnsi"/>
        </w:rPr>
        <w:t>/</w:t>
      </w:r>
      <w:r w:rsidR="00657F68">
        <w:rPr>
          <w:rFonts w:asciiTheme="minorHAnsi" w:hAnsiTheme="minorHAnsi" w:cstheme="minorHAnsi"/>
        </w:rPr>
        <w:t xml:space="preserve"> </w:t>
      </w:r>
      <w:proofErr w:type="spellStart"/>
      <w:r w:rsidR="00442420">
        <w:rPr>
          <w:rFonts w:asciiTheme="minorHAnsi" w:hAnsiTheme="minorHAnsi" w:cstheme="minorHAnsi"/>
          <w:color w:val="0070C0"/>
        </w:rPr>
        <w:t>раз</w:t>
      </w:r>
      <w:proofErr w:type="spellEnd"/>
      <w:r w:rsidR="00442420">
        <w:rPr>
          <w:rFonts w:asciiTheme="minorHAnsi" w:hAnsiTheme="minorHAnsi" w:cstheme="minorHAnsi"/>
          <w:color w:val="0070C0"/>
        </w:rPr>
        <w:t xml:space="preserve"> в </w:t>
      </w:r>
      <w:proofErr w:type="spellStart"/>
      <w:r w:rsidR="00442420">
        <w:rPr>
          <w:rFonts w:asciiTheme="minorHAnsi" w:hAnsiTheme="minorHAnsi" w:cstheme="minorHAnsi"/>
          <w:color w:val="0070C0"/>
        </w:rPr>
        <w:t>неделю</w:t>
      </w:r>
      <w:proofErr w:type="spellEnd"/>
      <w:r w:rsidRPr="004F1F20">
        <w:rPr>
          <w:rFonts w:asciiTheme="minorHAnsi" w:hAnsiTheme="minorHAnsi" w:cstheme="minorHAnsi"/>
          <w:color w:val="0070C0"/>
        </w:rPr>
        <w:t xml:space="preserve"> </w:t>
      </w:r>
    </w:p>
    <w:p w14:paraId="7726A673" w14:textId="77777777" w:rsidR="00030660" w:rsidRPr="00030660" w:rsidRDefault="00E44636" w:rsidP="00030660">
      <w:pPr>
        <w:pStyle w:val="Odstavecseseznamem"/>
        <w:numPr>
          <w:ilvl w:val="0"/>
          <w:numId w:val="17"/>
        </w:numPr>
        <w:tabs>
          <w:tab w:val="center" w:pos="4819"/>
        </w:tabs>
        <w:spacing w:after="0"/>
        <w:ind w:left="567" w:hanging="283"/>
        <w:jc w:val="left"/>
        <w:rPr>
          <w:rFonts w:asciiTheme="minorHAnsi" w:hAnsiTheme="minorHAnsi" w:cstheme="minorHAnsi"/>
          <w:b/>
          <w:noProof/>
          <w:color w:val="FF0000"/>
          <w:sz w:val="28"/>
          <w:szCs w:val="24"/>
          <w:u w:val="single"/>
          <w:lang w:eastAsia="cs-CZ"/>
        </w:rPr>
      </w:pPr>
      <w:r w:rsidRPr="00030660">
        <w:rPr>
          <w:rFonts w:asciiTheme="minorHAnsi" w:hAnsiTheme="minorHAnsi" w:cstheme="minorHAnsi"/>
        </w:rPr>
        <w:t xml:space="preserve">V konkrétní dny: pondělí – </w:t>
      </w:r>
      <w:r w:rsidR="004F1F20" w:rsidRPr="00030660">
        <w:rPr>
          <w:rFonts w:asciiTheme="minorHAnsi" w:hAnsiTheme="minorHAnsi" w:cstheme="minorHAnsi"/>
        </w:rPr>
        <w:t>úterý – středa – čtvrtek – pátek</w:t>
      </w:r>
      <w:r w:rsidR="00657F68" w:rsidRPr="00030660">
        <w:rPr>
          <w:rFonts w:asciiTheme="minorHAnsi" w:hAnsiTheme="minorHAnsi" w:cstheme="minorHAnsi"/>
        </w:rPr>
        <w:t xml:space="preserve"> </w:t>
      </w:r>
    </w:p>
    <w:p w14:paraId="6755488E" w14:textId="20CC8A95" w:rsidR="00194EA1" w:rsidRPr="00030660" w:rsidRDefault="00442420" w:rsidP="00030660">
      <w:pPr>
        <w:pStyle w:val="Odstavecseseznamem"/>
        <w:tabs>
          <w:tab w:val="center" w:pos="4819"/>
        </w:tabs>
        <w:spacing w:after="0"/>
        <w:ind w:left="567"/>
        <w:jc w:val="left"/>
        <w:rPr>
          <w:rFonts w:asciiTheme="minorHAnsi" w:hAnsiTheme="minorHAnsi" w:cstheme="minorHAnsi"/>
          <w:b/>
          <w:noProof/>
          <w:color w:val="FF0000"/>
          <w:sz w:val="28"/>
          <w:szCs w:val="24"/>
          <w:u w:val="single"/>
          <w:lang w:eastAsia="cs-CZ"/>
        </w:rPr>
      </w:pPr>
      <w:r w:rsidRPr="00030660">
        <w:rPr>
          <w:rFonts w:asciiTheme="minorHAnsi" w:hAnsiTheme="minorHAnsi" w:cstheme="minorHAnsi"/>
          <w:color w:val="0070C0"/>
        </w:rPr>
        <w:t xml:space="preserve">В </w:t>
      </w:r>
      <w:proofErr w:type="spellStart"/>
      <w:r w:rsidRPr="00030660">
        <w:rPr>
          <w:rFonts w:asciiTheme="minorHAnsi" w:hAnsiTheme="minorHAnsi" w:cstheme="minorHAnsi"/>
          <w:color w:val="0070C0"/>
        </w:rPr>
        <w:t>определённые</w:t>
      </w:r>
      <w:proofErr w:type="spellEnd"/>
      <w:r w:rsidRPr="00030660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Pr="00030660">
        <w:rPr>
          <w:rFonts w:asciiTheme="minorHAnsi" w:hAnsiTheme="minorHAnsi" w:cstheme="minorHAnsi"/>
          <w:color w:val="0070C0"/>
        </w:rPr>
        <w:t>дни</w:t>
      </w:r>
      <w:proofErr w:type="spellEnd"/>
      <w:r w:rsidRPr="00030660">
        <w:rPr>
          <w:rFonts w:asciiTheme="minorHAnsi" w:hAnsiTheme="minorHAnsi" w:cstheme="minorHAnsi"/>
          <w:color w:val="0070C0"/>
        </w:rPr>
        <w:t xml:space="preserve">: </w:t>
      </w:r>
      <w:proofErr w:type="spellStart"/>
      <w:r w:rsidRPr="00030660">
        <w:rPr>
          <w:rFonts w:asciiTheme="minorHAnsi" w:hAnsiTheme="minorHAnsi" w:cstheme="minorHAnsi"/>
          <w:color w:val="0070C0"/>
        </w:rPr>
        <w:t>понедельник</w:t>
      </w:r>
      <w:proofErr w:type="spellEnd"/>
      <w:r w:rsidRPr="00030660">
        <w:rPr>
          <w:rFonts w:asciiTheme="minorHAnsi" w:hAnsiTheme="minorHAnsi" w:cstheme="minorHAnsi"/>
          <w:color w:val="0070C0"/>
        </w:rPr>
        <w:t xml:space="preserve"> – </w:t>
      </w:r>
      <w:proofErr w:type="spellStart"/>
      <w:r w:rsidRPr="00030660">
        <w:rPr>
          <w:rFonts w:asciiTheme="minorHAnsi" w:hAnsiTheme="minorHAnsi" w:cstheme="minorHAnsi"/>
          <w:color w:val="0070C0"/>
        </w:rPr>
        <w:t>вторник</w:t>
      </w:r>
      <w:proofErr w:type="spellEnd"/>
      <w:r w:rsidRPr="00030660">
        <w:rPr>
          <w:rFonts w:asciiTheme="minorHAnsi" w:hAnsiTheme="minorHAnsi" w:cstheme="minorHAnsi"/>
          <w:color w:val="0070C0"/>
        </w:rPr>
        <w:t xml:space="preserve"> – </w:t>
      </w:r>
      <w:proofErr w:type="spellStart"/>
      <w:r w:rsidRPr="00030660">
        <w:rPr>
          <w:rFonts w:asciiTheme="minorHAnsi" w:hAnsiTheme="minorHAnsi" w:cstheme="minorHAnsi"/>
          <w:color w:val="0070C0"/>
        </w:rPr>
        <w:t>среда</w:t>
      </w:r>
      <w:proofErr w:type="spellEnd"/>
      <w:r w:rsidRPr="00030660">
        <w:rPr>
          <w:rFonts w:asciiTheme="minorHAnsi" w:hAnsiTheme="minorHAnsi" w:cstheme="minorHAnsi"/>
          <w:color w:val="0070C0"/>
        </w:rPr>
        <w:t xml:space="preserve"> – </w:t>
      </w:r>
      <w:proofErr w:type="spellStart"/>
      <w:r w:rsidRPr="00030660">
        <w:rPr>
          <w:rFonts w:asciiTheme="minorHAnsi" w:hAnsiTheme="minorHAnsi" w:cstheme="minorHAnsi"/>
          <w:color w:val="0070C0"/>
        </w:rPr>
        <w:t>четверг</w:t>
      </w:r>
      <w:proofErr w:type="spellEnd"/>
      <w:r w:rsidRPr="00030660">
        <w:rPr>
          <w:rFonts w:asciiTheme="minorHAnsi" w:hAnsiTheme="minorHAnsi" w:cstheme="minorHAnsi"/>
          <w:color w:val="0070C0"/>
        </w:rPr>
        <w:t xml:space="preserve"> - </w:t>
      </w:r>
      <w:proofErr w:type="spellStart"/>
      <w:r w:rsidRPr="00030660">
        <w:rPr>
          <w:rFonts w:asciiTheme="minorHAnsi" w:hAnsiTheme="minorHAnsi" w:cstheme="minorHAnsi"/>
          <w:color w:val="0070C0"/>
        </w:rPr>
        <w:t>пятница</w:t>
      </w:r>
      <w:proofErr w:type="spellEnd"/>
    </w:p>
    <w:sectPr w:rsidR="00194EA1" w:rsidRPr="00030660" w:rsidSect="006D003E">
      <w:headerReference w:type="default" r:id="rId13"/>
      <w:footerReference w:type="default" r:id="rId14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A483A8" w14:textId="77777777" w:rsidR="004D68C5" w:rsidRDefault="004D68C5">
      <w:pPr>
        <w:spacing w:after="0" w:line="240" w:lineRule="auto"/>
      </w:pPr>
      <w:r>
        <w:separator/>
      </w:r>
    </w:p>
  </w:endnote>
  <w:endnote w:type="continuationSeparator" w:id="0">
    <w:p w14:paraId="42659576" w14:textId="77777777" w:rsidR="004D68C5" w:rsidRDefault="004D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1F405" w14:textId="77777777" w:rsidR="0050605D" w:rsidRPr="0050605D" w:rsidRDefault="0050605D" w:rsidP="0050605D">
    <w:pPr>
      <w:pStyle w:val="Zpat"/>
      <w:tabs>
        <w:tab w:val="clear" w:pos="4536"/>
        <w:tab w:val="clear" w:pos="9072"/>
        <w:tab w:val="center" w:pos="1985"/>
        <w:tab w:val="right" w:pos="3119"/>
        <w:tab w:val="left" w:pos="4980"/>
        <w:tab w:val="center" w:pos="5387"/>
        <w:tab w:val="right" w:pos="9638"/>
      </w:tabs>
      <w:jc w:val="center"/>
      <w:rPr>
        <w:rFonts w:asciiTheme="minorHAnsi" w:hAnsiTheme="minorHAnsi" w:cstheme="minorHAnsi"/>
        <w:sz w:val="20"/>
        <w:szCs w:val="20"/>
      </w:rPr>
    </w:pPr>
    <w:proofErr w:type="spellStart"/>
    <w:r w:rsidRPr="0050605D">
      <w:rPr>
        <w:rFonts w:asciiTheme="minorHAnsi" w:hAnsiTheme="minorHAnsi" w:cstheme="minorHAnsi"/>
        <w:sz w:val="20"/>
        <w:szCs w:val="20"/>
        <w:shd w:val="clear" w:color="auto" w:fill="FFFFFF"/>
      </w:rPr>
      <w:t>Эти</w:t>
    </w:r>
    <w:proofErr w:type="spellEnd"/>
    <w:r w:rsidRPr="0050605D">
      <w:rPr>
        <w:rFonts w:asciiTheme="minorHAnsi" w:hAnsiTheme="minorHAnsi" w:cstheme="minorHAnsi"/>
        <w:sz w:val="20"/>
        <w:szCs w:val="20"/>
        <w:shd w:val="clear" w:color="auto" w:fill="FFFFFF"/>
      </w:rPr>
      <w:t xml:space="preserve"> </w:t>
    </w:r>
    <w:proofErr w:type="spellStart"/>
    <w:r w:rsidRPr="0050605D">
      <w:rPr>
        <w:rFonts w:asciiTheme="minorHAnsi" w:hAnsiTheme="minorHAnsi" w:cstheme="minorHAnsi"/>
        <w:sz w:val="20"/>
        <w:szCs w:val="20"/>
        <w:shd w:val="clear" w:color="auto" w:fill="FFFFFF"/>
      </w:rPr>
      <w:t>материалы</w:t>
    </w:r>
    <w:proofErr w:type="spellEnd"/>
    <w:r w:rsidRPr="0050605D">
      <w:rPr>
        <w:rFonts w:asciiTheme="minorHAnsi" w:hAnsiTheme="minorHAnsi" w:cstheme="minorHAnsi"/>
        <w:sz w:val="20"/>
        <w:szCs w:val="20"/>
        <w:shd w:val="clear" w:color="auto" w:fill="FFFFFF"/>
      </w:rPr>
      <w:t xml:space="preserve"> </w:t>
    </w:r>
    <w:proofErr w:type="spellStart"/>
    <w:r w:rsidRPr="0050605D">
      <w:rPr>
        <w:rFonts w:asciiTheme="minorHAnsi" w:hAnsiTheme="minorHAnsi" w:cstheme="minorHAnsi"/>
        <w:sz w:val="20"/>
        <w:szCs w:val="20"/>
        <w:shd w:val="clear" w:color="auto" w:fill="FFFFFF"/>
      </w:rPr>
      <w:t>были</w:t>
    </w:r>
    <w:proofErr w:type="spellEnd"/>
    <w:r w:rsidRPr="0050605D">
      <w:rPr>
        <w:rFonts w:asciiTheme="minorHAnsi" w:hAnsiTheme="minorHAnsi" w:cstheme="minorHAnsi"/>
        <w:sz w:val="20"/>
        <w:szCs w:val="20"/>
        <w:shd w:val="clear" w:color="auto" w:fill="FFFFFF"/>
      </w:rPr>
      <w:t xml:space="preserve"> </w:t>
    </w:r>
    <w:proofErr w:type="spellStart"/>
    <w:r w:rsidRPr="0050605D">
      <w:rPr>
        <w:rFonts w:asciiTheme="minorHAnsi" w:hAnsiTheme="minorHAnsi" w:cstheme="minorHAnsi"/>
        <w:sz w:val="20"/>
        <w:szCs w:val="20"/>
        <w:shd w:val="clear" w:color="auto" w:fill="FFFFFF"/>
      </w:rPr>
      <w:t>подготовлены</w:t>
    </w:r>
    <w:proofErr w:type="spellEnd"/>
    <w:r w:rsidRPr="0050605D">
      <w:rPr>
        <w:rFonts w:asciiTheme="minorHAnsi" w:hAnsiTheme="minorHAnsi" w:cstheme="minorHAnsi"/>
        <w:sz w:val="20"/>
        <w:szCs w:val="20"/>
        <w:shd w:val="clear" w:color="auto" w:fill="FFFFFF"/>
      </w:rPr>
      <w:t xml:space="preserve"> в </w:t>
    </w:r>
    <w:proofErr w:type="spellStart"/>
    <w:r w:rsidRPr="0050605D">
      <w:rPr>
        <w:rFonts w:asciiTheme="minorHAnsi" w:hAnsiTheme="minorHAnsi" w:cstheme="minorHAnsi"/>
        <w:sz w:val="20"/>
        <w:szCs w:val="20"/>
        <w:shd w:val="clear" w:color="auto" w:fill="FFFFFF"/>
      </w:rPr>
      <w:t>рамках</w:t>
    </w:r>
    <w:proofErr w:type="spellEnd"/>
    <w:r w:rsidRPr="0050605D">
      <w:rPr>
        <w:rFonts w:asciiTheme="minorHAnsi" w:hAnsiTheme="minorHAnsi" w:cstheme="minorHAnsi"/>
        <w:sz w:val="20"/>
        <w:szCs w:val="20"/>
        <w:shd w:val="clear" w:color="auto" w:fill="FFFFFF"/>
      </w:rPr>
      <w:t xml:space="preserve"> </w:t>
    </w:r>
    <w:proofErr w:type="spellStart"/>
    <w:r w:rsidRPr="0050605D">
      <w:rPr>
        <w:rFonts w:asciiTheme="minorHAnsi" w:hAnsiTheme="minorHAnsi" w:cstheme="minorHAnsi"/>
        <w:sz w:val="20"/>
        <w:szCs w:val="20"/>
        <w:shd w:val="clear" w:color="auto" w:fill="FFFFFF"/>
      </w:rPr>
      <w:t>проекта</w:t>
    </w:r>
    <w:proofErr w:type="spellEnd"/>
    <w:r w:rsidRPr="0050605D">
      <w:rPr>
        <w:rFonts w:asciiTheme="minorHAnsi" w:hAnsiTheme="minorHAnsi" w:cstheme="minorHAnsi"/>
        <w:sz w:val="20"/>
        <w:szCs w:val="20"/>
        <w:shd w:val="clear" w:color="auto" w:fill="FFFFFF"/>
      </w:rPr>
      <w:t xml:space="preserve"> </w:t>
    </w:r>
    <w:proofErr w:type="spellStart"/>
    <w:r w:rsidRPr="0050605D">
      <w:rPr>
        <w:rFonts w:asciiTheme="minorHAnsi" w:hAnsiTheme="minorHAnsi" w:cstheme="minorHAnsi"/>
        <w:sz w:val="20"/>
        <w:szCs w:val="20"/>
        <w:shd w:val="clear" w:color="auto" w:fill="FFFFFF"/>
      </w:rPr>
      <w:t>Праги</w:t>
    </w:r>
    <w:proofErr w:type="spellEnd"/>
    <w:r w:rsidRPr="0050605D">
      <w:rPr>
        <w:rFonts w:asciiTheme="minorHAnsi" w:hAnsiTheme="minorHAnsi" w:cstheme="minorHAnsi"/>
        <w:sz w:val="20"/>
        <w:szCs w:val="20"/>
        <w:shd w:val="clear" w:color="auto" w:fill="FFFFFF"/>
      </w:rPr>
      <w:t xml:space="preserve"> 12 </w:t>
    </w:r>
    <w:r w:rsidRPr="0050605D">
      <w:rPr>
        <w:rFonts w:asciiTheme="minorHAnsi" w:hAnsiTheme="minorHAnsi" w:cstheme="minorHAnsi"/>
        <w:b/>
        <w:bCs/>
        <w:sz w:val="20"/>
        <w:szCs w:val="20"/>
      </w:rPr>
      <w:t>«</w:t>
    </w:r>
    <w:proofErr w:type="spellStart"/>
    <w:r w:rsidRPr="0050605D">
      <w:rPr>
        <w:rFonts w:asciiTheme="minorHAnsi" w:hAnsiTheme="minorHAnsi" w:cstheme="minorHAnsi"/>
        <w:b/>
        <w:bCs/>
        <w:sz w:val="20"/>
        <w:szCs w:val="20"/>
      </w:rPr>
      <w:t>Поддержка</w:t>
    </w:r>
    <w:proofErr w:type="spellEnd"/>
    <w:r w:rsidRPr="0050605D">
      <w:rPr>
        <w:rFonts w:asciiTheme="minorHAnsi" w:hAnsiTheme="minorHAnsi" w:cstheme="minorHAnsi"/>
        <w:b/>
        <w:bCs/>
        <w:sz w:val="20"/>
        <w:szCs w:val="20"/>
      </w:rPr>
      <w:t xml:space="preserve"> </w:t>
    </w:r>
    <w:proofErr w:type="spellStart"/>
    <w:r w:rsidRPr="0050605D">
      <w:rPr>
        <w:rFonts w:asciiTheme="minorHAnsi" w:hAnsiTheme="minorHAnsi" w:cstheme="minorHAnsi"/>
        <w:b/>
        <w:bCs/>
        <w:sz w:val="20"/>
        <w:szCs w:val="20"/>
      </w:rPr>
      <w:t>интеграции</w:t>
    </w:r>
    <w:proofErr w:type="spellEnd"/>
    <w:r w:rsidRPr="0050605D">
      <w:rPr>
        <w:rFonts w:asciiTheme="minorHAnsi" w:hAnsiTheme="minorHAnsi" w:cstheme="minorHAnsi"/>
        <w:b/>
        <w:bCs/>
        <w:sz w:val="20"/>
        <w:szCs w:val="20"/>
      </w:rPr>
      <w:t xml:space="preserve"> </w:t>
    </w:r>
    <w:proofErr w:type="spellStart"/>
    <w:r w:rsidRPr="0050605D">
      <w:rPr>
        <w:rFonts w:asciiTheme="minorHAnsi" w:hAnsiTheme="minorHAnsi" w:cstheme="minorHAnsi"/>
        <w:b/>
        <w:bCs/>
        <w:sz w:val="20"/>
        <w:szCs w:val="20"/>
      </w:rPr>
      <w:t>иностранцев</w:t>
    </w:r>
    <w:proofErr w:type="spellEnd"/>
    <w:r w:rsidRPr="0050605D">
      <w:rPr>
        <w:rFonts w:asciiTheme="minorHAnsi" w:hAnsiTheme="minorHAnsi" w:cstheme="minorHAnsi"/>
        <w:b/>
        <w:bCs/>
        <w:sz w:val="20"/>
        <w:szCs w:val="20"/>
      </w:rPr>
      <w:t xml:space="preserve"> в </w:t>
    </w:r>
    <w:proofErr w:type="spellStart"/>
    <w:r w:rsidRPr="0050605D">
      <w:rPr>
        <w:rFonts w:asciiTheme="minorHAnsi" w:hAnsiTheme="minorHAnsi" w:cstheme="minorHAnsi"/>
        <w:b/>
        <w:bCs/>
        <w:sz w:val="20"/>
        <w:szCs w:val="20"/>
      </w:rPr>
      <w:t>городской</w:t>
    </w:r>
    <w:proofErr w:type="spellEnd"/>
    <w:r w:rsidRPr="0050605D">
      <w:rPr>
        <w:rFonts w:asciiTheme="minorHAnsi" w:hAnsiTheme="minorHAnsi" w:cstheme="minorHAnsi"/>
        <w:b/>
        <w:bCs/>
        <w:sz w:val="20"/>
        <w:szCs w:val="20"/>
      </w:rPr>
      <w:t xml:space="preserve"> </w:t>
    </w:r>
    <w:proofErr w:type="spellStart"/>
    <w:r w:rsidRPr="0050605D">
      <w:rPr>
        <w:rFonts w:asciiTheme="minorHAnsi" w:hAnsiTheme="minorHAnsi" w:cstheme="minorHAnsi"/>
        <w:b/>
        <w:bCs/>
        <w:sz w:val="20"/>
        <w:szCs w:val="20"/>
      </w:rPr>
      <w:t>части</w:t>
    </w:r>
    <w:proofErr w:type="spellEnd"/>
    <w:r w:rsidRPr="0050605D">
      <w:rPr>
        <w:rFonts w:asciiTheme="minorHAnsi" w:hAnsiTheme="minorHAnsi" w:cstheme="minorHAnsi"/>
        <w:b/>
        <w:bCs/>
        <w:sz w:val="20"/>
        <w:szCs w:val="20"/>
      </w:rPr>
      <w:t xml:space="preserve"> </w:t>
    </w:r>
    <w:proofErr w:type="spellStart"/>
    <w:r w:rsidRPr="0050605D">
      <w:rPr>
        <w:rFonts w:asciiTheme="minorHAnsi" w:hAnsiTheme="minorHAnsi" w:cstheme="minorHAnsi"/>
        <w:b/>
        <w:bCs/>
        <w:sz w:val="20"/>
        <w:szCs w:val="20"/>
      </w:rPr>
      <w:t>Прага</w:t>
    </w:r>
    <w:proofErr w:type="spellEnd"/>
    <w:r w:rsidRPr="0050605D">
      <w:rPr>
        <w:rFonts w:asciiTheme="minorHAnsi" w:hAnsiTheme="minorHAnsi" w:cstheme="minorHAnsi"/>
        <w:b/>
        <w:bCs/>
        <w:sz w:val="20"/>
        <w:szCs w:val="20"/>
      </w:rPr>
      <w:t xml:space="preserve"> 12 – 2018 </w:t>
    </w:r>
    <w:proofErr w:type="spellStart"/>
    <w:r w:rsidRPr="0050605D">
      <w:rPr>
        <w:rFonts w:asciiTheme="minorHAnsi" w:hAnsiTheme="minorHAnsi" w:cstheme="minorHAnsi"/>
        <w:b/>
        <w:bCs/>
        <w:sz w:val="20"/>
        <w:szCs w:val="20"/>
      </w:rPr>
      <w:t>год</w:t>
    </w:r>
    <w:proofErr w:type="spellEnd"/>
    <w:r w:rsidRPr="0050605D">
      <w:rPr>
        <w:rFonts w:asciiTheme="minorHAnsi" w:hAnsiTheme="minorHAnsi" w:cstheme="minorHAnsi"/>
        <w:b/>
        <w:bCs/>
        <w:sz w:val="20"/>
        <w:szCs w:val="20"/>
      </w:rPr>
      <w:t>»</w:t>
    </w:r>
    <w:r w:rsidRPr="0050605D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50605D">
      <w:rPr>
        <w:rFonts w:asciiTheme="minorHAnsi" w:hAnsiTheme="minorHAnsi" w:cstheme="minorHAnsi"/>
        <w:sz w:val="20"/>
        <w:szCs w:val="20"/>
      </w:rPr>
      <w:t>при</w:t>
    </w:r>
    <w:proofErr w:type="spellEnd"/>
    <w:r w:rsidRPr="0050605D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50605D">
      <w:rPr>
        <w:rFonts w:asciiTheme="minorHAnsi" w:hAnsiTheme="minorHAnsi" w:cstheme="minorHAnsi"/>
        <w:sz w:val="20"/>
        <w:szCs w:val="20"/>
      </w:rPr>
      <w:t>финансовой</w:t>
    </w:r>
    <w:proofErr w:type="spellEnd"/>
    <w:r w:rsidRPr="0050605D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50605D">
      <w:rPr>
        <w:rFonts w:asciiTheme="minorHAnsi" w:hAnsiTheme="minorHAnsi" w:cstheme="minorHAnsi"/>
        <w:sz w:val="20"/>
        <w:szCs w:val="20"/>
      </w:rPr>
      <w:t>поддержке</w:t>
    </w:r>
    <w:proofErr w:type="spellEnd"/>
    <w:r w:rsidRPr="0050605D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50605D">
      <w:rPr>
        <w:rFonts w:asciiTheme="minorHAnsi" w:hAnsiTheme="minorHAnsi" w:cstheme="minorHAnsi"/>
        <w:sz w:val="20"/>
        <w:szCs w:val="20"/>
      </w:rPr>
      <w:t>Министерства</w:t>
    </w:r>
    <w:proofErr w:type="spellEnd"/>
    <w:r w:rsidRPr="0050605D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50605D">
      <w:rPr>
        <w:rFonts w:asciiTheme="minorHAnsi" w:hAnsiTheme="minorHAnsi" w:cstheme="minorHAnsi"/>
        <w:sz w:val="20"/>
        <w:szCs w:val="20"/>
      </w:rPr>
      <w:t>внутренних</w:t>
    </w:r>
    <w:proofErr w:type="spellEnd"/>
    <w:r w:rsidRPr="0050605D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50605D">
      <w:rPr>
        <w:rFonts w:asciiTheme="minorHAnsi" w:hAnsiTheme="minorHAnsi" w:cstheme="minorHAnsi"/>
        <w:sz w:val="20"/>
        <w:szCs w:val="20"/>
      </w:rPr>
      <w:t>дел</w:t>
    </w:r>
    <w:proofErr w:type="spellEnd"/>
    <w:r w:rsidRPr="0050605D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50605D">
      <w:rPr>
        <w:rFonts w:asciiTheme="minorHAnsi" w:hAnsiTheme="minorHAnsi" w:cstheme="minorHAnsi"/>
        <w:sz w:val="20"/>
        <w:szCs w:val="20"/>
      </w:rPr>
      <w:t>Чешской</w:t>
    </w:r>
    <w:proofErr w:type="spellEnd"/>
    <w:r w:rsidRPr="0050605D">
      <w:rPr>
        <w:rFonts w:asciiTheme="minorHAnsi" w:hAnsiTheme="minorHAnsi" w:cstheme="minorHAnsi"/>
        <w:sz w:val="20"/>
        <w:szCs w:val="20"/>
      </w:rPr>
      <w:t xml:space="preserve"> </w:t>
    </w:r>
    <w:proofErr w:type="spellStart"/>
    <w:r w:rsidRPr="0050605D">
      <w:rPr>
        <w:rFonts w:asciiTheme="minorHAnsi" w:hAnsiTheme="minorHAnsi" w:cstheme="minorHAnsi"/>
        <w:sz w:val="20"/>
        <w:szCs w:val="20"/>
      </w:rPr>
      <w:t>Республики</w:t>
    </w:r>
    <w:proofErr w:type="spellEnd"/>
    <w:r w:rsidRPr="0050605D">
      <w:rPr>
        <w:rFonts w:asciiTheme="minorHAnsi" w:hAnsiTheme="minorHAnsi" w:cstheme="minorHAnsi"/>
        <w:sz w:val="20"/>
        <w:szCs w:val="20"/>
      </w:rPr>
      <w:t>.</w:t>
    </w:r>
  </w:p>
  <w:p w14:paraId="677E8BCD" w14:textId="5A958F3E" w:rsidR="0050605D" w:rsidRDefault="0050605D" w:rsidP="0050605D">
    <w:pPr>
      <w:pStyle w:val="Zpat"/>
      <w:tabs>
        <w:tab w:val="clear" w:pos="4536"/>
        <w:tab w:val="clear" w:pos="9072"/>
        <w:tab w:val="center" w:pos="1985"/>
        <w:tab w:val="right" w:pos="3119"/>
        <w:tab w:val="left" w:pos="4980"/>
        <w:tab w:val="center" w:pos="5387"/>
        <w:tab w:val="right" w:pos="9638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5F06FF27" wp14:editId="2EC72F9E">
          <wp:extent cx="1676400" cy="4762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inline distT="0" distB="0" distL="0" distR="0" wp14:anchorId="2A775B9A" wp14:editId="6146BA61">
          <wp:extent cx="1019175" cy="504825"/>
          <wp:effectExtent l="0" t="0" r="9525" b="9525"/>
          <wp:docPr id="1" name="Obrázek 1" descr="Logo Prah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Logo Praha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A9063" w14:textId="77777777" w:rsidR="004D68C5" w:rsidRDefault="004D68C5">
      <w:pPr>
        <w:spacing w:after="0" w:line="240" w:lineRule="auto"/>
      </w:pPr>
      <w:r>
        <w:separator/>
      </w:r>
    </w:p>
  </w:footnote>
  <w:footnote w:type="continuationSeparator" w:id="0">
    <w:p w14:paraId="54F140C5" w14:textId="77777777" w:rsidR="004D68C5" w:rsidRDefault="004D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17F43" w14:textId="77777777" w:rsidR="00030660" w:rsidRDefault="00030660" w:rsidP="00030660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inline distT="0" distB="0" distL="0" distR="0" wp14:anchorId="2767398C" wp14:editId="3E176EF3">
          <wp:extent cx="961478" cy="493200"/>
          <wp:effectExtent l="0" t="0" r="0" b="2540"/>
          <wp:docPr id="40" name="Obrázek 40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421BED54" w14:textId="77777777" w:rsidR="00030660" w:rsidRDefault="00030660" w:rsidP="00030660">
    <w:pPr>
      <w:spacing w:after="0" w:line="240" w:lineRule="auto"/>
      <w:rPr>
        <w:i/>
        <w:sz w:val="16"/>
        <w:szCs w:val="16"/>
      </w:rPr>
    </w:pPr>
  </w:p>
  <w:p w14:paraId="6146C773" w14:textId="431E6E7F" w:rsidR="000F1B8E" w:rsidRPr="00030660" w:rsidRDefault="00030660" w:rsidP="00030660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 xml:space="preserve">Dopisy a formuláře pro rodiče žáků s OMJ jsou koncipovány tak, aby je mohlo využít co nejvíce škol. Z toho důvodu jsou ve formulářích často na výběr různé možnosti. Je důležité, aby si škola (ředitel/třídní </w:t>
    </w:r>
    <w:proofErr w:type="gramStart"/>
    <w:r w:rsidRPr="00BD496D">
      <w:rPr>
        <w:rFonts w:asciiTheme="minorHAnsi" w:hAnsiTheme="minorHAnsi" w:cstheme="minorHAnsi"/>
        <w:i/>
        <w:sz w:val="16"/>
        <w:szCs w:val="16"/>
      </w:rPr>
      <w:t>učitel...) materiály</w:t>
    </w:r>
    <w:proofErr w:type="gramEnd"/>
    <w:r w:rsidRPr="00BD496D">
      <w:rPr>
        <w:rFonts w:asciiTheme="minorHAnsi" w:hAnsiTheme="minorHAnsi" w:cstheme="minorHAnsi"/>
        <w:i/>
        <w:sz w:val="16"/>
        <w:szCs w:val="16"/>
      </w:rPr>
      <w:t xml:space="preserve">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  <w:r>
      <w:rPr>
        <w:rFonts w:asciiTheme="minorHAnsi" w:hAnsiTheme="minorHAnsi" w:cstheme="minorHAnsi"/>
      </w:rPr>
      <w:t xml:space="preserve">                                                                                              </w:t>
    </w:r>
    <w:r>
      <w:t xml:space="preserve">              </w:t>
    </w:r>
    <w:r w:rsidR="000F1B8E">
      <w:rPr>
        <w:rFonts w:asciiTheme="minorHAnsi" w:hAnsiTheme="minorHAnsi" w:cstheme="minorHAnsi"/>
      </w:rPr>
      <w:t xml:space="preserve">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49E4B37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CA3705"/>
    <w:multiLevelType w:val="hybridMultilevel"/>
    <w:tmpl w:val="D4F2F0DE"/>
    <w:lvl w:ilvl="0" w:tplc="FFFFFFFF">
      <w:start w:val="1"/>
      <w:numFmt w:val="upperLetter"/>
      <w:lvlText w:val="%1."/>
      <w:lvlJc w:val="left"/>
      <w:pPr>
        <w:ind w:left="1428" w:hanging="360"/>
      </w:p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0070374"/>
    <w:multiLevelType w:val="hybridMultilevel"/>
    <w:tmpl w:val="30ACA7BA"/>
    <w:lvl w:ilvl="0" w:tplc="BCA0CBC0">
      <w:start w:val="1"/>
      <w:numFmt w:val="upperLetter"/>
      <w:lvlText w:val="%1."/>
      <w:lvlJc w:val="left"/>
      <w:pPr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C719C"/>
    <w:multiLevelType w:val="hybridMultilevel"/>
    <w:tmpl w:val="FF2E1F7E"/>
    <w:lvl w:ilvl="0" w:tplc="E9D4F106">
      <w:start w:val="1"/>
      <w:numFmt w:val="upperLetter"/>
      <w:lvlText w:val="%1."/>
      <w:lvlJc w:val="left"/>
      <w:pPr>
        <w:ind w:left="21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68" w:hanging="360"/>
      </w:pPr>
    </w:lvl>
    <w:lvl w:ilvl="2" w:tplc="0405001B" w:tentative="1">
      <w:start w:val="1"/>
      <w:numFmt w:val="lowerRoman"/>
      <w:lvlText w:val="%3."/>
      <w:lvlJc w:val="right"/>
      <w:pPr>
        <w:ind w:left="3588" w:hanging="180"/>
      </w:pPr>
    </w:lvl>
    <w:lvl w:ilvl="3" w:tplc="0405000F" w:tentative="1">
      <w:start w:val="1"/>
      <w:numFmt w:val="decimal"/>
      <w:lvlText w:val="%4."/>
      <w:lvlJc w:val="left"/>
      <w:pPr>
        <w:ind w:left="4308" w:hanging="360"/>
      </w:pPr>
    </w:lvl>
    <w:lvl w:ilvl="4" w:tplc="04050019" w:tentative="1">
      <w:start w:val="1"/>
      <w:numFmt w:val="lowerLetter"/>
      <w:lvlText w:val="%5."/>
      <w:lvlJc w:val="left"/>
      <w:pPr>
        <w:ind w:left="5028" w:hanging="360"/>
      </w:pPr>
    </w:lvl>
    <w:lvl w:ilvl="5" w:tplc="0405001B" w:tentative="1">
      <w:start w:val="1"/>
      <w:numFmt w:val="lowerRoman"/>
      <w:lvlText w:val="%6."/>
      <w:lvlJc w:val="right"/>
      <w:pPr>
        <w:ind w:left="5748" w:hanging="180"/>
      </w:pPr>
    </w:lvl>
    <w:lvl w:ilvl="6" w:tplc="0405000F" w:tentative="1">
      <w:start w:val="1"/>
      <w:numFmt w:val="decimal"/>
      <w:lvlText w:val="%7."/>
      <w:lvlJc w:val="left"/>
      <w:pPr>
        <w:ind w:left="6468" w:hanging="360"/>
      </w:pPr>
    </w:lvl>
    <w:lvl w:ilvl="7" w:tplc="04050019" w:tentative="1">
      <w:start w:val="1"/>
      <w:numFmt w:val="lowerLetter"/>
      <w:lvlText w:val="%8."/>
      <w:lvlJc w:val="left"/>
      <w:pPr>
        <w:ind w:left="7188" w:hanging="360"/>
      </w:pPr>
    </w:lvl>
    <w:lvl w:ilvl="8" w:tplc="040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7">
    <w:nsid w:val="770D6C79"/>
    <w:multiLevelType w:val="hybridMultilevel"/>
    <w:tmpl w:val="AF409CFA"/>
    <w:lvl w:ilvl="0" w:tplc="A544B1B2">
      <w:start w:val="1"/>
      <w:numFmt w:val="upperLetter"/>
      <w:lvlText w:val="%1."/>
      <w:lvlJc w:val="left"/>
      <w:pPr>
        <w:ind w:left="1428" w:hanging="360"/>
      </w:pPr>
      <w:rPr>
        <w:b w:val="0"/>
        <w:color w:val="auto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5"/>
  </w:num>
  <w:num w:numId="5">
    <w:abstractNumId w:val="8"/>
  </w:num>
  <w:num w:numId="6">
    <w:abstractNumId w:val="10"/>
  </w:num>
  <w:num w:numId="7">
    <w:abstractNumId w:val="14"/>
  </w:num>
  <w:num w:numId="8">
    <w:abstractNumId w:val="13"/>
  </w:num>
  <w:num w:numId="9">
    <w:abstractNumId w:val="9"/>
  </w:num>
  <w:num w:numId="10">
    <w:abstractNumId w:val="7"/>
  </w:num>
  <w:num w:numId="11">
    <w:abstractNumId w:val="18"/>
  </w:num>
  <w:num w:numId="12">
    <w:abstractNumId w:val="4"/>
  </w:num>
  <w:num w:numId="13">
    <w:abstractNumId w:val="5"/>
  </w:num>
  <w:num w:numId="14">
    <w:abstractNumId w:val="1"/>
  </w:num>
  <w:num w:numId="15">
    <w:abstractNumId w:val="11"/>
  </w:num>
  <w:num w:numId="16">
    <w:abstractNumId w:val="2"/>
  </w:num>
  <w:num w:numId="17">
    <w:abstractNumId w:val="17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27D10"/>
    <w:rsid w:val="00030660"/>
    <w:rsid w:val="0003340B"/>
    <w:rsid w:val="00034E0F"/>
    <w:rsid w:val="000401FE"/>
    <w:rsid w:val="000A2C8A"/>
    <w:rsid w:val="000A46B5"/>
    <w:rsid w:val="000C6D49"/>
    <w:rsid w:val="000F1B8E"/>
    <w:rsid w:val="001231A8"/>
    <w:rsid w:val="001346EF"/>
    <w:rsid w:val="0015285E"/>
    <w:rsid w:val="00154B47"/>
    <w:rsid w:val="00171D30"/>
    <w:rsid w:val="00194EA1"/>
    <w:rsid w:val="001A2677"/>
    <w:rsid w:val="001C7548"/>
    <w:rsid w:val="001D3762"/>
    <w:rsid w:val="00266950"/>
    <w:rsid w:val="00270914"/>
    <w:rsid w:val="00275EC5"/>
    <w:rsid w:val="002872BA"/>
    <w:rsid w:val="002A4349"/>
    <w:rsid w:val="00312298"/>
    <w:rsid w:val="00334C36"/>
    <w:rsid w:val="003363D1"/>
    <w:rsid w:val="00344BBB"/>
    <w:rsid w:val="00346EF5"/>
    <w:rsid w:val="00393435"/>
    <w:rsid w:val="004204DC"/>
    <w:rsid w:val="004262AE"/>
    <w:rsid w:val="00442420"/>
    <w:rsid w:val="0045262C"/>
    <w:rsid w:val="00452F8A"/>
    <w:rsid w:val="00485C7B"/>
    <w:rsid w:val="004923A4"/>
    <w:rsid w:val="004C4239"/>
    <w:rsid w:val="004D517F"/>
    <w:rsid w:val="004D68C5"/>
    <w:rsid w:val="004E1D2C"/>
    <w:rsid w:val="004E5C1A"/>
    <w:rsid w:val="004F1F20"/>
    <w:rsid w:val="00503C1B"/>
    <w:rsid w:val="0050605D"/>
    <w:rsid w:val="0051686C"/>
    <w:rsid w:val="00571D1D"/>
    <w:rsid w:val="005B63FE"/>
    <w:rsid w:val="005C4517"/>
    <w:rsid w:val="00617E11"/>
    <w:rsid w:val="00652A10"/>
    <w:rsid w:val="00657F68"/>
    <w:rsid w:val="00663E30"/>
    <w:rsid w:val="006745D9"/>
    <w:rsid w:val="00686316"/>
    <w:rsid w:val="006B22FC"/>
    <w:rsid w:val="006D003E"/>
    <w:rsid w:val="006D3C4B"/>
    <w:rsid w:val="0070742C"/>
    <w:rsid w:val="00760C10"/>
    <w:rsid w:val="007774DF"/>
    <w:rsid w:val="00834495"/>
    <w:rsid w:val="00840FA6"/>
    <w:rsid w:val="00853AD8"/>
    <w:rsid w:val="008A076D"/>
    <w:rsid w:val="008A76A6"/>
    <w:rsid w:val="008A7FAB"/>
    <w:rsid w:val="008B15C8"/>
    <w:rsid w:val="008D5A04"/>
    <w:rsid w:val="0093783D"/>
    <w:rsid w:val="00962592"/>
    <w:rsid w:val="00995551"/>
    <w:rsid w:val="009E6F3A"/>
    <w:rsid w:val="009F2AAE"/>
    <w:rsid w:val="009F3392"/>
    <w:rsid w:val="00A1606E"/>
    <w:rsid w:val="00A168DD"/>
    <w:rsid w:val="00A345CE"/>
    <w:rsid w:val="00A83786"/>
    <w:rsid w:val="00AA6A17"/>
    <w:rsid w:val="00AB0180"/>
    <w:rsid w:val="00AC6B51"/>
    <w:rsid w:val="00AF4FC6"/>
    <w:rsid w:val="00B055D4"/>
    <w:rsid w:val="00B05B06"/>
    <w:rsid w:val="00B72082"/>
    <w:rsid w:val="00BB2952"/>
    <w:rsid w:val="00BD496D"/>
    <w:rsid w:val="00C02A8D"/>
    <w:rsid w:val="00C75AB9"/>
    <w:rsid w:val="00C86BB2"/>
    <w:rsid w:val="00CB529B"/>
    <w:rsid w:val="00CC5502"/>
    <w:rsid w:val="00D00C4E"/>
    <w:rsid w:val="00D142D1"/>
    <w:rsid w:val="00D23786"/>
    <w:rsid w:val="00D35A02"/>
    <w:rsid w:val="00D45804"/>
    <w:rsid w:val="00D52938"/>
    <w:rsid w:val="00D81983"/>
    <w:rsid w:val="00DB41B4"/>
    <w:rsid w:val="00DB4EBE"/>
    <w:rsid w:val="00DD1A0B"/>
    <w:rsid w:val="00DE06A0"/>
    <w:rsid w:val="00E25221"/>
    <w:rsid w:val="00E44636"/>
    <w:rsid w:val="00E47461"/>
    <w:rsid w:val="00E60A81"/>
    <w:rsid w:val="00EC3C50"/>
    <w:rsid w:val="00EF3D1E"/>
    <w:rsid w:val="00EF6E00"/>
    <w:rsid w:val="00F15744"/>
    <w:rsid w:val="00F8435E"/>
    <w:rsid w:val="00F93992"/>
    <w:rsid w:val="00FD1A08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UHRUZACKTJEK-540971305-188943</_dlc_DocId>
    <_dlc_DocIdUrl xmlns="889b5d77-561b-4745-9149-1638f0c8024a">
      <Url>https://metaops.sharepoint.com/sites/disk/_layouts/15/DocIdRedir.aspx?ID=UHRUZACKTJEK-540971305-188943</Url>
      <Description>UHRUZACKTJEK-540971305-188943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A66A3A5-7939-4025-A0D9-CD6D46867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ED383E-67A4-4B2E-A566-444E8E53B068}">
  <ds:schemaRefs>
    <ds:schemaRef ds:uri="http://purl.org/dc/dcmitype/"/>
    <ds:schemaRef ds:uri="http://schemas.microsoft.com/office/2006/metadata/properties"/>
    <ds:schemaRef ds:uri="889b5d77-561b-4745-9149-1638f0c8024a"/>
    <ds:schemaRef ds:uri="http://schemas.microsoft.com/office/infopath/2007/PartnerControls"/>
    <ds:schemaRef ds:uri="http://purl.org/dc/elements/1.1/"/>
    <ds:schemaRef ds:uri="c2a121c6-94b7-4d58-84be-104b400a7aae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CDD087D-D6A0-426C-B076-2939E82D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271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MÍŠAJ</cp:lastModifiedBy>
  <cp:revision>21</cp:revision>
  <cp:lastPrinted>2018-01-10T14:49:00Z</cp:lastPrinted>
  <dcterms:created xsi:type="dcterms:W3CDTF">2018-10-30T13:29:00Z</dcterms:created>
  <dcterms:modified xsi:type="dcterms:W3CDTF">2019-07-01T13:50:00Z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034ff195-38be-4b43-a9c9-c7dcc1988817</vt:lpwstr>
  </property>
  <property fmtid="{D5CDD505-2E9C-101B-9397-08002B2CF9AE}" pid="4" name="AuthorIds_UIVersion_1024">
    <vt:lpwstr>94</vt:lpwstr>
  </property>
</Properties>
</file>