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75265" w14:textId="622D6774" w:rsidR="001B534B" w:rsidRPr="004F027C" w:rsidRDefault="004F027C" w:rsidP="001B534B">
      <w:pPr>
        <w:spacing w:before="120" w:after="120"/>
        <w:rPr>
          <w:rFonts w:asciiTheme="minorHAnsi" w:eastAsia="Times New Roman" w:hAnsiTheme="minorHAnsi" w:cstheme="minorHAnsi"/>
          <w:color w:val="31849B" w:themeColor="accent5" w:themeShade="BF"/>
          <w:sz w:val="28"/>
          <w:szCs w:val="28"/>
        </w:rPr>
      </w:pPr>
      <w:r w:rsidRPr="004F027C">
        <w:rPr>
          <w:rFonts w:asciiTheme="minorHAnsi" w:eastAsia="Times New Roman" w:hAnsiTheme="minorHAnsi" w:cstheme="minorHAnsi"/>
          <w:b/>
          <w:bCs/>
          <w:sz w:val="28"/>
          <w:szCs w:val="28"/>
          <w:u w:val="single"/>
        </w:rPr>
        <w:t>13</w:t>
      </w:r>
      <w:r w:rsidR="002F2475" w:rsidRPr="004F027C">
        <w:rPr>
          <w:rFonts w:asciiTheme="minorHAnsi" w:eastAsia="Times New Roman" w:hAnsiTheme="minorHAnsi" w:cstheme="minorHAnsi"/>
          <w:b/>
          <w:bCs/>
          <w:sz w:val="28"/>
          <w:szCs w:val="28"/>
          <w:u w:val="single"/>
        </w:rPr>
        <w:t xml:space="preserve">. </w:t>
      </w:r>
      <w:r w:rsidR="001B534B" w:rsidRPr="004F027C">
        <w:rPr>
          <w:rFonts w:asciiTheme="minorHAnsi" w:eastAsia="Times New Roman" w:hAnsiTheme="minorHAnsi" w:cstheme="minorHAnsi"/>
          <w:b/>
          <w:bCs/>
          <w:sz w:val="28"/>
          <w:szCs w:val="28"/>
          <w:u w:val="single"/>
        </w:rPr>
        <w:t xml:space="preserve">Praktické informace / </w:t>
      </w:r>
      <w:r w:rsidR="00B5163A" w:rsidRPr="004F027C">
        <w:rPr>
          <w:rFonts w:asciiTheme="minorHAnsi" w:eastAsia="Times New Roman" w:hAnsiTheme="minorHAnsi" w:cstheme="minorHAnsi"/>
          <w:b/>
          <w:bCs/>
          <w:color w:val="0070C0"/>
          <w:sz w:val="28"/>
          <w:szCs w:val="28"/>
          <w:u w:val="single"/>
        </w:rPr>
        <w:t>Thông tin hữu ích</w:t>
      </w:r>
    </w:p>
    <w:p w14:paraId="7370C88D" w14:textId="779DFCFE" w:rsidR="001B534B" w:rsidRPr="004F027C" w:rsidRDefault="003C22CD" w:rsidP="001B534B">
      <w:pPr>
        <w:spacing w:before="120" w:after="120"/>
        <w:rPr>
          <w:rFonts w:asciiTheme="minorHAnsi" w:eastAsia="Times New Roman" w:hAnsiTheme="minorHAnsi" w:cstheme="minorHAnsi"/>
          <w:szCs w:val="24"/>
          <w:u w:val="single"/>
        </w:rPr>
      </w:pPr>
      <w:r w:rsidRPr="004F027C">
        <w:rPr>
          <w:rFonts w:asciiTheme="minorHAnsi" w:eastAsia="Times New Roman" w:hAnsiTheme="minorHAnsi" w:cstheme="minorHAnsi"/>
          <w:b/>
          <w:bCs/>
          <w:szCs w:val="24"/>
          <w:u w:val="single"/>
        </w:rPr>
        <w:t xml:space="preserve">1. </w:t>
      </w:r>
      <w:r w:rsidR="001B534B" w:rsidRPr="004F027C">
        <w:rPr>
          <w:rFonts w:asciiTheme="minorHAnsi" w:eastAsia="Times New Roman" w:hAnsiTheme="minorHAnsi" w:cstheme="minorHAnsi"/>
          <w:b/>
          <w:bCs/>
          <w:szCs w:val="24"/>
          <w:u w:val="single"/>
        </w:rPr>
        <w:t xml:space="preserve">Stravování / </w:t>
      </w:r>
      <w:r w:rsidR="00B5163A" w:rsidRPr="004F027C">
        <w:rPr>
          <w:rFonts w:asciiTheme="minorHAnsi" w:eastAsia="Times New Roman" w:hAnsiTheme="minorHAnsi" w:cstheme="minorHAnsi"/>
          <w:b/>
          <w:bCs/>
          <w:color w:val="0070C0"/>
          <w:szCs w:val="24"/>
          <w:u w:val="single"/>
        </w:rPr>
        <w:t>Ăn uống</w:t>
      </w:r>
    </w:p>
    <w:p w14:paraId="48CABD96" w14:textId="0F289AC5" w:rsidR="001B534B" w:rsidRPr="004F027C" w:rsidRDefault="001B534B" w:rsidP="003C22CD">
      <w:pPr>
        <w:tabs>
          <w:tab w:val="left" w:pos="1134"/>
        </w:tabs>
        <w:spacing w:line="276" w:lineRule="auto"/>
        <w:ind w:left="1134" w:hanging="1134"/>
        <w:rPr>
          <w:rFonts w:asciiTheme="minorHAnsi" w:hAnsiTheme="minorHAnsi" w:cstheme="minorHAnsi"/>
          <w:szCs w:val="24"/>
        </w:rPr>
      </w:pPr>
      <w:r w:rsidRPr="004F027C">
        <w:rPr>
          <w:rFonts w:asciiTheme="minorHAnsi" w:eastAsia="Times New Roman" w:hAnsiTheme="minorHAnsi" w:cstheme="minorHAnsi"/>
          <w:b/>
          <w:bCs/>
          <w:szCs w:val="24"/>
        </w:rPr>
        <w:t>svačiny –</w:t>
      </w:r>
      <w:r w:rsidR="003C22CD" w:rsidRPr="004F027C">
        <w:rPr>
          <w:rFonts w:asciiTheme="minorHAnsi" w:eastAsia="Times New Roman" w:hAnsiTheme="minorHAnsi" w:cstheme="minorHAnsi"/>
          <w:b/>
          <w:bCs/>
          <w:szCs w:val="24"/>
        </w:rPr>
        <w:tab/>
      </w:r>
      <w:r w:rsidRPr="004F027C">
        <w:rPr>
          <w:rFonts w:asciiTheme="minorHAnsi" w:eastAsia="Times New Roman" w:hAnsiTheme="minorHAnsi" w:cstheme="minorHAnsi"/>
          <w:szCs w:val="24"/>
        </w:rPr>
        <w:t>v ČR si děti nosí svačinu i pití do školy, školy jim svačiny neposkytují. Některé školy však mohou být zařazeny do programu na podporu zdravého stravování a dětem dávají např. čerstvé ovoce a nápoje. Ve školách může být také bufet nebo automat.</w:t>
      </w:r>
    </w:p>
    <w:p w14:paraId="24D800C8" w14:textId="24439FEF" w:rsidR="001B534B" w:rsidRPr="004F027C" w:rsidRDefault="00B5163A" w:rsidP="003C22CD">
      <w:pPr>
        <w:tabs>
          <w:tab w:val="left" w:pos="1134"/>
        </w:tabs>
        <w:spacing w:line="276" w:lineRule="auto"/>
        <w:ind w:left="1134" w:hanging="1134"/>
        <w:rPr>
          <w:rFonts w:asciiTheme="minorHAnsi" w:hAnsiTheme="minorHAnsi" w:cstheme="minorHAnsi"/>
          <w:color w:val="0070C0"/>
          <w:szCs w:val="24"/>
        </w:rPr>
      </w:pPr>
      <w:r w:rsidRPr="004F027C">
        <w:rPr>
          <w:rFonts w:asciiTheme="minorHAnsi" w:eastAsia="Times New Roman" w:hAnsiTheme="minorHAnsi" w:cstheme="minorHAnsi"/>
          <w:b/>
          <w:bCs/>
          <w:color w:val="0070C0"/>
          <w:szCs w:val="24"/>
        </w:rPr>
        <w:t xml:space="preserve">đồ ăn nhẹ </w:t>
      </w:r>
      <w:r w:rsidR="001B534B" w:rsidRPr="004F027C">
        <w:rPr>
          <w:rFonts w:asciiTheme="minorHAnsi" w:eastAsia="Times New Roman" w:hAnsiTheme="minorHAnsi" w:cstheme="minorHAnsi"/>
          <w:b/>
          <w:bCs/>
          <w:color w:val="0070C0"/>
          <w:szCs w:val="24"/>
        </w:rPr>
        <w:t xml:space="preserve"> –</w:t>
      </w:r>
      <w:r w:rsidR="003C22CD" w:rsidRPr="004F027C">
        <w:rPr>
          <w:rFonts w:asciiTheme="minorHAnsi" w:eastAsia="Times New Roman" w:hAnsiTheme="minorHAnsi" w:cstheme="minorHAnsi"/>
          <w:b/>
          <w:bCs/>
          <w:color w:val="0070C0"/>
          <w:szCs w:val="24"/>
        </w:rPr>
        <w:tab/>
      </w:r>
      <w:r w:rsidRPr="004F027C">
        <w:rPr>
          <w:rFonts w:asciiTheme="minorHAnsi" w:eastAsia="Times New Roman" w:hAnsiTheme="minorHAnsi" w:cstheme="minorHAnsi"/>
          <w:color w:val="0070C0"/>
          <w:szCs w:val="24"/>
        </w:rPr>
        <w:t xml:space="preserve">tại CH Séc học sinh mang đồ ăn nhẹ và  đồ uống đến trường, nhà trường không cung cấp đồ ăn nhẹ. Tuy nhiên một số trường có thể tham gia các chương trình </w:t>
      </w:r>
      <w:r w:rsidR="00D31913" w:rsidRPr="004F027C">
        <w:rPr>
          <w:rFonts w:asciiTheme="minorHAnsi" w:eastAsia="Times New Roman" w:hAnsiTheme="minorHAnsi" w:cstheme="minorHAnsi"/>
          <w:color w:val="0070C0"/>
          <w:szCs w:val="24"/>
        </w:rPr>
        <w:t xml:space="preserve">hỗ trợ </w:t>
      </w:r>
      <w:r w:rsidRPr="004F027C">
        <w:rPr>
          <w:rFonts w:asciiTheme="minorHAnsi" w:eastAsia="Times New Roman" w:hAnsiTheme="minorHAnsi" w:cstheme="minorHAnsi"/>
          <w:color w:val="0070C0"/>
          <w:szCs w:val="24"/>
        </w:rPr>
        <w:t>ăn uống lành mạnh</w:t>
      </w:r>
      <w:r w:rsidR="001B534B" w:rsidRPr="004F027C">
        <w:rPr>
          <w:rFonts w:asciiTheme="minorHAnsi" w:eastAsia="Times New Roman" w:hAnsiTheme="minorHAnsi" w:cstheme="minorHAnsi"/>
          <w:color w:val="0070C0"/>
          <w:szCs w:val="24"/>
        </w:rPr>
        <w:t xml:space="preserve"> </w:t>
      </w:r>
      <w:r w:rsidR="00D31913" w:rsidRPr="004F027C">
        <w:rPr>
          <w:rFonts w:asciiTheme="minorHAnsi" w:eastAsia="Times New Roman" w:hAnsiTheme="minorHAnsi" w:cstheme="minorHAnsi"/>
          <w:color w:val="0070C0"/>
          <w:szCs w:val="24"/>
        </w:rPr>
        <w:t xml:space="preserve">và họ phát cho học sinh ví dụ như hoa quả và nước. Ở trong trường có thể có chỗ bán đồ ăn nhẹ hoặc máy bán đồ </w:t>
      </w:r>
      <w:r w:rsidR="005237BD" w:rsidRPr="004F027C">
        <w:rPr>
          <w:rFonts w:asciiTheme="minorHAnsi" w:eastAsia="Times New Roman" w:hAnsiTheme="minorHAnsi" w:cstheme="minorHAnsi"/>
          <w:color w:val="0070C0"/>
          <w:szCs w:val="24"/>
        </w:rPr>
        <w:t xml:space="preserve">ăn </w:t>
      </w:r>
      <w:r w:rsidR="00D31913" w:rsidRPr="004F027C">
        <w:rPr>
          <w:rFonts w:asciiTheme="minorHAnsi" w:eastAsia="Times New Roman" w:hAnsiTheme="minorHAnsi" w:cstheme="minorHAnsi"/>
          <w:color w:val="0070C0"/>
          <w:szCs w:val="24"/>
        </w:rPr>
        <w:t>tự động</w:t>
      </w:r>
      <w:r w:rsidR="001B534B" w:rsidRPr="004F027C">
        <w:rPr>
          <w:rFonts w:asciiTheme="minorHAnsi" w:eastAsia="Times New Roman" w:hAnsiTheme="minorHAnsi" w:cstheme="minorHAnsi"/>
          <w:color w:val="0070C0"/>
          <w:szCs w:val="24"/>
        </w:rPr>
        <w:t>.</w:t>
      </w:r>
    </w:p>
    <w:p w14:paraId="0DA2B19B" w14:textId="4091F952" w:rsidR="001B534B" w:rsidRPr="004F027C" w:rsidRDefault="001B534B" w:rsidP="003C22CD">
      <w:pPr>
        <w:spacing w:before="120" w:after="120" w:line="276" w:lineRule="auto"/>
        <w:rPr>
          <w:rFonts w:asciiTheme="minorHAnsi" w:hAnsiTheme="minorHAnsi" w:cstheme="minorHAnsi"/>
          <w:b/>
          <w:szCs w:val="24"/>
        </w:rPr>
      </w:pPr>
      <w:r w:rsidRPr="004F027C">
        <w:rPr>
          <w:rFonts w:asciiTheme="minorHAnsi" w:hAnsiTheme="minorHAnsi" w:cstheme="minorHAnsi"/>
          <w:b/>
          <w:szCs w:val="24"/>
        </w:rPr>
        <w:t xml:space="preserve">Jak je to u nás ve škole / </w:t>
      </w:r>
      <w:r w:rsidR="005237BD" w:rsidRPr="004F027C">
        <w:rPr>
          <w:rFonts w:asciiTheme="minorHAnsi" w:eastAsia="Times New Roman" w:hAnsiTheme="minorHAnsi" w:cstheme="minorHAnsi"/>
          <w:b/>
          <w:color w:val="0070C0"/>
          <w:szCs w:val="24"/>
        </w:rPr>
        <w:t>Tại</w:t>
      </w:r>
      <w:r w:rsidR="00D31913" w:rsidRPr="004F027C">
        <w:rPr>
          <w:rFonts w:asciiTheme="minorHAnsi" w:eastAsia="Times New Roman" w:hAnsiTheme="minorHAnsi" w:cstheme="minorHAnsi"/>
          <w:b/>
          <w:color w:val="0070C0"/>
          <w:szCs w:val="24"/>
        </w:rPr>
        <w:t xml:space="preserve"> trường chúng tôi thì thế nào</w:t>
      </w:r>
      <w:r w:rsidRPr="004F027C">
        <w:rPr>
          <w:rFonts w:asciiTheme="minorHAnsi" w:eastAsia="Times New Roman" w:hAnsiTheme="minorHAnsi" w:cstheme="minorHAnsi"/>
          <w:b/>
          <w:color w:val="0070C0"/>
          <w:szCs w:val="24"/>
        </w:rPr>
        <w:t>:</w:t>
      </w:r>
    </w:p>
    <w:p w14:paraId="35843C95" w14:textId="46A6C73F" w:rsidR="001B534B" w:rsidRPr="004F027C" w:rsidRDefault="001B534B" w:rsidP="003C22CD">
      <w:pPr>
        <w:pStyle w:val="Odstavecseseznamem"/>
        <w:numPr>
          <w:ilvl w:val="0"/>
          <w:numId w:val="17"/>
        </w:numPr>
        <w:spacing w:line="276" w:lineRule="auto"/>
        <w:ind w:left="567" w:hanging="283"/>
        <w:jc w:val="left"/>
        <w:rPr>
          <w:rFonts w:asciiTheme="minorHAnsi" w:hAnsiTheme="minorHAnsi" w:cstheme="minorHAnsi"/>
          <w:szCs w:val="24"/>
        </w:rPr>
      </w:pPr>
      <w:r w:rsidRPr="004F027C">
        <w:rPr>
          <w:rFonts w:asciiTheme="minorHAnsi" w:hAnsiTheme="minorHAnsi" w:cstheme="minorHAnsi"/>
          <w:szCs w:val="24"/>
        </w:rPr>
        <w:t xml:space="preserve">nosí si pití a jídlo z domova / </w:t>
      </w:r>
      <w:r w:rsidR="00D31913" w:rsidRPr="004F027C">
        <w:rPr>
          <w:rFonts w:asciiTheme="minorHAnsi" w:eastAsia="Times New Roman" w:hAnsiTheme="minorHAnsi" w:cstheme="minorHAnsi"/>
          <w:color w:val="0070C0"/>
          <w:szCs w:val="24"/>
        </w:rPr>
        <w:t>tự mang đồ ăn và đồ uống từ nhà</w:t>
      </w:r>
    </w:p>
    <w:p w14:paraId="062E4356" w14:textId="3CB2B256" w:rsidR="00C418B4" w:rsidRPr="00C418B4" w:rsidRDefault="001B534B" w:rsidP="003C22CD">
      <w:pPr>
        <w:pStyle w:val="Odstavecseseznamem"/>
        <w:numPr>
          <w:ilvl w:val="0"/>
          <w:numId w:val="17"/>
        </w:numPr>
        <w:spacing w:line="276" w:lineRule="auto"/>
        <w:ind w:left="567" w:hanging="283"/>
        <w:jc w:val="left"/>
        <w:rPr>
          <w:rFonts w:asciiTheme="minorHAnsi" w:eastAsia="Times New Roman" w:hAnsiTheme="minorHAnsi" w:cstheme="minorHAnsi"/>
          <w:color w:val="31849B" w:themeColor="accent5" w:themeShade="BF"/>
          <w:szCs w:val="24"/>
        </w:rPr>
      </w:pPr>
      <w:r w:rsidRPr="004F027C">
        <w:rPr>
          <w:rFonts w:asciiTheme="minorHAnsi" w:hAnsiTheme="minorHAnsi" w:cstheme="minorHAnsi"/>
          <w:szCs w:val="24"/>
        </w:rPr>
        <w:t>můžou si jídlo/pití koupi</w:t>
      </w:r>
      <w:r w:rsidR="00C418B4">
        <w:rPr>
          <w:rFonts w:asciiTheme="minorHAnsi" w:hAnsiTheme="minorHAnsi" w:cstheme="minorHAnsi"/>
          <w:szCs w:val="24"/>
        </w:rPr>
        <w:t>t ve školním bufetu / automatu</w:t>
      </w:r>
    </w:p>
    <w:p w14:paraId="2D14FF97" w14:textId="2AD02F8D" w:rsidR="001B534B" w:rsidRPr="004F027C" w:rsidRDefault="005E0FB3" w:rsidP="00C418B4">
      <w:pPr>
        <w:pStyle w:val="Odstavecseseznamem"/>
        <w:spacing w:line="276" w:lineRule="auto"/>
        <w:ind w:left="567"/>
        <w:jc w:val="left"/>
        <w:rPr>
          <w:rFonts w:asciiTheme="minorHAnsi" w:eastAsia="Times New Roman" w:hAnsiTheme="minorHAnsi" w:cstheme="minorHAnsi"/>
          <w:color w:val="31849B" w:themeColor="accent5" w:themeShade="BF"/>
          <w:szCs w:val="24"/>
        </w:rPr>
      </w:pPr>
      <w:r w:rsidRPr="004F027C">
        <w:rPr>
          <w:rFonts w:asciiTheme="minorHAnsi" w:eastAsia="Times New Roman" w:hAnsiTheme="minorHAnsi" w:cstheme="minorHAnsi"/>
          <w:color w:val="0070C0"/>
          <w:szCs w:val="24"/>
        </w:rPr>
        <w:t>có thể mua đồ ăn/đồ uống trong cửa hàng của nhà trường</w:t>
      </w:r>
      <w:r w:rsidR="00C418B4">
        <w:rPr>
          <w:rFonts w:asciiTheme="minorHAnsi" w:eastAsia="Times New Roman" w:hAnsiTheme="minorHAnsi" w:cstheme="minorHAnsi"/>
          <w:color w:val="0070C0"/>
          <w:szCs w:val="24"/>
        </w:rPr>
        <w:t xml:space="preserve"> </w:t>
      </w:r>
      <w:r w:rsidRPr="004F027C">
        <w:rPr>
          <w:rFonts w:asciiTheme="minorHAnsi" w:eastAsia="Times New Roman" w:hAnsiTheme="minorHAnsi" w:cstheme="minorHAnsi"/>
          <w:color w:val="0070C0"/>
          <w:szCs w:val="24"/>
        </w:rPr>
        <w:t>/</w:t>
      </w:r>
      <w:r w:rsidR="00C418B4">
        <w:rPr>
          <w:rFonts w:asciiTheme="minorHAnsi" w:eastAsia="Times New Roman" w:hAnsiTheme="minorHAnsi" w:cstheme="minorHAnsi"/>
          <w:color w:val="0070C0"/>
          <w:szCs w:val="24"/>
        </w:rPr>
        <w:t xml:space="preserve"> </w:t>
      </w:r>
      <w:r w:rsidRPr="004F027C">
        <w:rPr>
          <w:rFonts w:asciiTheme="minorHAnsi" w:eastAsia="Times New Roman" w:hAnsiTheme="minorHAnsi" w:cstheme="minorHAnsi"/>
          <w:color w:val="0070C0"/>
          <w:szCs w:val="24"/>
        </w:rPr>
        <w:t>máy tự động</w:t>
      </w:r>
    </w:p>
    <w:p w14:paraId="05C8E9CC" w14:textId="77777777" w:rsidR="003C22CD" w:rsidRPr="004F027C" w:rsidRDefault="003C22CD" w:rsidP="003C22CD">
      <w:pPr>
        <w:spacing w:before="120" w:after="120" w:line="276" w:lineRule="auto"/>
        <w:ind w:left="993" w:hanging="993"/>
        <w:rPr>
          <w:rFonts w:asciiTheme="minorHAnsi" w:eastAsia="Times New Roman" w:hAnsiTheme="minorHAnsi" w:cstheme="minorHAnsi"/>
          <w:b/>
          <w:bCs/>
          <w:szCs w:val="24"/>
        </w:rPr>
      </w:pPr>
    </w:p>
    <w:p w14:paraId="5E81EE64" w14:textId="07BDDAEE" w:rsidR="001B534B" w:rsidRPr="004F027C" w:rsidRDefault="001B534B" w:rsidP="003C22CD">
      <w:pPr>
        <w:spacing w:before="120" w:after="120" w:line="276" w:lineRule="auto"/>
        <w:ind w:left="993" w:hanging="993"/>
        <w:rPr>
          <w:rFonts w:asciiTheme="minorHAnsi" w:hAnsiTheme="minorHAnsi" w:cstheme="minorHAnsi"/>
          <w:szCs w:val="24"/>
        </w:rPr>
      </w:pPr>
      <w:r w:rsidRPr="004F027C">
        <w:rPr>
          <w:rFonts w:asciiTheme="minorHAnsi" w:eastAsia="Times New Roman" w:hAnsiTheme="minorHAnsi" w:cstheme="minorHAnsi"/>
          <w:b/>
          <w:bCs/>
          <w:szCs w:val="24"/>
        </w:rPr>
        <w:t>obědy</w:t>
      </w:r>
      <w:r w:rsidRPr="004F027C">
        <w:rPr>
          <w:rFonts w:asciiTheme="minorHAnsi" w:eastAsia="Times New Roman" w:hAnsiTheme="minorHAnsi" w:cstheme="minorHAnsi"/>
          <w:szCs w:val="24"/>
        </w:rPr>
        <w:t xml:space="preserve"> –</w:t>
      </w:r>
      <w:r w:rsidR="003C22CD" w:rsidRPr="004F027C">
        <w:rPr>
          <w:rFonts w:asciiTheme="minorHAnsi" w:eastAsia="Times New Roman" w:hAnsiTheme="minorHAnsi" w:cstheme="minorHAnsi"/>
          <w:szCs w:val="24"/>
        </w:rPr>
        <w:tab/>
      </w:r>
      <w:r w:rsidRPr="004F027C">
        <w:rPr>
          <w:rFonts w:asciiTheme="minorHAnsi" w:eastAsia="Times New Roman" w:hAnsiTheme="minorHAnsi" w:cstheme="minorHAnsi"/>
          <w:szCs w:val="24"/>
        </w:rPr>
        <w:t>školní jídelny nabízí dětem obědy. Obědy platí rodiče on-line nebo v kanceláři školní jídelny předem. V případě nepřítomnosti dítěte ve škole je potřeba oběd odhlásit. Rodiče mají hlásit případné dietní omezení a potravinové alergie v jídelně.</w:t>
      </w:r>
    </w:p>
    <w:p w14:paraId="39A35CA7" w14:textId="27ACE0F3" w:rsidR="001B534B" w:rsidRPr="004F027C" w:rsidRDefault="005E0FB3" w:rsidP="003C22CD">
      <w:pPr>
        <w:spacing w:before="120" w:after="120" w:line="276" w:lineRule="auto"/>
        <w:ind w:left="993" w:hanging="993"/>
        <w:rPr>
          <w:rFonts w:asciiTheme="minorHAnsi" w:eastAsia="Times New Roman" w:hAnsiTheme="minorHAnsi" w:cstheme="minorHAnsi"/>
          <w:color w:val="0070C0"/>
          <w:szCs w:val="24"/>
        </w:rPr>
      </w:pPr>
      <w:r w:rsidRPr="004F027C">
        <w:rPr>
          <w:rFonts w:asciiTheme="minorHAnsi" w:eastAsia="Times New Roman" w:hAnsiTheme="minorHAnsi" w:cstheme="minorHAnsi"/>
          <w:b/>
          <w:bCs/>
          <w:color w:val="0070C0"/>
          <w:szCs w:val="24"/>
        </w:rPr>
        <w:t>Ăn trưa</w:t>
      </w:r>
      <w:r w:rsidR="001B534B" w:rsidRPr="004F027C">
        <w:rPr>
          <w:rFonts w:asciiTheme="minorHAnsi" w:eastAsia="Times New Roman" w:hAnsiTheme="minorHAnsi" w:cstheme="minorHAnsi"/>
          <w:color w:val="0070C0"/>
          <w:szCs w:val="24"/>
        </w:rPr>
        <w:t xml:space="preserve"> –</w:t>
      </w:r>
      <w:r w:rsidR="003C22CD" w:rsidRPr="004F027C">
        <w:rPr>
          <w:rFonts w:asciiTheme="minorHAnsi" w:eastAsia="Times New Roman" w:hAnsiTheme="minorHAnsi" w:cstheme="minorHAnsi"/>
          <w:color w:val="0070C0"/>
          <w:szCs w:val="24"/>
        </w:rPr>
        <w:tab/>
      </w:r>
      <w:r w:rsidRPr="004F027C">
        <w:rPr>
          <w:rFonts w:asciiTheme="minorHAnsi" w:eastAsia="Times New Roman" w:hAnsiTheme="minorHAnsi" w:cstheme="minorHAnsi"/>
          <w:color w:val="0070C0"/>
          <w:szCs w:val="24"/>
        </w:rPr>
        <w:t>căn tin nhà trường cung cấp các bữa ăn tr</w:t>
      </w:r>
      <w:r w:rsidR="006536B1" w:rsidRPr="004F027C">
        <w:rPr>
          <w:rFonts w:asciiTheme="minorHAnsi" w:eastAsia="Times New Roman" w:hAnsiTheme="minorHAnsi" w:cstheme="minorHAnsi"/>
          <w:color w:val="0070C0"/>
          <w:szCs w:val="24"/>
        </w:rPr>
        <w:t xml:space="preserve">ưa cho học sinh. Tiền ăn trưa trả trước qua  trực tuyến hoặc tại văn phòng căn tin nhà trường. </w:t>
      </w:r>
      <w:r w:rsidR="005237BD" w:rsidRPr="004F027C">
        <w:rPr>
          <w:rFonts w:asciiTheme="minorHAnsi" w:eastAsia="Times New Roman" w:hAnsiTheme="minorHAnsi" w:cstheme="minorHAnsi"/>
          <w:color w:val="0070C0"/>
          <w:szCs w:val="24"/>
        </w:rPr>
        <w:t xml:space="preserve">Nếu trẻ vắng mặt cần cắt bữa ăn trưa. Phụ huynh cần phải thông báo những thông tin ăn kiêng và dị ứng thực phẩm </w:t>
      </w:r>
      <w:r w:rsidR="00C5616A" w:rsidRPr="004F027C">
        <w:rPr>
          <w:rFonts w:asciiTheme="minorHAnsi" w:eastAsia="Times New Roman" w:hAnsiTheme="minorHAnsi" w:cstheme="minorHAnsi"/>
          <w:color w:val="0070C0"/>
          <w:szCs w:val="24"/>
        </w:rPr>
        <w:t xml:space="preserve">của trẻ </w:t>
      </w:r>
      <w:r w:rsidR="005237BD" w:rsidRPr="004F027C">
        <w:rPr>
          <w:rFonts w:asciiTheme="minorHAnsi" w:eastAsia="Times New Roman" w:hAnsiTheme="minorHAnsi" w:cstheme="minorHAnsi"/>
          <w:color w:val="0070C0"/>
          <w:szCs w:val="24"/>
        </w:rPr>
        <w:t>cho căn tin nhà tr</w:t>
      </w:r>
      <w:r w:rsidR="00C5616A" w:rsidRPr="004F027C">
        <w:rPr>
          <w:rFonts w:asciiTheme="minorHAnsi" w:eastAsia="Times New Roman" w:hAnsiTheme="minorHAnsi" w:cstheme="minorHAnsi"/>
          <w:color w:val="0070C0"/>
          <w:szCs w:val="24"/>
        </w:rPr>
        <w:t>ường</w:t>
      </w:r>
      <w:r w:rsidR="001B534B" w:rsidRPr="004F027C">
        <w:rPr>
          <w:rFonts w:asciiTheme="minorHAnsi" w:eastAsia="Times New Roman" w:hAnsiTheme="minorHAnsi" w:cstheme="minorHAnsi"/>
          <w:color w:val="0070C0"/>
          <w:szCs w:val="24"/>
        </w:rPr>
        <w:t>.</w:t>
      </w:r>
    </w:p>
    <w:p w14:paraId="5EA17D73" w14:textId="3E45C7B6" w:rsidR="003C22CD" w:rsidRPr="004F027C" w:rsidRDefault="003C22CD" w:rsidP="003C22CD">
      <w:pPr>
        <w:spacing w:before="120" w:after="120" w:line="276" w:lineRule="auto"/>
        <w:rPr>
          <w:rFonts w:asciiTheme="minorHAnsi" w:hAnsiTheme="minorHAnsi" w:cstheme="minorHAnsi"/>
          <w:b/>
          <w:szCs w:val="24"/>
        </w:rPr>
      </w:pPr>
      <w:r w:rsidRPr="004F027C">
        <w:rPr>
          <w:rFonts w:asciiTheme="minorHAnsi" w:hAnsiTheme="minorHAnsi" w:cstheme="minorHAnsi"/>
          <w:b/>
          <w:szCs w:val="24"/>
        </w:rPr>
        <w:t xml:space="preserve">Jak je to u nás ve škole / </w:t>
      </w:r>
      <w:r w:rsidR="00C5616A" w:rsidRPr="004F027C">
        <w:rPr>
          <w:rFonts w:asciiTheme="minorHAnsi" w:eastAsia="Times New Roman" w:hAnsiTheme="minorHAnsi" w:cstheme="minorHAnsi"/>
          <w:b/>
          <w:color w:val="0070C0"/>
          <w:szCs w:val="24"/>
        </w:rPr>
        <w:t>Tại</w:t>
      </w:r>
      <w:r w:rsidR="007078DE" w:rsidRPr="004F027C">
        <w:rPr>
          <w:rFonts w:asciiTheme="minorHAnsi" w:eastAsia="Times New Roman" w:hAnsiTheme="minorHAnsi" w:cstheme="minorHAnsi"/>
          <w:b/>
          <w:color w:val="0070C0"/>
          <w:szCs w:val="24"/>
        </w:rPr>
        <w:t xml:space="preserve"> trường chúng tôi như thế nào</w:t>
      </w:r>
      <w:r w:rsidRPr="004F027C">
        <w:rPr>
          <w:rFonts w:asciiTheme="minorHAnsi" w:eastAsia="Times New Roman" w:hAnsiTheme="minorHAnsi" w:cstheme="minorHAnsi"/>
          <w:b/>
          <w:color w:val="0070C0"/>
          <w:szCs w:val="24"/>
        </w:rPr>
        <w:t>:</w:t>
      </w:r>
    </w:p>
    <w:p w14:paraId="3C62D69D" w14:textId="77777777" w:rsidR="008878EE" w:rsidRDefault="003C22CD" w:rsidP="003C22CD">
      <w:pPr>
        <w:pStyle w:val="Odstavecseseznamem"/>
        <w:numPr>
          <w:ilvl w:val="0"/>
          <w:numId w:val="18"/>
        </w:numPr>
        <w:spacing w:line="276" w:lineRule="auto"/>
        <w:ind w:left="567" w:hanging="283"/>
        <w:jc w:val="left"/>
        <w:rPr>
          <w:rFonts w:asciiTheme="minorHAnsi" w:hAnsiTheme="minorHAnsi" w:cstheme="minorHAnsi"/>
          <w:szCs w:val="24"/>
        </w:rPr>
      </w:pPr>
      <w:r w:rsidRPr="004F027C">
        <w:rPr>
          <w:rFonts w:asciiTheme="minorHAnsi" w:hAnsiTheme="minorHAnsi" w:cstheme="minorHAnsi"/>
          <w:szCs w:val="24"/>
        </w:rPr>
        <w:t>školní jídelna nabízí dětem obědy, které jsou částečně dotova</w:t>
      </w:r>
      <w:r w:rsidR="008878EE">
        <w:rPr>
          <w:rFonts w:asciiTheme="minorHAnsi" w:hAnsiTheme="minorHAnsi" w:cstheme="minorHAnsi"/>
          <w:szCs w:val="24"/>
        </w:rPr>
        <w:t>né, ale část rodiče platí sami</w:t>
      </w:r>
    </w:p>
    <w:p w14:paraId="745681E9" w14:textId="68295576" w:rsidR="003C22CD" w:rsidRPr="004F027C" w:rsidRDefault="007078DE" w:rsidP="008878EE">
      <w:pPr>
        <w:pStyle w:val="Odstavecseseznamem"/>
        <w:spacing w:line="276" w:lineRule="auto"/>
        <w:ind w:left="567"/>
        <w:jc w:val="left"/>
        <w:rPr>
          <w:rFonts w:asciiTheme="minorHAnsi" w:hAnsiTheme="minorHAnsi" w:cstheme="minorHAnsi"/>
          <w:szCs w:val="24"/>
        </w:rPr>
      </w:pPr>
      <w:r w:rsidRPr="004F027C">
        <w:rPr>
          <w:rFonts w:asciiTheme="minorHAnsi" w:hAnsiTheme="minorHAnsi" w:cstheme="minorHAnsi"/>
          <w:color w:val="0070C0"/>
          <w:szCs w:val="24"/>
        </w:rPr>
        <w:t>căn tin nhà trường cung cấp đồ ăn trưa cho tr</w:t>
      </w:r>
      <w:r w:rsidR="00C5616A" w:rsidRPr="004F027C">
        <w:rPr>
          <w:rFonts w:asciiTheme="minorHAnsi" w:hAnsiTheme="minorHAnsi" w:cstheme="minorHAnsi"/>
          <w:color w:val="0070C0"/>
          <w:szCs w:val="24"/>
        </w:rPr>
        <w:t>ẻ</w:t>
      </w:r>
      <w:r w:rsidRPr="004F027C">
        <w:rPr>
          <w:rFonts w:asciiTheme="minorHAnsi" w:hAnsiTheme="minorHAnsi" w:cstheme="minorHAnsi"/>
          <w:color w:val="0070C0"/>
          <w:szCs w:val="24"/>
        </w:rPr>
        <w:t xml:space="preserve"> em và được trợ cấp một phần và một phần phụ huynh tự trả</w:t>
      </w:r>
    </w:p>
    <w:p w14:paraId="1691D67F" w14:textId="77777777" w:rsidR="008878EE" w:rsidRPr="008878EE" w:rsidRDefault="003C22CD" w:rsidP="003C22CD">
      <w:pPr>
        <w:pStyle w:val="Odstavecseseznamem"/>
        <w:numPr>
          <w:ilvl w:val="0"/>
          <w:numId w:val="18"/>
        </w:numPr>
        <w:spacing w:line="276" w:lineRule="auto"/>
        <w:ind w:left="567" w:hanging="283"/>
        <w:jc w:val="left"/>
        <w:rPr>
          <w:rFonts w:asciiTheme="minorHAnsi" w:hAnsiTheme="minorHAnsi" w:cstheme="minorHAnsi"/>
          <w:color w:val="0070C0"/>
          <w:szCs w:val="24"/>
        </w:rPr>
      </w:pPr>
      <w:r w:rsidRPr="004F027C">
        <w:rPr>
          <w:rFonts w:asciiTheme="minorHAnsi" w:hAnsiTheme="minorHAnsi" w:cstheme="minorHAnsi"/>
          <w:szCs w:val="24"/>
        </w:rPr>
        <w:t>naše škola nabízí možnost obědů zdarm</w:t>
      </w:r>
      <w:r w:rsidR="008878EE">
        <w:rPr>
          <w:rFonts w:asciiTheme="minorHAnsi" w:hAnsiTheme="minorHAnsi" w:cstheme="minorHAnsi"/>
          <w:szCs w:val="24"/>
        </w:rPr>
        <w:t xml:space="preserve">a (projekt jídlo do škol aj.) </w:t>
      </w:r>
    </w:p>
    <w:p w14:paraId="35C2BF62" w14:textId="73DE71D1" w:rsidR="003C22CD" w:rsidRPr="004F027C" w:rsidRDefault="007078DE" w:rsidP="008878EE">
      <w:pPr>
        <w:pStyle w:val="Odstavecseseznamem"/>
        <w:spacing w:line="276" w:lineRule="auto"/>
        <w:ind w:left="567"/>
        <w:jc w:val="left"/>
        <w:rPr>
          <w:rFonts w:asciiTheme="minorHAnsi" w:hAnsiTheme="minorHAnsi" w:cstheme="minorHAnsi"/>
          <w:color w:val="0070C0"/>
          <w:szCs w:val="24"/>
        </w:rPr>
      </w:pPr>
      <w:r w:rsidRPr="004F027C">
        <w:rPr>
          <w:rFonts w:asciiTheme="minorHAnsi" w:hAnsiTheme="minorHAnsi" w:cstheme="minorHAnsi"/>
          <w:color w:val="0070C0"/>
          <w:szCs w:val="24"/>
        </w:rPr>
        <w:t xml:space="preserve">trường chúng tôi cung cấp bữa ăn trưa miễn phí (dự án </w:t>
      </w:r>
      <w:r w:rsidR="0034542B" w:rsidRPr="004F027C">
        <w:rPr>
          <w:rFonts w:asciiTheme="minorHAnsi" w:hAnsiTheme="minorHAnsi" w:cstheme="minorHAnsi"/>
          <w:color w:val="0070C0"/>
          <w:szCs w:val="24"/>
        </w:rPr>
        <w:t>đồ ăn đến trường và tương tự</w:t>
      </w:r>
      <w:r w:rsidR="003C22CD" w:rsidRPr="004F027C">
        <w:rPr>
          <w:rFonts w:asciiTheme="minorHAnsi" w:hAnsiTheme="minorHAnsi" w:cstheme="minorHAnsi"/>
          <w:color w:val="0070C0"/>
          <w:szCs w:val="24"/>
        </w:rPr>
        <w:t>)</w:t>
      </w:r>
    </w:p>
    <w:p w14:paraId="746E0FBB" w14:textId="77777777" w:rsidR="008878EE" w:rsidRDefault="008878EE" w:rsidP="008878EE">
      <w:pPr>
        <w:spacing w:after="0"/>
        <w:rPr>
          <w:rFonts w:asciiTheme="minorHAnsi" w:hAnsiTheme="minorHAnsi" w:cstheme="minorHAnsi"/>
          <w:i/>
          <w:sz w:val="20"/>
          <w:szCs w:val="20"/>
        </w:rPr>
      </w:pPr>
    </w:p>
    <w:p w14:paraId="741FEA62" w14:textId="77777777" w:rsidR="008878EE" w:rsidRDefault="003C22CD" w:rsidP="008878EE">
      <w:pPr>
        <w:spacing w:after="0"/>
        <w:rPr>
          <w:rFonts w:asciiTheme="minorHAnsi" w:hAnsiTheme="minorHAnsi" w:cstheme="minorHAnsi"/>
          <w:i/>
          <w:sz w:val="20"/>
          <w:szCs w:val="20"/>
        </w:rPr>
      </w:pPr>
      <w:r w:rsidRPr="004F027C">
        <w:rPr>
          <w:rFonts w:asciiTheme="minorHAnsi" w:hAnsiTheme="minorHAnsi" w:cstheme="minorHAnsi"/>
          <w:i/>
          <w:sz w:val="20"/>
          <w:szCs w:val="20"/>
        </w:rPr>
        <w:t>pozn. více informací k obědům, školní jídelně nale</w:t>
      </w:r>
      <w:r w:rsidR="008878EE">
        <w:rPr>
          <w:rFonts w:asciiTheme="minorHAnsi" w:hAnsiTheme="minorHAnsi" w:cstheme="minorHAnsi"/>
          <w:i/>
          <w:sz w:val="20"/>
          <w:szCs w:val="20"/>
        </w:rPr>
        <w:t>znete v sekci Školní jídelna</w:t>
      </w:r>
    </w:p>
    <w:p w14:paraId="0B34D045" w14:textId="6304FD95" w:rsidR="003C22CD" w:rsidRPr="004F027C" w:rsidRDefault="0034542B" w:rsidP="008878EE">
      <w:pPr>
        <w:spacing w:after="0"/>
        <w:rPr>
          <w:rFonts w:asciiTheme="minorHAnsi" w:hAnsiTheme="minorHAnsi" w:cstheme="minorHAnsi"/>
          <w:i/>
          <w:color w:val="0070C0"/>
          <w:sz w:val="20"/>
          <w:szCs w:val="20"/>
        </w:rPr>
      </w:pPr>
      <w:r w:rsidRPr="004F027C">
        <w:rPr>
          <w:rFonts w:asciiTheme="minorHAnsi" w:hAnsiTheme="minorHAnsi" w:cstheme="minorHAnsi"/>
          <w:i/>
          <w:color w:val="0070C0"/>
          <w:sz w:val="20"/>
          <w:szCs w:val="20"/>
        </w:rPr>
        <w:t>chú thích: thêm thông tin về bữa ăn trưa, căn tin nhà trường quý vị có thể tìm thấy trong phần</w:t>
      </w:r>
      <w:r w:rsidR="003C22CD" w:rsidRPr="004F027C">
        <w:rPr>
          <w:rFonts w:asciiTheme="minorHAnsi" w:hAnsiTheme="minorHAnsi" w:cstheme="minorHAnsi"/>
          <w:i/>
          <w:color w:val="0070C0"/>
          <w:sz w:val="20"/>
          <w:szCs w:val="20"/>
        </w:rPr>
        <w:t xml:space="preserve"> </w:t>
      </w:r>
      <w:r w:rsidRPr="004F027C">
        <w:rPr>
          <w:rFonts w:asciiTheme="minorHAnsi" w:hAnsiTheme="minorHAnsi" w:cstheme="minorHAnsi"/>
          <w:i/>
          <w:color w:val="0070C0"/>
          <w:sz w:val="20"/>
          <w:szCs w:val="20"/>
        </w:rPr>
        <w:t>Căn tin nhà trường</w:t>
      </w:r>
    </w:p>
    <w:p w14:paraId="1B69ABF2" w14:textId="77777777" w:rsidR="003C22CD" w:rsidRPr="004F027C" w:rsidRDefault="003C22CD" w:rsidP="00824C43">
      <w:pPr>
        <w:spacing w:before="120" w:after="120"/>
        <w:ind w:left="851" w:hanging="851"/>
        <w:rPr>
          <w:rFonts w:asciiTheme="minorHAnsi" w:eastAsia="Times New Roman" w:hAnsiTheme="minorHAnsi" w:cstheme="minorHAnsi"/>
          <w:color w:val="31849B" w:themeColor="accent5" w:themeShade="BF"/>
          <w:szCs w:val="24"/>
        </w:rPr>
      </w:pPr>
    </w:p>
    <w:p w14:paraId="0E27B00A" w14:textId="77777777" w:rsidR="000F1B8E" w:rsidRPr="004F027C" w:rsidRDefault="000F1B8E" w:rsidP="0067612A">
      <w:pPr>
        <w:spacing w:before="120" w:after="120"/>
        <w:jc w:val="left"/>
        <w:rPr>
          <w:rFonts w:asciiTheme="minorHAnsi" w:hAnsiTheme="minorHAnsi" w:cstheme="minorHAnsi"/>
          <w:noProof/>
          <w:sz w:val="20"/>
          <w:szCs w:val="20"/>
          <w:u w:val="single"/>
          <w:lang w:eastAsia="cs-CZ"/>
        </w:rPr>
        <w:sectPr w:rsidR="000F1B8E" w:rsidRPr="004F027C" w:rsidSect="006D003E">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567" w:left="1134" w:header="284" w:footer="79" w:gutter="0"/>
          <w:pgNumType w:start="2"/>
          <w:cols w:space="708"/>
          <w:titlePg/>
          <w:docGrid w:linePitch="360"/>
        </w:sectPr>
      </w:pPr>
    </w:p>
    <w:p w14:paraId="5CDEA91E" w14:textId="69EE5A47" w:rsidR="0067612A" w:rsidRPr="004F027C" w:rsidRDefault="0067612A" w:rsidP="003C22CD">
      <w:pPr>
        <w:spacing w:before="120" w:after="120" w:line="276" w:lineRule="auto"/>
        <w:rPr>
          <w:rFonts w:asciiTheme="minorHAnsi" w:eastAsia="Times New Roman" w:hAnsiTheme="minorHAnsi" w:cstheme="minorHAnsi"/>
          <w:color w:val="31849B" w:themeColor="accent5" w:themeShade="BF"/>
          <w:szCs w:val="24"/>
          <w:u w:val="single"/>
        </w:rPr>
      </w:pPr>
      <w:r w:rsidRPr="004F027C">
        <w:rPr>
          <w:rFonts w:asciiTheme="minorHAnsi" w:eastAsia="Times New Roman" w:hAnsiTheme="minorHAnsi" w:cstheme="minorHAnsi"/>
          <w:b/>
          <w:bCs/>
          <w:szCs w:val="24"/>
          <w:u w:val="single"/>
        </w:rPr>
        <w:lastRenderedPageBreak/>
        <w:t>2. Oblečení /</w:t>
      </w:r>
      <w:r w:rsidRPr="004F027C">
        <w:rPr>
          <w:rFonts w:asciiTheme="minorHAnsi" w:eastAsia="Times New Roman" w:hAnsiTheme="minorHAnsi" w:cstheme="minorHAnsi"/>
          <w:b/>
          <w:bCs/>
          <w:color w:val="31849B" w:themeColor="accent5" w:themeShade="BF"/>
          <w:szCs w:val="24"/>
          <w:u w:val="single"/>
        </w:rPr>
        <w:t xml:space="preserve"> </w:t>
      </w:r>
      <w:r w:rsidR="00271A0D" w:rsidRPr="004F027C">
        <w:rPr>
          <w:rFonts w:asciiTheme="minorHAnsi" w:eastAsia="Times New Roman" w:hAnsiTheme="minorHAnsi" w:cstheme="minorHAnsi"/>
          <w:b/>
          <w:bCs/>
          <w:color w:val="0070C0"/>
          <w:szCs w:val="24"/>
          <w:u w:val="single"/>
        </w:rPr>
        <w:t>Quần áo</w:t>
      </w:r>
    </w:p>
    <w:p w14:paraId="650ADE41" w14:textId="77777777" w:rsidR="0067612A" w:rsidRPr="004F027C" w:rsidRDefault="0067612A" w:rsidP="003C22CD">
      <w:pPr>
        <w:spacing w:before="120" w:after="120" w:line="276" w:lineRule="auto"/>
        <w:rPr>
          <w:rFonts w:asciiTheme="minorHAnsi" w:eastAsia="Times New Roman" w:hAnsiTheme="minorHAnsi" w:cstheme="minorHAnsi"/>
          <w:szCs w:val="24"/>
        </w:rPr>
      </w:pPr>
      <w:r w:rsidRPr="004F027C">
        <w:rPr>
          <w:rFonts w:asciiTheme="minorHAnsi" w:eastAsia="Times New Roman" w:hAnsiTheme="minorHAnsi" w:cstheme="minorHAnsi"/>
          <w:szCs w:val="24"/>
        </w:rPr>
        <w:t>Ve škole žáci většinou nenosí školní uniformy. Do školy je potřeba nosit přezůvky, chodit slušně a čistě oblečeni. Na tělesnou výchovu (TV) je nutné nosit sportovní obuv a oblečení, které je potřeba pravidelně měnit za čisté.</w:t>
      </w:r>
    </w:p>
    <w:p w14:paraId="6CFD5534" w14:textId="019A303B" w:rsidR="0067612A" w:rsidRPr="004F027C" w:rsidRDefault="00AE7FC7" w:rsidP="003C22CD">
      <w:pPr>
        <w:spacing w:before="120" w:after="120" w:line="276" w:lineRule="auto"/>
        <w:rPr>
          <w:rFonts w:asciiTheme="minorHAnsi" w:eastAsia="Times New Roman" w:hAnsiTheme="minorHAnsi" w:cstheme="minorHAnsi"/>
          <w:color w:val="31849B" w:themeColor="accent5" w:themeShade="BF"/>
          <w:szCs w:val="24"/>
        </w:rPr>
      </w:pPr>
      <w:r w:rsidRPr="004F027C">
        <w:rPr>
          <w:rFonts w:asciiTheme="minorHAnsi" w:eastAsia="Times New Roman" w:hAnsiTheme="minorHAnsi" w:cstheme="minorHAnsi"/>
          <w:color w:val="0070C0"/>
          <w:szCs w:val="24"/>
        </w:rPr>
        <w:t>Trong trường phần lớn các học sinh không mặc đồng phục. Cần phải mang giầy đi trong nhà đến trường, ăn mặc chỉnh tề. Trong môn thể dục thể thao</w:t>
      </w:r>
      <w:r w:rsidR="0067612A" w:rsidRPr="004F027C">
        <w:rPr>
          <w:rFonts w:asciiTheme="minorHAnsi" w:eastAsia="Times New Roman" w:hAnsiTheme="minorHAnsi" w:cstheme="minorHAnsi"/>
          <w:color w:val="0070C0"/>
          <w:szCs w:val="24"/>
        </w:rPr>
        <w:t xml:space="preserve"> (TV)</w:t>
      </w:r>
      <w:r w:rsidRPr="004F027C">
        <w:rPr>
          <w:rFonts w:asciiTheme="minorHAnsi" w:eastAsia="Times New Roman" w:hAnsiTheme="minorHAnsi" w:cstheme="minorHAnsi"/>
          <w:color w:val="0070C0"/>
          <w:szCs w:val="24"/>
        </w:rPr>
        <w:t xml:space="preserve"> cần đi giày thể thao và quần áo</w:t>
      </w:r>
      <w:r w:rsidR="0016582F" w:rsidRPr="004F027C">
        <w:rPr>
          <w:rFonts w:asciiTheme="minorHAnsi" w:eastAsia="Times New Roman" w:hAnsiTheme="minorHAnsi" w:cstheme="minorHAnsi"/>
          <w:color w:val="0070C0"/>
          <w:szCs w:val="24"/>
        </w:rPr>
        <w:t xml:space="preserve"> cần thường xuyên thay đổi đồ sạch</w:t>
      </w:r>
      <w:r w:rsidR="0067612A" w:rsidRPr="004F027C">
        <w:rPr>
          <w:rFonts w:asciiTheme="minorHAnsi" w:eastAsia="Times New Roman" w:hAnsiTheme="minorHAnsi" w:cstheme="minorHAnsi"/>
          <w:color w:val="0070C0"/>
          <w:szCs w:val="24"/>
        </w:rPr>
        <w:t>.</w:t>
      </w:r>
    </w:p>
    <w:p w14:paraId="4DBA93D1" w14:textId="5E18BC48" w:rsidR="0067612A" w:rsidRPr="004F027C" w:rsidRDefault="0067612A" w:rsidP="003C22CD">
      <w:pPr>
        <w:spacing w:before="120" w:after="120" w:line="276" w:lineRule="auto"/>
        <w:rPr>
          <w:rFonts w:asciiTheme="minorHAnsi" w:hAnsiTheme="minorHAnsi" w:cstheme="minorHAnsi"/>
          <w:b/>
          <w:szCs w:val="24"/>
        </w:rPr>
      </w:pPr>
      <w:r w:rsidRPr="004F027C">
        <w:rPr>
          <w:rFonts w:asciiTheme="minorHAnsi" w:hAnsiTheme="minorHAnsi" w:cstheme="minorHAnsi"/>
          <w:b/>
          <w:szCs w:val="24"/>
        </w:rPr>
        <w:t xml:space="preserve">Jak je to u nás ve škole / </w:t>
      </w:r>
      <w:r w:rsidR="00C5616A" w:rsidRPr="004F027C">
        <w:rPr>
          <w:rFonts w:asciiTheme="minorHAnsi" w:eastAsia="Times New Roman" w:hAnsiTheme="minorHAnsi" w:cstheme="minorHAnsi"/>
          <w:b/>
          <w:color w:val="0070C0"/>
          <w:szCs w:val="24"/>
        </w:rPr>
        <w:t>Tại</w:t>
      </w:r>
      <w:r w:rsidR="0016582F" w:rsidRPr="004F027C">
        <w:rPr>
          <w:rFonts w:asciiTheme="minorHAnsi" w:eastAsia="Times New Roman" w:hAnsiTheme="minorHAnsi" w:cstheme="minorHAnsi"/>
          <w:b/>
          <w:color w:val="0070C0"/>
          <w:szCs w:val="24"/>
        </w:rPr>
        <w:t xml:space="preserve"> trường chúng tôi như thế nào</w:t>
      </w:r>
      <w:r w:rsidRPr="004F027C">
        <w:rPr>
          <w:rFonts w:asciiTheme="minorHAnsi" w:eastAsia="Times New Roman" w:hAnsiTheme="minorHAnsi" w:cstheme="minorHAnsi"/>
          <w:b/>
          <w:color w:val="0070C0"/>
          <w:szCs w:val="24"/>
        </w:rPr>
        <w:t>:</w:t>
      </w:r>
    </w:p>
    <w:p w14:paraId="2644EAA4" w14:textId="77777777" w:rsidR="008878EE" w:rsidRDefault="0067612A" w:rsidP="003C22CD">
      <w:pPr>
        <w:pStyle w:val="Odstavecseseznamem"/>
        <w:numPr>
          <w:ilvl w:val="0"/>
          <w:numId w:val="19"/>
        </w:numPr>
        <w:spacing w:line="276" w:lineRule="auto"/>
        <w:ind w:left="567" w:hanging="283"/>
        <w:jc w:val="left"/>
        <w:rPr>
          <w:rFonts w:asciiTheme="minorHAnsi" w:hAnsiTheme="minorHAnsi" w:cstheme="minorHAnsi"/>
          <w:szCs w:val="24"/>
        </w:rPr>
      </w:pPr>
      <w:r w:rsidRPr="004F027C">
        <w:rPr>
          <w:rFonts w:asciiTheme="minorHAnsi" w:hAnsiTheme="minorHAnsi" w:cstheme="minorHAnsi"/>
          <w:szCs w:val="24"/>
        </w:rPr>
        <w:t xml:space="preserve">Děti se ve škole </w:t>
      </w:r>
      <w:r w:rsidR="008878EE">
        <w:rPr>
          <w:rFonts w:asciiTheme="minorHAnsi" w:hAnsiTheme="minorHAnsi" w:cstheme="minorHAnsi"/>
          <w:szCs w:val="24"/>
        </w:rPr>
        <w:t>přezouvají (nosí si přezůvky)</w:t>
      </w:r>
    </w:p>
    <w:p w14:paraId="09C5905F" w14:textId="3CEA6766" w:rsidR="0067612A" w:rsidRPr="004F027C" w:rsidRDefault="0016582F" w:rsidP="008878EE">
      <w:pPr>
        <w:pStyle w:val="Odstavecseseznamem"/>
        <w:spacing w:line="276" w:lineRule="auto"/>
        <w:ind w:left="567"/>
        <w:jc w:val="left"/>
        <w:rPr>
          <w:rFonts w:asciiTheme="minorHAnsi" w:hAnsiTheme="minorHAnsi" w:cstheme="minorHAnsi"/>
          <w:szCs w:val="24"/>
        </w:rPr>
      </w:pPr>
      <w:r w:rsidRPr="004F027C">
        <w:rPr>
          <w:rFonts w:asciiTheme="minorHAnsi" w:hAnsiTheme="minorHAnsi" w:cstheme="minorHAnsi"/>
          <w:color w:val="0070C0"/>
          <w:szCs w:val="24"/>
        </w:rPr>
        <w:t xml:space="preserve">Trẻ em tại trường sẽ </w:t>
      </w:r>
      <w:r w:rsidR="00C5616A" w:rsidRPr="004F027C">
        <w:rPr>
          <w:rFonts w:asciiTheme="minorHAnsi" w:hAnsiTheme="minorHAnsi" w:cstheme="minorHAnsi"/>
          <w:color w:val="0070C0"/>
          <w:szCs w:val="24"/>
        </w:rPr>
        <w:t>thay</w:t>
      </w:r>
      <w:r w:rsidRPr="004F027C">
        <w:rPr>
          <w:rFonts w:asciiTheme="minorHAnsi" w:hAnsiTheme="minorHAnsi" w:cstheme="minorHAnsi"/>
          <w:color w:val="0070C0"/>
          <w:szCs w:val="24"/>
        </w:rPr>
        <w:t xml:space="preserve"> giày (đi giày trong nhà)</w:t>
      </w:r>
    </w:p>
    <w:p w14:paraId="2A800F6A" w14:textId="2A494144" w:rsidR="008878EE" w:rsidRDefault="0067612A" w:rsidP="003C22CD">
      <w:pPr>
        <w:pStyle w:val="Odstavecseseznamem"/>
        <w:numPr>
          <w:ilvl w:val="0"/>
          <w:numId w:val="19"/>
        </w:numPr>
        <w:spacing w:line="276" w:lineRule="auto"/>
        <w:ind w:left="567" w:hanging="283"/>
        <w:jc w:val="left"/>
        <w:rPr>
          <w:rFonts w:asciiTheme="minorHAnsi" w:hAnsiTheme="minorHAnsi" w:cstheme="minorHAnsi"/>
          <w:szCs w:val="24"/>
        </w:rPr>
      </w:pPr>
      <w:r w:rsidRPr="004F027C">
        <w:rPr>
          <w:rFonts w:asciiTheme="minorHAnsi" w:hAnsiTheme="minorHAnsi" w:cstheme="minorHAnsi"/>
          <w:szCs w:val="24"/>
        </w:rPr>
        <w:t>Oblečení si</w:t>
      </w:r>
      <w:r w:rsidR="008878EE">
        <w:rPr>
          <w:rFonts w:asciiTheme="minorHAnsi" w:hAnsiTheme="minorHAnsi" w:cstheme="minorHAnsi"/>
          <w:szCs w:val="24"/>
        </w:rPr>
        <w:t xml:space="preserve"> nechávají v šatně / ve skříňce </w:t>
      </w:r>
    </w:p>
    <w:p w14:paraId="7B403F03" w14:textId="535A3BB8" w:rsidR="0067612A" w:rsidRPr="004F027C" w:rsidRDefault="0016582F" w:rsidP="008878EE">
      <w:pPr>
        <w:pStyle w:val="Odstavecseseznamem"/>
        <w:spacing w:line="276" w:lineRule="auto"/>
        <w:ind w:left="567"/>
        <w:jc w:val="left"/>
        <w:rPr>
          <w:rFonts w:asciiTheme="minorHAnsi" w:hAnsiTheme="minorHAnsi" w:cstheme="minorHAnsi"/>
          <w:szCs w:val="24"/>
        </w:rPr>
      </w:pPr>
      <w:r w:rsidRPr="004F027C">
        <w:rPr>
          <w:rFonts w:asciiTheme="minorHAnsi" w:hAnsiTheme="minorHAnsi" w:cstheme="minorHAnsi"/>
          <w:color w:val="0070C0"/>
          <w:szCs w:val="24"/>
        </w:rPr>
        <w:t>Quần áo để lại phòng thay đồ</w:t>
      </w:r>
      <w:r w:rsidR="008878EE">
        <w:rPr>
          <w:rFonts w:asciiTheme="minorHAnsi" w:hAnsiTheme="minorHAnsi" w:cstheme="minorHAnsi"/>
          <w:color w:val="0070C0"/>
          <w:szCs w:val="24"/>
        </w:rPr>
        <w:t xml:space="preserve"> </w:t>
      </w:r>
      <w:r w:rsidRPr="004F027C">
        <w:rPr>
          <w:rFonts w:asciiTheme="minorHAnsi" w:hAnsiTheme="minorHAnsi" w:cstheme="minorHAnsi"/>
          <w:color w:val="0070C0"/>
          <w:szCs w:val="24"/>
        </w:rPr>
        <w:t>/</w:t>
      </w:r>
      <w:r w:rsidR="008878EE">
        <w:rPr>
          <w:rFonts w:asciiTheme="minorHAnsi" w:hAnsiTheme="minorHAnsi" w:cstheme="minorHAnsi"/>
          <w:color w:val="0070C0"/>
          <w:szCs w:val="24"/>
        </w:rPr>
        <w:t xml:space="preserve"> </w:t>
      </w:r>
      <w:r w:rsidRPr="004F027C">
        <w:rPr>
          <w:rFonts w:asciiTheme="minorHAnsi" w:hAnsiTheme="minorHAnsi" w:cstheme="minorHAnsi"/>
          <w:color w:val="0070C0"/>
          <w:szCs w:val="24"/>
        </w:rPr>
        <w:t>trong tủ</w:t>
      </w:r>
    </w:p>
    <w:p w14:paraId="646CFD56" w14:textId="77777777" w:rsidR="008878EE" w:rsidRDefault="0067612A" w:rsidP="003C22CD">
      <w:pPr>
        <w:pStyle w:val="Odstavecseseznamem"/>
        <w:numPr>
          <w:ilvl w:val="0"/>
          <w:numId w:val="19"/>
        </w:numPr>
        <w:spacing w:line="276" w:lineRule="auto"/>
        <w:ind w:left="567" w:hanging="283"/>
        <w:jc w:val="left"/>
        <w:rPr>
          <w:rFonts w:asciiTheme="minorHAnsi" w:hAnsiTheme="minorHAnsi" w:cstheme="minorHAnsi"/>
          <w:szCs w:val="24"/>
        </w:rPr>
      </w:pPr>
      <w:r w:rsidRPr="004F027C">
        <w:rPr>
          <w:rFonts w:asciiTheme="minorHAnsi" w:hAnsiTheme="minorHAnsi" w:cstheme="minorHAnsi"/>
          <w:szCs w:val="24"/>
        </w:rPr>
        <w:t>Na tělesnou výchovu mají sporto</w:t>
      </w:r>
      <w:r w:rsidR="008878EE">
        <w:rPr>
          <w:rFonts w:asciiTheme="minorHAnsi" w:hAnsiTheme="minorHAnsi" w:cstheme="minorHAnsi"/>
          <w:szCs w:val="24"/>
        </w:rPr>
        <w:t xml:space="preserve">vní oblečení a sportovní boty </w:t>
      </w:r>
    </w:p>
    <w:p w14:paraId="6ABE4043" w14:textId="443FA987" w:rsidR="0067612A" w:rsidRPr="004F027C" w:rsidRDefault="00C5616A" w:rsidP="008878EE">
      <w:pPr>
        <w:pStyle w:val="Odstavecseseznamem"/>
        <w:spacing w:line="276" w:lineRule="auto"/>
        <w:ind w:left="567"/>
        <w:jc w:val="left"/>
        <w:rPr>
          <w:rFonts w:asciiTheme="minorHAnsi" w:hAnsiTheme="minorHAnsi" w:cstheme="minorHAnsi"/>
          <w:szCs w:val="24"/>
        </w:rPr>
      </w:pPr>
      <w:r w:rsidRPr="004F027C">
        <w:rPr>
          <w:rFonts w:asciiTheme="minorHAnsi" w:hAnsiTheme="minorHAnsi" w:cstheme="minorHAnsi"/>
          <w:color w:val="0070C0"/>
          <w:szCs w:val="24"/>
        </w:rPr>
        <w:t>Tr</w:t>
      </w:r>
      <w:r w:rsidR="0016582F" w:rsidRPr="004F027C">
        <w:rPr>
          <w:rFonts w:asciiTheme="minorHAnsi" w:hAnsiTheme="minorHAnsi" w:cstheme="minorHAnsi"/>
          <w:color w:val="0070C0"/>
          <w:szCs w:val="24"/>
        </w:rPr>
        <w:t>o</w:t>
      </w:r>
      <w:r w:rsidRPr="004F027C">
        <w:rPr>
          <w:rFonts w:asciiTheme="minorHAnsi" w:hAnsiTheme="minorHAnsi" w:cstheme="minorHAnsi"/>
          <w:color w:val="0070C0"/>
          <w:szCs w:val="24"/>
        </w:rPr>
        <w:t>ng</w:t>
      </w:r>
      <w:r w:rsidR="0016582F" w:rsidRPr="004F027C">
        <w:rPr>
          <w:rFonts w:asciiTheme="minorHAnsi" w:hAnsiTheme="minorHAnsi" w:cstheme="minorHAnsi"/>
          <w:color w:val="0070C0"/>
          <w:szCs w:val="24"/>
        </w:rPr>
        <w:t xml:space="preserve"> môn thể dục thể thao </w:t>
      </w:r>
      <w:r w:rsidR="00056674" w:rsidRPr="004F027C">
        <w:rPr>
          <w:rFonts w:asciiTheme="minorHAnsi" w:hAnsiTheme="minorHAnsi" w:cstheme="minorHAnsi"/>
          <w:color w:val="0070C0"/>
          <w:szCs w:val="24"/>
        </w:rPr>
        <w:t xml:space="preserve">mặc quần áo và </w:t>
      </w:r>
      <w:r w:rsidRPr="004F027C">
        <w:rPr>
          <w:rFonts w:asciiTheme="minorHAnsi" w:hAnsiTheme="minorHAnsi" w:cstheme="minorHAnsi"/>
          <w:color w:val="0070C0"/>
          <w:szCs w:val="24"/>
        </w:rPr>
        <w:t xml:space="preserve">đi </w:t>
      </w:r>
      <w:r w:rsidR="00056674" w:rsidRPr="004F027C">
        <w:rPr>
          <w:rFonts w:asciiTheme="minorHAnsi" w:hAnsiTheme="minorHAnsi" w:cstheme="minorHAnsi"/>
          <w:color w:val="0070C0"/>
          <w:szCs w:val="24"/>
        </w:rPr>
        <w:t>giày thể thao</w:t>
      </w:r>
    </w:p>
    <w:p w14:paraId="7BBA5A97" w14:textId="77777777" w:rsidR="008878EE" w:rsidRDefault="0067612A" w:rsidP="003C22CD">
      <w:pPr>
        <w:pStyle w:val="Odstavecseseznamem"/>
        <w:numPr>
          <w:ilvl w:val="0"/>
          <w:numId w:val="19"/>
        </w:numPr>
        <w:spacing w:line="276" w:lineRule="auto"/>
        <w:ind w:left="567" w:hanging="283"/>
        <w:jc w:val="left"/>
        <w:rPr>
          <w:rFonts w:asciiTheme="minorHAnsi" w:hAnsiTheme="minorHAnsi" w:cstheme="minorHAnsi"/>
          <w:szCs w:val="24"/>
        </w:rPr>
      </w:pPr>
      <w:r w:rsidRPr="004F027C">
        <w:rPr>
          <w:rFonts w:asciiTheme="minorHAnsi" w:hAnsiTheme="minorHAnsi" w:cstheme="minorHAnsi"/>
          <w:szCs w:val="24"/>
        </w:rPr>
        <w:t>Na další výchovy (pracovní činnosti, výtvarnou výcho</w:t>
      </w:r>
      <w:r w:rsidR="008878EE">
        <w:rPr>
          <w:rFonts w:asciiTheme="minorHAnsi" w:hAnsiTheme="minorHAnsi" w:cstheme="minorHAnsi"/>
          <w:szCs w:val="24"/>
        </w:rPr>
        <w:t xml:space="preserve">vu) si nosí pracovní oblečení </w:t>
      </w:r>
    </w:p>
    <w:p w14:paraId="1FB43304" w14:textId="37323A55" w:rsidR="0067612A" w:rsidRPr="004F027C" w:rsidRDefault="00056674" w:rsidP="008878EE">
      <w:pPr>
        <w:pStyle w:val="Odstavecseseznamem"/>
        <w:spacing w:line="276" w:lineRule="auto"/>
        <w:ind w:left="567"/>
        <w:jc w:val="left"/>
        <w:rPr>
          <w:rFonts w:asciiTheme="minorHAnsi" w:hAnsiTheme="minorHAnsi" w:cstheme="minorHAnsi"/>
          <w:szCs w:val="24"/>
        </w:rPr>
      </w:pPr>
      <w:r w:rsidRPr="004F027C">
        <w:rPr>
          <w:rFonts w:asciiTheme="minorHAnsi" w:hAnsiTheme="minorHAnsi" w:cstheme="minorHAnsi"/>
          <w:color w:val="0070C0"/>
          <w:szCs w:val="24"/>
        </w:rPr>
        <w:t>Vào các môn đào tạo khác</w:t>
      </w:r>
      <w:r w:rsidR="0067612A" w:rsidRPr="004F027C">
        <w:rPr>
          <w:rFonts w:asciiTheme="minorHAnsi" w:hAnsiTheme="minorHAnsi" w:cstheme="minorHAnsi"/>
          <w:color w:val="0070C0"/>
          <w:szCs w:val="24"/>
        </w:rPr>
        <w:t xml:space="preserve"> (</w:t>
      </w:r>
      <w:r w:rsidR="00B725D3" w:rsidRPr="004F027C">
        <w:rPr>
          <w:rFonts w:asciiTheme="minorHAnsi" w:hAnsiTheme="minorHAnsi" w:cstheme="minorHAnsi"/>
          <w:color w:val="0070C0"/>
          <w:szCs w:val="24"/>
        </w:rPr>
        <w:t>thủ công</w:t>
      </w:r>
      <w:r w:rsidR="0067612A" w:rsidRPr="004F027C">
        <w:rPr>
          <w:rFonts w:asciiTheme="minorHAnsi" w:hAnsiTheme="minorHAnsi" w:cstheme="minorHAnsi"/>
          <w:color w:val="0070C0"/>
          <w:szCs w:val="24"/>
        </w:rPr>
        <w:t xml:space="preserve">, </w:t>
      </w:r>
      <w:r w:rsidR="00C5616A" w:rsidRPr="004F027C">
        <w:rPr>
          <w:rFonts w:asciiTheme="minorHAnsi" w:hAnsiTheme="minorHAnsi" w:cstheme="minorHAnsi"/>
          <w:color w:val="0070C0"/>
          <w:szCs w:val="24"/>
        </w:rPr>
        <w:t>nghệ thuật</w:t>
      </w:r>
      <w:r w:rsidR="0067612A" w:rsidRPr="004F027C">
        <w:rPr>
          <w:rFonts w:asciiTheme="minorHAnsi" w:hAnsiTheme="minorHAnsi" w:cstheme="minorHAnsi"/>
          <w:color w:val="0070C0"/>
          <w:szCs w:val="24"/>
        </w:rPr>
        <w:t xml:space="preserve">) </w:t>
      </w:r>
      <w:r w:rsidR="002A084B" w:rsidRPr="004F027C">
        <w:rPr>
          <w:rFonts w:asciiTheme="minorHAnsi" w:hAnsiTheme="minorHAnsi" w:cstheme="minorHAnsi"/>
          <w:color w:val="0070C0"/>
          <w:szCs w:val="24"/>
        </w:rPr>
        <w:t>sẽ mặc quần áo làm việc</w:t>
      </w:r>
    </w:p>
    <w:p w14:paraId="74F21D70" w14:textId="77777777" w:rsidR="003C22CD" w:rsidRPr="004F027C" w:rsidRDefault="003C22CD" w:rsidP="003C22CD">
      <w:pPr>
        <w:spacing w:before="120" w:after="120" w:line="276" w:lineRule="auto"/>
        <w:rPr>
          <w:rFonts w:asciiTheme="minorHAnsi" w:hAnsiTheme="minorHAnsi" w:cstheme="minorHAnsi"/>
          <w:b/>
          <w:szCs w:val="24"/>
          <w:u w:val="single"/>
        </w:rPr>
      </w:pPr>
    </w:p>
    <w:p w14:paraId="67C2D157" w14:textId="4B5B463D" w:rsidR="0067612A" w:rsidRPr="004F027C" w:rsidRDefault="0067612A" w:rsidP="003C22CD">
      <w:pPr>
        <w:spacing w:before="120" w:after="120" w:line="276" w:lineRule="auto"/>
        <w:rPr>
          <w:rFonts w:asciiTheme="minorHAnsi" w:hAnsiTheme="minorHAnsi" w:cstheme="minorHAnsi"/>
          <w:b/>
          <w:szCs w:val="24"/>
          <w:u w:val="single"/>
        </w:rPr>
      </w:pPr>
      <w:r w:rsidRPr="004F027C">
        <w:rPr>
          <w:rFonts w:asciiTheme="minorHAnsi" w:hAnsiTheme="minorHAnsi" w:cstheme="minorHAnsi"/>
          <w:b/>
          <w:szCs w:val="24"/>
          <w:u w:val="single"/>
        </w:rPr>
        <w:t>3. Učebnice a pomůcky</w:t>
      </w:r>
      <w:r w:rsidR="00A97AF4" w:rsidRPr="004F027C">
        <w:rPr>
          <w:rFonts w:asciiTheme="minorHAnsi" w:hAnsiTheme="minorHAnsi" w:cstheme="minorHAnsi"/>
          <w:b/>
          <w:szCs w:val="24"/>
          <w:u w:val="single"/>
        </w:rPr>
        <w:t xml:space="preserve"> </w:t>
      </w:r>
      <w:r w:rsidRPr="004F027C">
        <w:rPr>
          <w:rFonts w:asciiTheme="minorHAnsi" w:hAnsiTheme="minorHAnsi" w:cstheme="minorHAnsi"/>
          <w:b/>
          <w:szCs w:val="24"/>
          <w:u w:val="single"/>
        </w:rPr>
        <w:t xml:space="preserve">/ </w:t>
      </w:r>
      <w:r w:rsidR="002A084B" w:rsidRPr="004F027C">
        <w:rPr>
          <w:rFonts w:asciiTheme="minorHAnsi" w:eastAsia="Times New Roman" w:hAnsiTheme="minorHAnsi" w:cstheme="minorHAnsi"/>
          <w:b/>
          <w:bCs/>
          <w:color w:val="0070C0"/>
          <w:szCs w:val="24"/>
          <w:u w:val="single"/>
        </w:rPr>
        <w:t xml:space="preserve">Sách giáo khoa và </w:t>
      </w:r>
      <w:r w:rsidR="00B725D3" w:rsidRPr="004F027C">
        <w:rPr>
          <w:rFonts w:asciiTheme="minorHAnsi" w:eastAsia="Times New Roman" w:hAnsiTheme="minorHAnsi" w:cstheme="minorHAnsi"/>
          <w:b/>
          <w:bCs/>
          <w:color w:val="0070C0"/>
          <w:szCs w:val="24"/>
          <w:u w:val="single"/>
        </w:rPr>
        <w:t>dụng cụ học tập</w:t>
      </w:r>
      <w:r w:rsidRPr="004F027C">
        <w:rPr>
          <w:rFonts w:asciiTheme="minorHAnsi" w:eastAsia="Times New Roman" w:hAnsiTheme="minorHAnsi" w:cstheme="minorHAnsi"/>
          <w:b/>
          <w:bCs/>
          <w:color w:val="0070C0"/>
          <w:szCs w:val="24"/>
          <w:u w:val="single"/>
        </w:rPr>
        <w:t>:</w:t>
      </w:r>
    </w:p>
    <w:p w14:paraId="37E5E8A6" w14:textId="23A91928" w:rsidR="0067612A" w:rsidRPr="004F027C" w:rsidRDefault="0067612A" w:rsidP="003C22CD">
      <w:pPr>
        <w:spacing w:before="120" w:after="120" w:line="276" w:lineRule="auto"/>
        <w:rPr>
          <w:rFonts w:asciiTheme="minorHAnsi" w:hAnsiTheme="minorHAnsi" w:cstheme="minorHAnsi"/>
          <w:szCs w:val="24"/>
        </w:rPr>
      </w:pPr>
      <w:r w:rsidRPr="004F027C">
        <w:rPr>
          <w:rFonts w:asciiTheme="minorHAnsi" w:hAnsiTheme="minorHAnsi" w:cstheme="minorHAnsi"/>
          <w:szCs w:val="24"/>
        </w:rPr>
        <w:t>Učebnice dostávají žáci ve škole zdarma. Nosí si je domů a každý den si chystají potřebné učebnice na konkrétní předměty podle rozvrhu hodin. V případech, že mají žáci zdravotní problémy, které jim neumožňují nosit si učebnice do školy, můžou dostat doporučení od lékaře. Pak mají jedny učebnice doma a jedny ve škole. Někdy je možné, že si žáci kupují doporučené učebnice na</w:t>
      </w:r>
      <w:r w:rsidR="001D5E53" w:rsidRPr="004F027C">
        <w:rPr>
          <w:rFonts w:asciiTheme="minorHAnsi" w:hAnsiTheme="minorHAnsi" w:cstheme="minorHAnsi"/>
          <w:szCs w:val="24"/>
        </w:rPr>
        <w:t> </w:t>
      </w:r>
      <w:r w:rsidRPr="004F027C">
        <w:rPr>
          <w:rFonts w:asciiTheme="minorHAnsi" w:hAnsiTheme="minorHAnsi" w:cstheme="minorHAnsi"/>
          <w:szCs w:val="24"/>
        </w:rPr>
        <w:t>konkrétní předmět. Pracovní sešity platí nebo kupují rodiče žáků.</w:t>
      </w:r>
    </w:p>
    <w:p w14:paraId="0EB54511" w14:textId="2BDC29F5" w:rsidR="00A97AF4" w:rsidRPr="004F027C" w:rsidRDefault="00B725D3" w:rsidP="003C22CD">
      <w:pPr>
        <w:spacing w:before="120" w:after="120" w:line="276" w:lineRule="auto"/>
        <w:rPr>
          <w:rFonts w:asciiTheme="minorHAnsi" w:hAnsiTheme="minorHAnsi" w:cstheme="minorHAnsi"/>
          <w:color w:val="0070C0"/>
          <w:szCs w:val="24"/>
        </w:rPr>
      </w:pPr>
      <w:r w:rsidRPr="004F027C">
        <w:rPr>
          <w:rFonts w:asciiTheme="minorHAnsi" w:hAnsiTheme="minorHAnsi" w:cstheme="minorHAnsi"/>
          <w:color w:val="0070C0"/>
          <w:szCs w:val="24"/>
        </w:rPr>
        <w:t xml:space="preserve">Học sinh được nhận sách giáo khoa miễn phí. </w:t>
      </w:r>
      <w:r w:rsidR="00D73B51" w:rsidRPr="004F027C">
        <w:rPr>
          <w:rFonts w:asciiTheme="minorHAnsi" w:hAnsiTheme="minorHAnsi" w:cstheme="minorHAnsi"/>
          <w:color w:val="0070C0"/>
          <w:szCs w:val="24"/>
        </w:rPr>
        <w:t>Học sinh sẽ mang sách về và hàng ngày chuẩn</w:t>
      </w:r>
      <w:r w:rsidR="00741B2D" w:rsidRPr="004F027C">
        <w:rPr>
          <w:rFonts w:asciiTheme="minorHAnsi" w:hAnsiTheme="minorHAnsi" w:cstheme="minorHAnsi"/>
          <w:color w:val="0070C0"/>
          <w:szCs w:val="24"/>
        </w:rPr>
        <w:t xml:space="preserve"> bị đến trường những quy</w:t>
      </w:r>
      <w:r w:rsidR="00C7467C" w:rsidRPr="004F027C">
        <w:rPr>
          <w:rFonts w:asciiTheme="minorHAnsi" w:hAnsiTheme="minorHAnsi" w:cstheme="minorHAnsi"/>
          <w:color w:val="0070C0"/>
          <w:szCs w:val="24"/>
        </w:rPr>
        <w:t>ể</w:t>
      </w:r>
      <w:r w:rsidR="00741B2D" w:rsidRPr="004F027C">
        <w:rPr>
          <w:rFonts w:asciiTheme="minorHAnsi" w:hAnsiTheme="minorHAnsi" w:cstheme="minorHAnsi"/>
          <w:color w:val="0070C0"/>
          <w:szCs w:val="24"/>
        </w:rPr>
        <w:t xml:space="preserve">n sách cần thiết cho môn học cụ thể theo thời khóa biểu. Trong trường hợp trẻ có </w:t>
      </w:r>
      <w:r w:rsidR="00A25D23" w:rsidRPr="004F027C">
        <w:rPr>
          <w:rFonts w:asciiTheme="minorHAnsi" w:hAnsiTheme="minorHAnsi" w:cstheme="minorHAnsi"/>
          <w:color w:val="0070C0"/>
          <w:szCs w:val="24"/>
        </w:rPr>
        <w:t xml:space="preserve">cản trở về vấn đề sức khỏe không cho phép trẻ mang sách đến trường, chúng </w:t>
      </w:r>
      <w:r w:rsidR="006B0141" w:rsidRPr="004F027C">
        <w:rPr>
          <w:rFonts w:asciiTheme="minorHAnsi" w:hAnsiTheme="minorHAnsi" w:cstheme="minorHAnsi"/>
          <w:color w:val="0070C0"/>
          <w:szCs w:val="24"/>
        </w:rPr>
        <w:t>có thể xin khuyến nghị từ bác sĩ. Sau đó học sinh sẽ được phát hai bộ sách giáo khoa, một bộ mang về nhà và một bộ để ở trường</w:t>
      </w:r>
      <w:r w:rsidR="00CC26A6" w:rsidRPr="004F027C">
        <w:rPr>
          <w:rFonts w:asciiTheme="minorHAnsi" w:hAnsiTheme="minorHAnsi" w:cstheme="minorHAnsi"/>
          <w:color w:val="0070C0"/>
          <w:szCs w:val="24"/>
        </w:rPr>
        <w:t xml:space="preserve">. Đôi khi học sinh có thể được đề nghị mua sách giáo khoa cho một môn cụ thể. Sách bài tập phải </w:t>
      </w:r>
      <w:r w:rsidR="00C7467C" w:rsidRPr="004F027C">
        <w:rPr>
          <w:rFonts w:asciiTheme="minorHAnsi" w:hAnsiTheme="minorHAnsi" w:cstheme="minorHAnsi"/>
          <w:color w:val="0070C0"/>
          <w:szCs w:val="24"/>
        </w:rPr>
        <w:t xml:space="preserve">tự </w:t>
      </w:r>
      <w:r w:rsidR="00CC26A6" w:rsidRPr="004F027C">
        <w:rPr>
          <w:rFonts w:asciiTheme="minorHAnsi" w:hAnsiTheme="minorHAnsi" w:cstheme="minorHAnsi"/>
          <w:color w:val="0070C0"/>
          <w:szCs w:val="24"/>
        </w:rPr>
        <w:t>trả hoặc phụ huynh tự mua</w:t>
      </w:r>
      <w:r w:rsidR="00A97AF4" w:rsidRPr="004F027C">
        <w:rPr>
          <w:rFonts w:asciiTheme="minorHAnsi" w:hAnsiTheme="minorHAnsi" w:cstheme="minorHAnsi"/>
          <w:color w:val="0070C0"/>
          <w:szCs w:val="24"/>
        </w:rPr>
        <w:t>.</w:t>
      </w:r>
    </w:p>
    <w:p w14:paraId="0A1AED51" w14:textId="6AE3BE8B" w:rsidR="0067612A" w:rsidRPr="004F027C" w:rsidRDefault="0067612A" w:rsidP="003C22CD">
      <w:pPr>
        <w:spacing w:before="120" w:after="120" w:line="276" w:lineRule="auto"/>
        <w:rPr>
          <w:rFonts w:asciiTheme="minorHAnsi" w:hAnsiTheme="minorHAnsi" w:cstheme="minorHAnsi"/>
          <w:b/>
          <w:szCs w:val="24"/>
        </w:rPr>
      </w:pPr>
      <w:r w:rsidRPr="004F027C">
        <w:rPr>
          <w:rFonts w:asciiTheme="minorHAnsi" w:hAnsiTheme="minorHAnsi" w:cstheme="minorHAnsi"/>
          <w:b/>
          <w:szCs w:val="24"/>
        </w:rPr>
        <w:t>Jak je to u nás ve škole</w:t>
      </w:r>
      <w:r w:rsidR="00A97AF4" w:rsidRPr="004F027C">
        <w:rPr>
          <w:rFonts w:asciiTheme="minorHAnsi" w:hAnsiTheme="minorHAnsi" w:cstheme="minorHAnsi"/>
          <w:b/>
          <w:szCs w:val="24"/>
        </w:rPr>
        <w:t xml:space="preserve"> </w:t>
      </w:r>
      <w:r w:rsidRPr="004F027C">
        <w:rPr>
          <w:rFonts w:asciiTheme="minorHAnsi" w:hAnsiTheme="minorHAnsi" w:cstheme="minorHAnsi"/>
          <w:b/>
          <w:szCs w:val="24"/>
        </w:rPr>
        <w:t xml:space="preserve">/ </w:t>
      </w:r>
      <w:r w:rsidR="00C7467C" w:rsidRPr="004F027C">
        <w:rPr>
          <w:rFonts w:asciiTheme="minorHAnsi" w:eastAsia="Times New Roman" w:hAnsiTheme="minorHAnsi" w:cstheme="minorHAnsi"/>
          <w:b/>
          <w:color w:val="0070C0"/>
          <w:szCs w:val="24"/>
        </w:rPr>
        <w:t>Tại</w:t>
      </w:r>
      <w:r w:rsidR="004911EE" w:rsidRPr="004F027C">
        <w:rPr>
          <w:rFonts w:asciiTheme="minorHAnsi" w:eastAsia="Times New Roman" w:hAnsiTheme="minorHAnsi" w:cstheme="minorHAnsi"/>
          <w:b/>
          <w:color w:val="0070C0"/>
          <w:szCs w:val="24"/>
        </w:rPr>
        <w:t xml:space="preserve"> trườn</w:t>
      </w:r>
      <w:r w:rsidR="00C7467C" w:rsidRPr="004F027C">
        <w:rPr>
          <w:rFonts w:asciiTheme="minorHAnsi" w:eastAsia="Times New Roman" w:hAnsiTheme="minorHAnsi" w:cstheme="minorHAnsi"/>
          <w:b/>
          <w:color w:val="0070C0"/>
          <w:szCs w:val="24"/>
        </w:rPr>
        <w:t>g</w:t>
      </w:r>
      <w:r w:rsidR="004911EE" w:rsidRPr="004F027C">
        <w:rPr>
          <w:rFonts w:asciiTheme="minorHAnsi" w:eastAsia="Times New Roman" w:hAnsiTheme="minorHAnsi" w:cstheme="minorHAnsi"/>
          <w:b/>
          <w:color w:val="0070C0"/>
          <w:szCs w:val="24"/>
        </w:rPr>
        <w:t xml:space="preserve"> chúng tôi như thế nào</w:t>
      </w:r>
      <w:r w:rsidRPr="004F027C">
        <w:rPr>
          <w:rFonts w:asciiTheme="minorHAnsi" w:eastAsia="Times New Roman" w:hAnsiTheme="minorHAnsi" w:cstheme="minorHAnsi"/>
          <w:b/>
          <w:color w:val="0070C0"/>
          <w:szCs w:val="24"/>
        </w:rPr>
        <w:t>:</w:t>
      </w:r>
    </w:p>
    <w:p w14:paraId="704594E8" w14:textId="46A0F88F" w:rsidR="008878EE" w:rsidRDefault="0067612A" w:rsidP="003C22CD">
      <w:pPr>
        <w:pStyle w:val="Odstavecseseznamem"/>
        <w:numPr>
          <w:ilvl w:val="0"/>
          <w:numId w:val="22"/>
        </w:numPr>
        <w:ind w:left="567" w:hanging="283"/>
        <w:jc w:val="left"/>
        <w:rPr>
          <w:rFonts w:asciiTheme="minorHAnsi" w:hAnsiTheme="minorHAnsi" w:cstheme="minorHAnsi"/>
          <w:szCs w:val="24"/>
        </w:rPr>
      </w:pPr>
      <w:r w:rsidRPr="004F027C">
        <w:rPr>
          <w:rFonts w:asciiTheme="minorHAnsi" w:hAnsiTheme="minorHAnsi" w:cstheme="minorHAnsi"/>
          <w:szCs w:val="24"/>
        </w:rPr>
        <w:t>Učebnice jsou</w:t>
      </w:r>
      <w:r w:rsidR="008878EE">
        <w:rPr>
          <w:rFonts w:asciiTheme="minorHAnsi" w:hAnsiTheme="minorHAnsi" w:cstheme="minorHAnsi"/>
          <w:szCs w:val="24"/>
        </w:rPr>
        <w:t xml:space="preserve"> </w:t>
      </w:r>
      <w:r w:rsidRPr="004F027C">
        <w:rPr>
          <w:rFonts w:asciiTheme="minorHAnsi" w:hAnsiTheme="minorHAnsi" w:cstheme="minorHAnsi"/>
          <w:szCs w:val="24"/>
        </w:rPr>
        <w:t>/</w:t>
      </w:r>
      <w:r w:rsidR="008878EE">
        <w:rPr>
          <w:rFonts w:asciiTheme="minorHAnsi" w:hAnsiTheme="minorHAnsi" w:cstheme="minorHAnsi"/>
          <w:szCs w:val="24"/>
        </w:rPr>
        <w:t xml:space="preserve"> </w:t>
      </w:r>
      <w:r w:rsidRPr="004F027C">
        <w:rPr>
          <w:rFonts w:asciiTheme="minorHAnsi" w:hAnsiTheme="minorHAnsi" w:cstheme="minorHAnsi"/>
          <w:szCs w:val="24"/>
        </w:rPr>
        <w:t>nejsou zdar</w:t>
      </w:r>
      <w:r w:rsidR="00A97AF4" w:rsidRPr="004F027C">
        <w:rPr>
          <w:rFonts w:asciiTheme="minorHAnsi" w:hAnsiTheme="minorHAnsi" w:cstheme="minorHAnsi"/>
          <w:szCs w:val="24"/>
        </w:rPr>
        <w:t>ma. Je potřeba koupit učebnici:</w:t>
      </w:r>
    </w:p>
    <w:p w14:paraId="15CF012F" w14:textId="77777777" w:rsidR="008878EE" w:rsidRDefault="004911EE" w:rsidP="008878EE">
      <w:pPr>
        <w:pStyle w:val="Odstavecseseznamem"/>
        <w:ind w:left="567"/>
        <w:jc w:val="left"/>
        <w:rPr>
          <w:rFonts w:asciiTheme="minorHAnsi" w:hAnsiTheme="minorHAnsi" w:cstheme="minorHAnsi"/>
          <w:color w:val="0070C0"/>
          <w:szCs w:val="24"/>
        </w:rPr>
      </w:pPr>
      <w:r w:rsidRPr="004F027C">
        <w:rPr>
          <w:rFonts w:asciiTheme="minorHAnsi" w:hAnsiTheme="minorHAnsi" w:cstheme="minorHAnsi"/>
          <w:color w:val="0070C0"/>
          <w:szCs w:val="24"/>
        </w:rPr>
        <w:t>Sách giáo khoa có</w:t>
      </w:r>
      <w:r w:rsidR="008878EE">
        <w:rPr>
          <w:rFonts w:asciiTheme="minorHAnsi" w:hAnsiTheme="minorHAnsi" w:cstheme="minorHAnsi"/>
          <w:color w:val="0070C0"/>
          <w:szCs w:val="24"/>
        </w:rPr>
        <w:t xml:space="preserve"> </w:t>
      </w:r>
      <w:r w:rsidRPr="004F027C">
        <w:rPr>
          <w:rFonts w:asciiTheme="minorHAnsi" w:hAnsiTheme="minorHAnsi" w:cstheme="minorHAnsi"/>
          <w:color w:val="0070C0"/>
          <w:szCs w:val="24"/>
        </w:rPr>
        <w:t>/</w:t>
      </w:r>
      <w:r w:rsidR="008878EE">
        <w:rPr>
          <w:rFonts w:asciiTheme="minorHAnsi" w:hAnsiTheme="minorHAnsi" w:cstheme="minorHAnsi"/>
          <w:color w:val="0070C0"/>
          <w:szCs w:val="24"/>
        </w:rPr>
        <w:t xml:space="preserve"> </w:t>
      </w:r>
      <w:r w:rsidRPr="004F027C">
        <w:rPr>
          <w:rFonts w:asciiTheme="minorHAnsi" w:hAnsiTheme="minorHAnsi" w:cstheme="minorHAnsi"/>
          <w:color w:val="0070C0"/>
          <w:szCs w:val="24"/>
        </w:rPr>
        <w:t>không có miễn phí. Cần phải mua sách giáo khoa</w:t>
      </w:r>
      <w:r w:rsidR="00A97AF4" w:rsidRPr="004F027C">
        <w:rPr>
          <w:rFonts w:asciiTheme="minorHAnsi" w:hAnsiTheme="minorHAnsi" w:cstheme="minorHAnsi"/>
          <w:color w:val="0070C0"/>
          <w:szCs w:val="24"/>
        </w:rPr>
        <w:t>:</w:t>
      </w:r>
      <w:r w:rsidR="008878EE">
        <w:rPr>
          <w:rFonts w:asciiTheme="minorHAnsi" w:hAnsiTheme="minorHAnsi" w:cstheme="minorHAnsi"/>
          <w:color w:val="0070C0"/>
          <w:szCs w:val="24"/>
        </w:rPr>
        <w:t xml:space="preserve"> </w:t>
      </w:r>
    </w:p>
    <w:p w14:paraId="460EFB11" w14:textId="50DCE82E" w:rsidR="0067612A" w:rsidRPr="004F027C" w:rsidRDefault="008878EE" w:rsidP="008878EE">
      <w:pPr>
        <w:pStyle w:val="Odstavecseseznamem"/>
        <w:ind w:left="567"/>
        <w:jc w:val="left"/>
        <w:rPr>
          <w:rFonts w:asciiTheme="minorHAnsi" w:hAnsiTheme="minorHAnsi" w:cstheme="minorHAnsi"/>
          <w:szCs w:val="24"/>
        </w:rPr>
      </w:pPr>
      <w:r w:rsidRPr="004F027C">
        <w:rPr>
          <w:rFonts w:asciiTheme="minorHAnsi" w:hAnsiTheme="minorHAnsi" w:cstheme="minorHAnsi"/>
          <w:szCs w:val="24"/>
        </w:rPr>
        <w:t>………………………………………………………………………………</w:t>
      </w:r>
      <w:r>
        <w:rPr>
          <w:rFonts w:asciiTheme="minorHAnsi" w:hAnsiTheme="minorHAnsi" w:cstheme="minorHAnsi"/>
          <w:szCs w:val="24"/>
        </w:rPr>
        <w:t>………………………………………………………………</w:t>
      </w:r>
    </w:p>
    <w:p w14:paraId="30924CCC" w14:textId="45C41C34" w:rsidR="00A97AF4" w:rsidRPr="004F027C" w:rsidRDefault="0067612A" w:rsidP="003C22CD">
      <w:pPr>
        <w:pStyle w:val="Odstavecseseznamem"/>
        <w:numPr>
          <w:ilvl w:val="0"/>
          <w:numId w:val="22"/>
        </w:numPr>
        <w:ind w:left="567" w:hanging="283"/>
        <w:jc w:val="left"/>
        <w:rPr>
          <w:rFonts w:asciiTheme="minorHAnsi" w:hAnsiTheme="minorHAnsi" w:cstheme="minorHAnsi"/>
          <w:szCs w:val="24"/>
        </w:rPr>
      </w:pPr>
      <w:r w:rsidRPr="004F027C">
        <w:rPr>
          <w:rFonts w:asciiTheme="minorHAnsi" w:hAnsiTheme="minorHAnsi" w:cstheme="minorHAnsi"/>
          <w:szCs w:val="24"/>
        </w:rPr>
        <w:t>Na pracovní sešity musíte přinést:</w:t>
      </w:r>
      <w:r w:rsidR="00A97AF4" w:rsidRPr="004F027C">
        <w:rPr>
          <w:rFonts w:asciiTheme="minorHAnsi" w:hAnsiTheme="minorHAnsi" w:cstheme="minorHAnsi"/>
          <w:szCs w:val="24"/>
        </w:rPr>
        <w:t xml:space="preserve"> / </w:t>
      </w:r>
      <w:r w:rsidR="004911EE" w:rsidRPr="004F027C">
        <w:rPr>
          <w:rFonts w:asciiTheme="minorHAnsi" w:hAnsiTheme="minorHAnsi" w:cstheme="minorHAnsi"/>
          <w:color w:val="0070C0"/>
          <w:szCs w:val="24"/>
        </w:rPr>
        <w:t xml:space="preserve">Cần phải trả </w:t>
      </w:r>
      <w:r w:rsidR="00C7467C" w:rsidRPr="004F027C">
        <w:rPr>
          <w:rFonts w:asciiTheme="minorHAnsi" w:hAnsiTheme="minorHAnsi" w:cstheme="minorHAnsi"/>
          <w:color w:val="0070C0"/>
          <w:szCs w:val="24"/>
        </w:rPr>
        <w:t xml:space="preserve">tiền </w:t>
      </w:r>
      <w:r w:rsidR="004911EE" w:rsidRPr="004F027C">
        <w:rPr>
          <w:rFonts w:asciiTheme="minorHAnsi" w:hAnsiTheme="minorHAnsi" w:cstheme="minorHAnsi"/>
          <w:color w:val="0070C0"/>
          <w:szCs w:val="24"/>
        </w:rPr>
        <w:t>sách bài t</w:t>
      </w:r>
      <w:bookmarkStart w:id="0" w:name="_GoBack"/>
      <w:bookmarkEnd w:id="0"/>
      <w:r w:rsidR="004911EE" w:rsidRPr="004F027C">
        <w:rPr>
          <w:rFonts w:asciiTheme="minorHAnsi" w:hAnsiTheme="minorHAnsi" w:cstheme="minorHAnsi"/>
          <w:color w:val="0070C0"/>
          <w:szCs w:val="24"/>
        </w:rPr>
        <w:t>ập</w:t>
      </w:r>
      <w:r w:rsidR="00A97AF4" w:rsidRPr="004F027C">
        <w:rPr>
          <w:rFonts w:asciiTheme="minorHAnsi" w:hAnsiTheme="minorHAnsi" w:cstheme="minorHAnsi"/>
          <w:color w:val="0070C0"/>
          <w:szCs w:val="24"/>
        </w:rPr>
        <w:t xml:space="preserve">: </w:t>
      </w:r>
      <w:r w:rsidR="008878EE" w:rsidRPr="004F027C">
        <w:rPr>
          <w:rFonts w:asciiTheme="minorHAnsi" w:hAnsiTheme="minorHAnsi" w:cstheme="minorHAnsi"/>
          <w:szCs w:val="24"/>
        </w:rPr>
        <w:t>………………………………………</w:t>
      </w:r>
    </w:p>
    <w:p w14:paraId="5AB41153" w14:textId="2685685C" w:rsidR="0067612A" w:rsidRPr="004F027C" w:rsidRDefault="0067612A" w:rsidP="003C22CD">
      <w:pPr>
        <w:pStyle w:val="Odstavecseseznamem"/>
        <w:numPr>
          <w:ilvl w:val="0"/>
          <w:numId w:val="22"/>
        </w:numPr>
        <w:ind w:left="567" w:hanging="283"/>
        <w:jc w:val="left"/>
        <w:rPr>
          <w:rFonts w:asciiTheme="minorHAnsi" w:hAnsiTheme="minorHAnsi" w:cstheme="minorHAnsi"/>
          <w:szCs w:val="24"/>
        </w:rPr>
      </w:pPr>
      <w:r w:rsidRPr="004F027C">
        <w:rPr>
          <w:rFonts w:asciiTheme="minorHAnsi" w:hAnsiTheme="minorHAnsi" w:cstheme="minorHAnsi"/>
          <w:szCs w:val="24"/>
        </w:rPr>
        <w:t>Je potřeba koupit pracovní sešity:</w:t>
      </w:r>
      <w:r w:rsidR="008878EE">
        <w:rPr>
          <w:rFonts w:asciiTheme="minorHAnsi" w:hAnsiTheme="minorHAnsi" w:cstheme="minorHAnsi"/>
          <w:szCs w:val="24"/>
        </w:rPr>
        <w:t xml:space="preserve"> /</w:t>
      </w:r>
      <w:r w:rsidRPr="004F027C">
        <w:rPr>
          <w:rFonts w:asciiTheme="minorHAnsi" w:hAnsiTheme="minorHAnsi" w:cstheme="minorHAnsi"/>
          <w:szCs w:val="24"/>
        </w:rPr>
        <w:t xml:space="preserve"> </w:t>
      </w:r>
      <w:r w:rsidR="004911EE" w:rsidRPr="004F027C">
        <w:rPr>
          <w:rFonts w:asciiTheme="minorHAnsi" w:hAnsiTheme="minorHAnsi" w:cstheme="minorHAnsi"/>
          <w:color w:val="0070C0"/>
          <w:szCs w:val="24"/>
        </w:rPr>
        <w:t>Cần phải mua s</w:t>
      </w:r>
      <w:r w:rsidR="00C7467C" w:rsidRPr="004F027C">
        <w:rPr>
          <w:rFonts w:asciiTheme="minorHAnsi" w:hAnsiTheme="minorHAnsi" w:cstheme="minorHAnsi"/>
          <w:color w:val="0070C0"/>
          <w:szCs w:val="24"/>
        </w:rPr>
        <w:t>á</w:t>
      </w:r>
      <w:r w:rsidR="004911EE" w:rsidRPr="004F027C">
        <w:rPr>
          <w:rFonts w:asciiTheme="minorHAnsi" w:hAnsiTheme="minorHAnsi" w:cstheme="minorHAnsi"/>
          <w:color w:val="0070C0"/>
          <w:szCs w:val="24"/>
        </w:rPr>
        <w:t>ch bài tập</w:t>
      </w:r>
      <w:r w:rsidR="00A97AF4" w:rsidRPr="004F027C">
        <w:rPr>
          <w:rFonts w:asciiTheme="minorHAnsi" w:hAnsiTheme="minorHAnsi" w:cstheme="minorHAnsi"/>
          <w:color w:val="0070C0"/>
          <w:szCs w:val="24"/>
        </w:rPr>
        <w:t xml:space="preserve">: </w:t>
      </w:r>
      <w:r w:rsidR="008878EE" w:rsidRPr="004F027C">
        <w:rPr>
          <w:rFonts w:asciiTheme="minorHAnsi" w:hAnsiTheme="minorHAnsi" w:cstheme="minorHAnsi"/>
          <w:szCs w:val="24"/>
        </w:rPr>
        <w:t>………………………………………………………………………………………………………………………</w:t>
      </w:r>
      <w:r w:rsidR="008878EE">
        <w:rPr>
          <w:rFonts w:asciiTheme="minorHAnsi" w:hAnsiTheme="minorHAnsi" w:cstheme="minorHAnsi"/>
          <w:szCs w:val="24"/>
        </w:rPr>
        <w:t>………………………</w:t>
      </w:r>
    </w:p>
    <w:p w14:paraId="49097545" w14:textId="36B93CFF" w:rsidR="0067612A" w:rsidRPr="004F027C" w:rsidRDefault="0067612A" w:rsidP="003C22CD">
      <w:pPr>
        <w:spacing w:before="120" w:after="120" w:line="276" w:lineRule="auto"/>
        <w:rPr>
          <w:rFonts w:asciiTheme="minorHAnsi" w:eastAsia="Times New Roman" w:hAnsiTheme="minorHAnsi" w:cstheme="minorHAnsi"/>
          <w:b/>
          <w:bCs/>
          <w:color w:val="0070C0"/>
          <w:szCs w:val="24"/>
        </w:rPr>
      </w:pPr>
      <w:r w:rsidRPr="004F027C">
        <w:rPr>
          <w:rFonts w:asciiTheme="minorHAnsi" w:eastAsia="Times New Roman" w:hAnsiTheme="minorHAnsi" w:cstheme="minorHAnsi"/>
          <w:b/>
          <w:bCs/>
          <w:szCs w:val="24"/>
        </w:rPr>
        <w:lastRenderedPageBreak/>
        <w:t>Pomůcky</w:t>
      </w:r>
      <w:r w:rsidR="00A97AF4" w:rsidRPr="004F027C">
        <w:rPr>
          <w:rFonts w:asciiTheme="minorHAnsi" w:eastAsia="Times New Roman" w:hAnsiTheme="minorHAnsi" w:cstheme="minorHAnsi"/>
          <w:b/>
          <w:bCs/>
          <w:szCs w:val="24"/>
        </w:rPr>
        <w:t xml:space="preserve"> </w:t>
      </w:r>
      <w:r w:rsidRPr="004F027C">
        <w:rPr>
          <w:rFonts w:asciiTheme="minorHAnsi" w:eastAsia="Times New Roman" w:hAnsiTheme="minorHAnsi" w:cstheme="minorHAnsi"/>
          <w:b/>
          <w:bCs/>
          <w:szCs w:val="24"/>
        </w:rPr>
        <w:t>/</w:t>
      </w:r>
      <w:r w:rsidRPr="004F027C">
        <w:rPr>
          <w:rFonts w:asciiTheme="minorHAnsi" w:eastAsia="Times New Roman" w:hAnsiTheme="minorHAnsi" w:cstheme="minorHAnsi"/>
          <w:b/>
          <w:bCs/>
          <w:color w:val="31849B" w:themeColor="accent5" w:themeShade="BF"/>
          <w:szCs w:val="24"/>
        </w:rPr>
        <w:t xml:space="preserve"> </w:t>
      </w:r>
      <w:r w:rsidR="004911EE" w:rsidRPr="004F027C">
        <w:rPr>
          <w:rFonts w:asciiTheme="minorHAnsi" w:eastAsia="Times New Roman" w:hAnsiTheme="minorHAnsi" w:cstheme="minorHAnsi"/>
          <w:b/>
          <w:bCs/>
          <w:color w:val="0070C0"/>
          <w:szCs w:val="24"/>
        </w:rPr>
        <w:t>Dụng cụ học tập</w:t>
      </w:r>
    </w:p>
    <w:p w14:paraId="0AE4A2EC" w14:textId="5B6FCF93" w:rsidR="0067612A" w:rsidRPr="004F027C" w:rsidRDefault="0067612A" w:rsidP="003C22CD">
      <w:pPr>
        <w:spacing w:before="120" w:after="120" w:line="276" w:lineRule="auto"/>
        <w:rPr>
          <w:rFonts w:asciiTheme="minorHAnsi" w:hAnsiTheme="minorHAnsi" w:cstheme="minorHAnsi"/>
          <w:b/>
          <w:szCs w:val="24"/>
        </w:rPr>
      </w:pPr>
      <w:r w:rsidRPr="004F027C">
        <w:rPr>
          <w:rFonts w:asciiTheme="minorHAnsi" w:hAnsiTheme="minorHAnsi" w:cstheme="minorHAnsi"/>
          <w:b/>
          <w:szCs w:val="24"/>
        </w:rPr>
        <w:t xml:space="preserve">Pomůcky a sešity: </w:t>
      </w:r>
      <w:r w:rsidR="00A97AF4" w:rsidRPr="004F027C">
        <w:rPr>
          <w:rFonts w:asciiTheme="minorHAnsi" w:hAnsiTheme="minorHAnsi" w:cstheme="minorHAnsi"/>
          <w:b/>
          <w:szCs w:val="24"/>
        </w:rPr>
        <w:t xml:space="preserve">/ </w:t>
      </w:r>
      <w:r w:rsidR="004911EE" w:rsidRPr="004F027C">
        <w:rPr>
          <w:rFonts w:asciiTheme="minorHAnsi" w:hAnsiTheme="minorHAnsi" w:cstheme="minorHAnsi"/>
          <w:b/>
          <w:color w:val="0070C0"/>
          <w:szCs w:val="24"/>
        </w:rPr>
        <w:t>Dụng cụ học tập và vở</w:t>
      </w:r>
      <w:r w:rsidR="00A97AF4" w:rsidRPr="004F027C">
        <w:rPr>
          <w:rFonts w:asciiTheme="minorHAnsi" w:hAnsiTheme="minorHAnsi" w:cstheme="minorHAnsi"/>
          <w:b/>
          <w:color w:val="0070C0"/>
          <w:szCs w:val="24"/>
        </w:rPr>
        <w:t>:</w:t>
      </w:r>
    </w:p>
    <w:p w14:paraId="004AFCD3" w14:textId="35935D4E" w:rsidR="0067612A" w:rsidRPr="004F027C" w:rsidRDefault="0067612A" w:rsidP="003C22CD">
      <w:pPr>
        <w:spacing w:before="120" w:after="120" w:line="276" w:lineRule="auto"/>
        <w:rPr>
          <w:rStyle w:val="normaltextrun"/>
          <w:rFonts w:asciiTheme="minorHAnsi" w:hAnsiTheme="minorHAnsi" w:cstheme="minorHAnsi"/>
          <w:color w:val="000000"/>
          <w:szCs w:val="24"/>
          <w:shd w:val="clear" w:color="auto" w:fill="FFFFFF"/>
        </w:rPr>
      </w:pPr>
      <w:r w:rsidRPr="004F027C">
        <w:rPr>
          <w:rStyle w:val="normaltextrun"/>
          <w:rFonts w:asciiTheme="minorHAnsi" w:hAnsiTheme="minorHAnsi" w:cstheme="minorHAnsi"/>
          <w:color w:val="000000"/>
          <w:szCs w:val="24"/>
          <w:shd w:val="clear" w:color="auto" w:fill="FFFFFF"/>
        </w:rPr>
        <w:t>Pomůcky a sešity na vyučování kupuje rodina. Na konkrétní předměty učitelé sdělují žákům, jaké sešity a obaly na sešity a učebnice si mají pořídit. Žáci obvykle dostanou seznam, kde je napsané množství a konkrétní typ sešitu (existují zkratky), který si mají pořídit. Sešity a obaly můžete koupit v prodejnách papírnictví nebo v odděleních papírnictví téměř každého supermarketu. Rodiče také kupují dětem penály a základní psací potřeby do školy.</w:t>
      </w:r>
    </w:p>
    <w:p w14:paraId="56828304" w14:textId="218B65C8" w:rsidR="001B534B" w:rsidRPr="004F027C" w:rsidRDefault="004911EE" w:rsidP="003C22CD">
      <w:pPr>
        <w:spacing w:before="120" w:after="120" w:line="276" w:lineRule="auto"/>
        <w:rPr>
          <w:rStyle w:val="normaltextrun"/>
          <w:rFonts w:asciiTheme="minorHAnsi" w:hAnsiTheme="minorHAnsi" w:cstheme="minorHAnsi"/>
          <w:color w:val="0070C0"/>
          <w:szCs w:val="24"/>
          <w:shd w:val="clear" w:color="auto" w:fill="FFFFFF"/>
        </w:rPr>
      </w:pPr>
      <w:r w:rsidRPr="004F027C">
        <w:rPr>
          <w:rStyle w:val="normaltextrun"/>
          <w:rFonts w:asciiTheme="minorHAnsi" w:hAnsiTheme="minorHAnsi" w:cstheme="minorHAnsi"/>
          <w:color w:val="0070C0"/>
          <w:szCs w:val="24"/>
          <w:shd w:val="clear" w:color="auto" w:fill="FFFFFF"/>
        </w:rPr>
        <w:t xml:space="preserve">Dụng cụ học tập và vở gia đình tự mua. </w:t>
      </w:r>
      <w:r w:rsidR="00A30CBA" w:rsidRPr="004F027C">
        <w:rPr>
          <w:rStyle w:val="normaltextrun"/>
          <w:rFonts w:asciiTheme="minorHAnsi" w:hAnsiTheme="minorHAnsi" w:cstheme="minorHAnsi"/>
          <w:color w:val="0070C0"/>
          <w:szCs w:val="24"/>
          <w:shd w:val="clear" w:color="auto" w:fill="FFFFFF"/>
        </w:rPr>
        <w:t>Giáo viên sẽ cho học sinh biết những loại vở nào và bao bọc vở</w:t>
      </w:r>
      <w:r w:rsidR="0017214A" w:rsidRPr="004F027C">
        <w:rPr>
          <w:rStyle w:val="normaltextrun"/>
          <w:rFonts w:asciiTheme="minorHAnsi" w:hAnsiTheme="minorHAnsi" w:cstheme="minorHAnsi"/>
          <w:color w:val="0070C0"/>
          <w:szCs w:val="24"/>
          <w:shd w:val="clear" w:color="auto" w:fill="FFFFFF"/>
        </w:rPr>
        <w:t>, sách</w:t>
      </w:r>
      <w:r w:rsidR="00C7467C" w:rsidRPr="004F027C">
        <w:rPr>
          <w:rStyle w:val="normaltextrun"/>
          <w:rFonts w:asciiTheme="minorHAnsi" w:hAnsiTheme="minorHAnsi" w:cstheme="minorHAnsi"/>
          <w:color w:val="0070C0"/>
          <w:szCs w:val="24"/>
          <w:shd w:val="clear" w:color="auto" w:fill="FFFFFF"/>
        </w:rPr>
        <w:t xml:space="preserve"> giáo khỏa</w:t>
      </w:r>
      <w:r w:rsidR="00A30CBA" w:rsidRPr="004F027C">
        <w:rPr>
          <w:rStyle w:val="normaltextrun"/>
          <w:rFonts w:asciiTheme="minorHAnsi" w:hAnsiTheme="minorHAnsi" w:cstheme="minorHAnsi"/>
          <w:color w:val="0070C0"/>
          <w:szCs w:val="24"/>
          <w:shd w:val="clear" w:color="auto" w:fill="FFFFFF"/>
        </w:rPr>
        <w:t xml:space="preserve"> </w:t>
      </w:r>
      <w:r w:rsidR="00BD0D17" w:rsidRPr="004F027C">
        <w:rPr>
          <w:rStyle w:val="normaltextrun"/>
          <w:rFonts w:asciiTheme="minorHAnsi" w:hAnsiTheme="minorHAnsi" w:cstheme="minorHAnsi"/>
          <w:color w:val="0070C0"/>
          <w:szCs w:val="24"/>
          <w:shd w:val="clear" w:color="auto" w:fill="FFFFFF"/>
        </w:rPr>
        <w:t>cần mua</w:t>
      </w:r>
      <w:r w:rsidR="0017214A" w:rsidRPr="004F027C">
        <w:rPr>
          <w:rStyle w:val="normaltextrun"/>
          <w:rFonts w:asciiTheme="minorHAnsi" w:hAnsiTheme="minorHAnsi" w:cstheme="minorHAnsi"/>
          <w:color w:val="0070C0"/>
          <w:szCs w:val="24"/>
          <w:shd w:val="clear" w:color="auto" w:fill="FFFFFF"/>
        </w:rPr>
        <w:t xml:space="preserve">. Học sinh sẽ nhận được danh sách ghi rõ số lượng và loại vở cụ thể (có tồn tại cách viết tắt), </w:t>
      </w:r>
      <w:r w:rsidR="00BE015C" w:rsidRPr="004F027C">
        <w:rPr>
          <w:rStyle w:val="normaltextrun"/>
          <w:rFonts w:asciiTheme="minorHAnsi" w:hAnsiTheme="minorHAnsi" w:cstheme="minorHAnsi"/>
          <w:color w:val="0070C0"/>
          <w:szCs w:val="24"/>
          <w:shd w:val="clear" w:color="auto" w:fill="FFFFFF"/>
        </w:rPr>
        <w:t xml:space="preserve">cần mua. Vở và bao bọc vở quý vị có thể mua tại của hàng bán văn phòng phẩm hoặc khu văn phòng phẩm hầu hết tại các siêu thị. Phụ huynh cũng cần phải mua hộp bút và những </w:t>
      </w:r>
      <w:r w:rsidR="00A36F0A" w:rsidRPr="004F027C">
        <w:rPr>
          <w:rStyle w:val="normaltextrun"/>
          <w:rFonts w:asciiTheme="minorHAnsi" w:hAnsiTheme="minorHAnsi" w:cstheme="minorHAnsi"/>
          <w:color w:val="0070C0"/>
          <w:szCs w:val="24"/>
          <w:shd w:val="clear" w:color="auto" w:fill="FFFFFF"/>
        </w:rPr>
        <w:t>dụng cụ cơ bản để viết cho học sinh mang đến trường</w:t>
      </w:r>
      <w:r w:rsidR="001B534B" w:rsidRPr="004F027C">
        <w:rPr>
          <w:rStyle w:val="normaltextrun"/>
          <w:rFonts w:asciiTheme="minorHAnsi" w:hAnsiTheme="minorHAnsi" w:cstheme="minorHAnsi"/>
          <w:color w:val="0070C0"/>
          <w:szCs w:val="24"/>
          <w:shd w:val="clear" w:color="auto" w:fill="FFFFFF"/>
        </w:rPr>
        <w:t>.</w:t>
      </w:r>
    </w:p>
    <w:p w14:paraId="57D1C9E5" w14:textId="1E92174E" w:rsidR="0067612A" w:rsidRPr="004F027C" w:rsidRDefault="0067612A" w:rsidP="003C22CD">
      <w:pPr>
        <w:spacing w:before="120" w:after="120" w:line="276" w:lineRule="auto"/>
        <w:rPr>
          <w:rStyle w:val="normaltextrun"/>
          <w:rFonts w:asciiTheme="minorHAnsi" w:hAnsiTheme="minorHAnsi" w:cstheme="minorHAnsi"/>
          <w:color w:val="000000"/>
          <w:szCs w:val="24"/>
          <w:shd w:val="clear" w:color="auto" w:fill="FFFFFF"/>
        </w:rPr>
      </w:pPr>
      <w:r w:rsidRPr="004F027C">
        <w:rPr>
          <w:rStyle w:val="normaltextrun"/>
          <w:rFonts w:asciiTheme="minorHAnsi" w:hAnsiTheme="minorHAnsi" w:cstheme="minorHAnsi"/>
          <w:color w:val="000000"/>
          <w:szCs w:val="24"/>
          <w:shd w:val="clear" w:color="auto" w:fill="FFFFFF"/>
        </w:rPr>
        <w:t>Kromě toho jsou potřeba pořídit (na konkrétní předměty) různé pomůcky. Např. na matematiku jsou to většinou rýsovací potřeby (pravítka, kružítko, tužky, úhloměr) a na výtvarnou výchovu výtvarné potřeby (papíry, čtvrtky, štětce, barvy, nůžky, lepidlo..).</w:t>
      </w:r>
    </w:p>
    <w:p w14:paraId="6594C5EE" w14:textId="32FCEAFB" w:rsidR="001B534B" w:rsidRPr="004F027C" w:rsidRDefault="00A36F0A" w:rsidP="003C22CD">
      <w:pPr>
        <w:spacing w:before="120" w:after="120" w:line="276" w:lineRule="auto"/>
        <w:rPr>
          <w:rStyle w:val="normaltextrun"/>
          <w:rFonts w:asciiTheme="minorHAnsi" w:hAnsiTheme="minorHAnsi" w:cstheme="minorHAnsi"/>
          <w:color w:val="000000"/>
          <w:szCs w:val="24"/>
          <w:shd w:val="clear" w:color="auto" w:fill="FFFFFF"/>
        </w:rPr>
      </w:pPr>
      <w:r w:rsidRPr="004F027C">
        <w:rPr>
          <w:rStyle w:val="normaltextrun"/>
          <w:rFonts w:asciiTheme="minorHAnsi" w:hAnsiTheme="minorHAnsi" w:cstheme="minorHAnsi"/>
          <w:color w:val="0070C0"/>
          <w:szCs w:val="24"/>
          <w:shd w:val="clear" w:color="auto" w:fill="FFFFFF"/>
        </w:rPr>
        <w:t>Ngoài ra cần phải mua (cho từng môn học cụ thể) những dụng cụ học tập khác. Ví dụ cho môn toán cần những dụng cụ để vẽ hình học</w:t>
      </w:r>
      <w:r w:rsidR="00E13744" w:rsidRPr="004F027C">
        <w:rPr>
          <w:rStyle w:val="normaltextrun"/>
          <w:rFonts w:asciiTheme="minorHAnsi" w:hAnsiTheme="minorHAnsi" w:cstheme="minorHAnsi"/>
          <w:color w:val="0070C0"/>
          <w:szCs w:val="24"/>
          <w:shd w:val="clear" w:color="auto" w:fill="FFFFFF"/>
        </w:rPr>
        <w:t xml:space="preserve"> (thước kẻ, comba, bút chì, thước đo góc) và dụng cụ dành cho môn nghệ thuật (giấy, giấy bi</w:t>
      </w:r>
      <w:r w:rsidR="00271699" w:rsidRPr="004F027C">
        <w:rPr>
          <w:rStyle w:val="normaltextrun"/>
          <w:rFonts w:asciiTheme="minorHAnsi" w:hAnsiTheme="minorHAnsi" w:cstheme="minorHAnsi"/>
          <w:color w:val="0070C0"/>
          <w:szCs w:val="24"/>
          <w:shd w:val="clear" w:color="auto" w:fill="FFFFFF"/>
        </w:rPr>
        <w:t>à cứng, cọ vẽ, màu vẽ, kéo, keo dán, …)</w:t>
      </w:r>
      <w:r w:rsidR="001B534B" w:rsidRPr="004F027C">
        <w:rPr>
          <w:rStyle w:val="normaltextrun"/>
          <w:rFonts w:asciiTheme="minorHAnsi" w:hAnsiTheme="minorHAnsi" w:cstheme="minorHAnsi"/>
          <w:color w:val="0070C0"/>
          <w:szCs w:val="24"/>
          <w:shd w:val="clear" w:color="auto" w:fill="FFFFFF"/>
        </w:rPr>
        <w:t>.</w:t>
      </w:r>
    </w:p>
    <w:p w14:paraId="263B4C95" w14:textId="5AAEE28C" w:rsidR="0067612A" w:rsidRPr="004F027C" w:rsidRDefault="0067612A" w:rsidP="003C22CD">
      <w:pPr>
        <w:spacing w:before="120" w:after="120" w:line="276" w:lineRule="auto"/>
        <w:rPr>
          <w:rStyle w:val="normaltextrun"/>
          <w:rFonts w:asciiTheme="minorHAnsi" w:hAnsiTheme="minorHAnsi" w:cstheme="minorHAnsi"/>
          <w:color w:val="000000"/>
          <w:szCs w:val="24"/>
          <w:shd w:val="clear" w:color="auto" w:fill="FFFFFF"/>
        </w:rPr>
      </w:pPr>
      <w:r w:rsidRPr="004F027C">
        <w:rPr>
          <w:rStyle w:val="normaltextrun"/>
          <w:rFonts w:asciiTheme="minorHAnsi" w:hAnsiTheme="minorHAnsi" w:cstheme="minorHAnsi"/>
          <w:color w:val="000000"/>
          <w:szCs w:val="24"/>
          <w:shd w:val="clear" w:color="auto" w:fill="FFFFFF"/>
        </w:rPr>
        <w:t>Obvykle si kupují žáci sami a přinesou si je do školy. V některých případech škola vybírá peníze od</w:t>
      </w:r>
      <w:r w:rsidR="001D5E53" w:rsidRPr="004F027C">
        <w:rPr>
          <w:rStyle w:val="normaltextrun"/>
          <w:rFonts w:asciiTheme="minorHAnsi" w:hAnsiTheme="minorHAnsi" w:cstheme="minorHAnsi"/>
          <w:color w:val="000000"/>
          <w:szCs w:val="24"/>
          <w:shd w:val="clear" w:color="auto" w:fill="FFFFFF"/>
        </w:rPr>
        <w:t> </w:t>
      </w:r>
      <w:r w:rsidRPr="004F027C">
        <w:rPr>
          <w:rStyle w:val="normaltextrun"/>
          <w:rFonts w:asciiTheme="minorHAnsi" w:hAnsiTheme="minorHAnsi" w:cstheme="minorHAnsi"/>
          <w:color w:val="000000"/>
          <w:szCs w:val="24"/>
          <w:shd w:val="clear" w:color="auto" w:fill="FFFFFF"/>
        </w:rPr>
        <w:t>žáků a pomůcky jim pořídí.</w:t>
      </w:r>
    </w:p>
    <w:p w14:paraId="63B48DEB" w14:textId="21C8920D" w:rsidR="001B534B" w:rsidRPr="004F027C" w:rsidRDefault="0025709A" w:rsidP="003C22CD">
      <w:pPr>
        <w:spacing w:before="120" w:after="120" w:line="276" w:lineRule="auto"/>
        <w:rPr>
          <w:rFonts w:asciiTheme="minorHAnsi" w:hAnsiTheme="minorHAnsi" w:cstheme="minorHAnsi"/>
          <w:color w:val="0070C0"/>
          <w:szCs w:val="24"/>
        </w:rPr>
      </w:pPr>
      <w:r w:rsidRPr="004F027C">
        <w:rPr>
          <w:rStyle w:val="normaltextrun"/>
          <w:rFonts w:asciiTheme="minorHAnsi" w:hAnsiTheme="minorHAnsi" w:cstheme="minorHAnsi"/>
          <w:color w:val="0070C0"/>
          <w:szCs w:val="24"/>
          <w:shd w:val="clear" w:color="auto" w:fill="FFFFFF"/>
        </w:rPr>
        <w:t>Bình thường học sinh tự mua và mang đến lớp. Trong một số trường hợp nhà trường thu tiền và giúp học sinh mua dụng cụ học tập.</w:t>
      </w:r>
      <w:r w:rsidR="001B534B" w:rsidRPr="004F027C">
        <w:rPr>
          <w:rStyle w:val="normaltextrun"/>
          <w:rFonts w:asciiTheme="minorHAnsi" w:hAnsiTheme="minorHAnsi" w:cstheme="minorHAnsi"/>
          <w:color w:val="0070C0"/>
          <w:szCs w:val="24"/>
          <w:shd w:val="clear" w:color="auto" w:fill="FFFFFF"/>
        </w:rPr>
        <w:t>.</w:t>
      </w:r>
    </w:p>
    <w:p w14:paraId="4BF5B1B1" w14:textId="6738167C" w:rsidR="0067612A" w:rsidRPr="004F027C" w:rsidRDefault="0067612A" w:rsidP="0067612A">
      <w:pPr>
        <w:spacing w:before="120" w:after="120"/>
        <w:rPr>
          <w:rFonts w:asciiTheme="minorHAnsi" w:hAnsiTheme="minorHAnsi" w:cstheme="minorHAnsi"/>
          <w:b/>
          <w:szCs w:val="24"/>
        </w:rPr>
      </w:pPr>
      <w:r w:rsidRPr="004F027C">
        <w:rPr>
          <w:rFonts w:asciiTheme="minorHAnsi" w:hAnsiTheme="minorHAnsi" w:cstheme="minorHAnsi"/>
          <w:b/>
          <w:szCs w:val="24"/>
        </w:rPr>
        <w:t>Jak je to u nás ve škole</w:t>
      </w:r>
      <w:r w:rsidR="001B534B" w:rsidRPr="004F027C">
        <w:rPr>
          <w:rFonts w:asciiTheme="minorHAnsi" w:hAnsiTheme="minorHAnsi" w:cstheme="minorHAnsi"/>
          <w:b/>
          <w:szCs w:val="24"/>
        </w:rPr>
        <w:t xml:space="preserve"> </w:t>
      </w:r>
      <w:r w:rsidRPr="004F027C">
        <w:rPr>
          <w:rFonts w:asciiTheme="minorHAnsi" w:hAnsiTheme="minorHAnsi" w:cstheme="minorHAnsi"/>
          <w:b/>
          <w:szCs w:val="24"/>
        </w:rPr>
        <w:t xml:space="preserve">/ </w:t>
      </w:r>
      <w:r w:rsidR="00651D05" w:rsidRPr="004F027C">
        <w:rPr>
          <w:rFonts w:asciiTheme="minorHAnsi" w:eastAsia="Times New Roman" w:hAnsiTheme="minorHAnsi" w:cstheme="minorHAnsi"/>
          <w:b/>
          <w:color w:val="0070C0"/>
          <w:szCs w:val="24"/>
        </w:rPr>
        <w:t>Tai</w:t>
      </w:r>
      <w:r w:rsidR="0003463F" w:rsidRPr="004F027C">
        <w:rPr>
          <w:rFonts w:asciiTheme="minorHAnsi" w:eastAsia="Times New Roman" w:hAnsiTheme="minorHAnsi" w:cstheme="minorHAnsi"/>
          <w:b/>
          <w:color w:val="0070C0"/>
          <w:szCs w:val="24"/>
        </w:rPr>
        <w:t xml:space="preserve"> trường chúng tôi thì như thế nào</w:t>
      </w:r>
      <w:r w:rsidRPr="004F027C">
        <w:rPr>
          <w:rFonts w:asciiTheme="minorHAnsi" w:eastAsia="Times New Roman" w:hAnsiTheme="minorHAnsi" w:cstheme="minorHAnsi"/>
          <w:b/>
          <w:color w:val="0070C0"/>
          <w:szCs w:val="24"/>
        </w:rPr>
        <w:t>:</w:t>
      </w:r>
    </w:p>
    <w:p w14:paraId="2BAEAAAB" w14:textId="62E71FD5" w:rsidR="0067612A" w:rsidRPr="004F027C" w:rsidRDefault="0067612A" w:rsidP="008878EE">
      <w:pPr>
        <w:spacing w:before="120" w:after="120"/>
        <w:rPr>
          <w:rFonts w:asciiTheme="minorHAnsi" w:eastAsia="Times New Roman" w:hAnsiTheme="minorHAnsi" w:cstheme="minorHAnsi"/>
          <w:szCs w:val="24"/>
        </w:rPr>
      </w:pPr>
      <w:r w:rsidRPr="004F027C">
        <w:rPr>
          <w:rFonts w:asciiTheme="minorHAnsi" w:eastAsia="Times New Roman" w:hAnsiTheme="minorHAnsi" w:cstheme="minorHAnsi"/>
          <w:szCs w:val="24"/>
        </w:rPr>
        <w:t>Na matematiku je potřeba:</w:t>
      </w:r>
      <w:r w:rsidR="00824C43" w:rsidRPr="004F027C">
        <w:rPr>
          <w:rFonts w:asciiTheme="minorHAnsi" w:eastAsia="Times New Roman" w:hAnsiTheme="minorHAnsi" w:cstheme="minorHAnsi"/>
          <w:szCs w:val="24"/>
        </w:rPr>
        <w:t xml:space="preserve"> / </w:t>
      </w:r>
      <w:r w:rsidR="0003463F" w:rsidRPr="004F027C">
        <w:rPr>
          <w:rFonts w:asciiTheme="minorHAnsi" w:eastAsia="Times New Roman" w:hAnsiTheme="minorHAnsi" w:cstheme="minorHAnsi"/>
          <w:color w:val="0070C0"/>
          <w:szCs w:val="24"/>
        </w:rPr>
        <w:t>Cần những dụng cụ cho môn toán</w:t>
      </w:r>
      <w:r w:rsidR="00824C43" w:rsidRPr="004F027C">
        <w:rPr>
          <w:rFonts w:asciiTheme="minorHAnsi" w:eastAsia="Times New Roman" w:hAnsiTheme="minorHAnsi" w:cstheme="minorHAnsi"/>
          <w:color w:val="0070C0"/>
          <w:szCs w:val="24"/>
        </w:rPr>
        <w:t>:</w:t>
      </w:r>
    </w:p>
    <w:p w14:paraId="32E848BC" w14:textId="5BCD395F" w:rsidR="008878EE" w:rsidRPr="008878EE" w:rsidRDefault="0067612A" w:rsidP="008878EE">
      <w:pPr>
        <w:pStyle w:val="Odstavecseseznamem"/>
        <w:numPr>
          <w:ilvl w:val="0"/>
          <w:numId w:val="20"/>
        </w:numPr>
        <w:ind w:left="567" w:hanging="278"/>
        <w:contextualSpacing w:val="0"/>
        <w:rPr>
          <w:rFonts w:asciiTheme="minorHAnsi" w:hAnsiTheme="minorHAnsi" w:cstheme="minorHAnsi"/>
          <w:b/>
          <w:szCs w:val="24"/>
          <w:u w:val="single"/>
        </w:rPr>
      </w:pPr>
      <w:r w:rsidRPr="004F027C">
        <w:rPr>
          <w:rFonts w:asciiTheme="minorHAnsi" w:eastAsia="Times New Roman" w:hAnsiTheme="minorHAnsi" w:cstheme="minorHAnsi"/>
          <w:szCs w:val="24"/>
        </w:rPr>
        <w:t>rýsovací potřeby (pravítko, trojúhelník s ryskou, kružítko, tužky, úhloměr,</w:t>
      </w:r>
      <w:r w:rsidR="001B534B" w:rsidRPr="004F027C">
        <w:rPr>
          <w:rFonts w:asciiTheme="minorHAnsi" w:eastAsia="Times New Roman" w:hAnsiTheme="minorHAnsi" w:cstheme="minorHAnsi"/>
          <w:szCs w:val="24"/>
        </w:rPr>
        <w:t xml:space="preserve"> </w:t>
      </w:r>
      <w:r w:rsidRPr="004F027C">
        <w:rPr>
          <w:rFonts w:asciiTheme="minorHAnsi" w:eastAsia="Times New Roman" w:hAnsiTheme="minorHAnsi" w:cstheme="minorHAnsi"/>
          <w:szCs w:val="24"/>
        </w:rPr>
        <w:t>……………)</w:t>
      </w:r>
      <w:r w:rsidR="001D5E53" w:rsidRPr="004F027C">
        <w:rPr>
          <w:rFonts w:asciiTheme="minorHAnsi" w:eastAsia="Times New Roman" w:hAnsiTheme="minorHAnsi" w:cstheme="minorHAnsi"/>
          <w:szCs w:val="24"/>
        </w:rPr>
        <w:t xml:space="preserve"> </w:t>
      </w:r>
    </w:p>
    <w:p w14:paraId="66D63404" w14:textId="3949B5B8" w:rsidR="0067612A" w:rsidRPr="004F027C" w:rsidRDefault="0003463F" w:rsidP="008878EE">
      <w:pPr>
        <w:pStyle w:val="Odstavecseseznamem"/>
        <w:ind w:left="567"/>
        <w:contextualSpacing w:val="0"/>
        <w:rPr>
          <w:rFonts w:asciiTheme="minorHAnsi" w:hAnsiTheme="minorHAnsi" w:cstheme="minorHAnsi"/>
          <w:b/>
          <w:szCs w:val="24"/>
          <w:u w:val="single"/>
        </w:rPr>
      </w:pPr>
      <w:r w:rsidRPr="004F027C">
        <w:rPr>
          <w:rFonts w:asciiTheme="minorHAnsi" w:eastAsia="Times New Roman" w:hAnsiTheme="minorHAnsi" w:cstheme="minorHAnsi"/>
          <w:color w:val="0070C0"/>
          <w:szCs w:val="24"/>
        </w:rPr>
        <w:t>dụng cụ vẽ hình học</w:t>
      </w:r>
      <w:r w:rsidR="008B66AB" w:rsidRPr="004F027C">
        <w:rPr>
          <w:rFonts w:asciiTheme="minorHAnsi" w:eastAsia="Times New Roman" w:hAnsiTheme="minorHAnsi" w:cstheme="minorHAnsi"/>
          <w:color w:val="0070C0"/>
          <w:szCs w:val="24"/>
        </w:rPr>
        <w:t xml:space="preserve"> (</w:t>
      </w:r>
      <w:r w:rsidRPr="004F027C">
        <w:rPr>
          <w:rFonts w:asciiTheme="minorHAnsi" w:eastAsia="Times New Roman" w:hAnsiTheme="minorHAnsi" w:cstheme="minorHAnsi"/>
          <w:color w:val="0070C0"/>
          <w:szCs w:val="24"/>
        </w:rPr>
        <w:t xml:space="preserve">thước kẻ, </w:t>
      </w:r>
      <w:r w:rsidR="00426ACC" w:rsidRPr="004F027C">
        <w:rPr>
          <w:rFonts w:asciiTheme="minorHAnsi" w:eastAsia="Times New Roman" w:hAnsiTheme="minorHAnsi" w:cstheme="minorHAnsi"/>
          <w:color w:val="0070C0"/>
          <w:szCs w:val="24"/>
        </w:rPr>
        <w:t>thước kẻ</w:t>
      </w:r>
      <w:r w:rsidRPr="004F027C">
        <w:rPr>
          <w:rFonts w:asciiTheme="minorHAnsi" w:eastAsia="Times New Roman" w:hAnsiTheme="minorHAnsi" w:cstheme="minorHAnsi"/>
          <w:color w:val="0070C0"/>
          <w:szCs w:val="24"/>
        </w:rPr>
        <w:t xml:space="preserve"> </w:t>
      </w:r>
      <w:r w:rsidR="00651D05" w:rsidRPr="004F027C">
        <w:rPr>
          <w:rFonts w:asciiTheme="minorHAnsi" w:eastAsia="Times New Roman" w:hAnsiTheme="minorHAnsi" w:cstheme="minorHAnsi"/>
          <w:color w:val="0070C0"/>
          <w:szCs w:val="24"/>
        </w:rPr>
        <w:t>eke</w:t>
      </w:r>
      <w:r w:rsidR="00426ACC" w:rsidRPr="004F027C">
        <w:rPr>
          <w:rFonts w:asciiTheme="minorHAnsi" w:eastAsia="Times New Roman" w:hAnsiTheme="minorHAnsi" w:cstheme="minorHAnsi"/>
          <w:color w:val="0070C0"/>
          <w:szCs w:val="24"/>
        </w:rPr>
        <w:t>, comba, bút chì, thước đo góc</w:t>
      </w:r>
      <w:r w:rsidR="008B66AB" w:rsidRPr="004F027C">
        <w:rPr>
          <w:rFonts w:asciiTheme="minorHAnsi" w:eastAsia="Times New Roman" w:hAnsiTheme="minorHAnsi" w:cstheme="minorHAnsi"/>
          <w:color w:val="0070C0"/>
          <w:szCs w:val="24"/>
        </w:rPr>
        <w:t>, ……………)</w:t>
      </w:r>
      <w:r w:rsidR="0067612A" w:rsidRPr="004F027C">
        <w:rPr>
          <w:rFonts w:asciiTheme="minorHAnsi" w:eastAsia="Times New Roman" w:hAnsiTheme="minorHAnsi" w:cstheme="minorHAnsi"/>
          <w:color w:val="0070C0"/>
          <w:szCs w:val="24"/>
        </w:rPr>
        <w:t xml:space="preserve"> </w:t>
      </w:r>
    </w:p>
    <w:p w14:paraId="42966BBF" w14:textId="6B1ED012" w:rsidR="0067612A" w:rsidRPr="004F027C" w:rsidRDefault="0067612A" w:rsidP="008878EE">
      <w:pPr>
        <w:pStyle w:val="Odstavecseseznamem"/>
        <w:numPr>
          <w:ilvl w:val="0"/>
          <w:numId w:val="20"/>
        </w:numPr>
        <w:ind w:left="567" w:hanging="283"/>
        <w:contextualSpacing w:val="0"/>
        <w:rPr>
          <w:rFonts w:asciiTheme="minorHAnsi" w:hAnsiTheme="minorHAnsi" w:cstheme="minorHAnsi"/>
          <w:b/>
          <w:szCs w:val="24"/>
          <w:u w:val="single"/>
        </w:rPr>
      </w:pPr>
      <w:r w:rsidRPr="004F027C">
        <w:rPr>
          <w:rFonts w:asciiTheme="minorHAnsi" w:eastAsia="Times New Roman" w:hAnsiTheme="minorHAnsi" w:cstheme="minorHAnsi"/>
          <w:szCs w:val="24"/>
        </w:rPr>
        <w:t>sešit typu:</w:t>
      </w:r>
      <w:r w:rsidR="001D5E53" w:rsidRPr="004F027C">
        <w:rPr>
          <w:rFonts w:asciiTheme="minorHAnsi" w:eastAsia="Times New Roman" w:hAnsiTheme="minorHAnsi" w:cstheme="minorHAnsi"/>
          <w:szCs w:val="24"/>
        </w:rPr>
        <w:t xml:space="preserve"> </w:t>
      </w:r>
      <w:r w:rsidR="00824C43" w:rsidRPr="004F027C">
        <w:rPr>
          <w:rFonts w:asciiTheme="minorHAnsi" w:eastAsia="Times New Roman" w:hAnsiTheme="minorHAnsi" w:cstheme="minorHAnsi"/>
          <w:szCs w:val="24"/>
        </w:rPr>
        <w:t>/</w:t>
      </w:r>
      <w:r w:rsidR="001D5E53" w:rsidRPr="004F027C">
        <w:rPr>
          <w:rFonts w:asciiTheme="minorHAnsi" w:eastAsia="Times New Roman" w:hAnsiTheme="minorHAnsi" w:cstheme="minorHAnsi"/>
          <w:szCs w:val="24"/>
        </w:rPr>
        <w:t xml:space="preserve"> </w:t>
      </w:r>
      <w:r w:rsidR="00426ACC" w:rsidRPr="004F027C">
        <w:rPr>
          <w:rFonts w:asciiTheme="minorHAnsi" w:eastAsia="Times New Roman" w:hAnsiTheme="minorHAnsi" w:cstheme="minorHAnsi"/>
          <w:color w:val="0070C0"/>
          <w:szCs w:val="24"/>
        </w:rPr>
        <w:t>loại vở</w:t>
      </w:r>
      <w:r w:rsidR="00824C43" w:rsidRPr="004F027C">
        <w:rPr>
          <w:rFonts w:asciiTheme="minorHAnsi" w:eastAsia="Times New Roman" w:hAnsiTheme="minorHAnsi" w:cstheme="minorHAnsi"/>
          <w:color w:val="0070C0"/>
          <w:szCs w:val="24"/>
        </w:rPr>
        <w:t>:</w:t>
      </w:r>
      <w:r w:rsidRPr="004F027C">
        <w:rPr>
          <w:rFonts w:asciiTheme="minorHAnsi" w:eastAsia="Times New Roman" w:hAnsiTheme="minorHAnsi" w:cstheme="minorHAnsi"/>
          <w:color w:val="0070C0"/>
          <w:szCs w:val="24"/>
        </w:rPr>
        <w:t xml:space="preserve"> </w:t>
      </w:r>
      <w:r w:rsidRPr="004F027C">
        <w:rPr>
          <w:rFonts w:asciiTheme="minorHAnsi" w:eastAsia="Times New Roman" w:hAnsiTheme="minorHAnsi" w:cstheme="minorHAnsi"/>
          <w:szCs w:val="24"/>
        </w:rPr>
        <w:t>……………………</w:t>
      </w:r>
    </w:p>
    <w:p w14:paraId="1FB0669D" w14:textId="495284DB" w:rsidR="0067612A" w:rsidRPr="004F027C" w:rsidRDefault="0067612A" w:rsidP="008878EE">
      <w:pPr>
        <w:pStyle w:val="Odstavecseseznamem"/>
        <w:numPr>
          <w:ilvl w:val="0"/>
          <w:numId w:val="20"/>
        </w:numPr>
        <w:ind w:left="567" w:hanging="283"/>
        <w:contextualSpacing w:val="0"/>
        <w:rPr>
          <w:rFonts w:asciiTheme="minorHAnsi" w:hAnsiTheme="minorHAnsi" w:cstheme="minorHAnsi"/>
          <w:b/>
          <w:szCs w:val="24"/>
          <w:u w:val="single"/>
        </w:rPr>
      </w:pPr>
      <w:r w:rsidRPr="004F027C">
        <w:rPr>
          <w:rFonts w:asciiTheme="minorHAnsi" w:eastAsia="Times New Roman" w:hAnsiTheme="minorHAnsi" w:cstheme="minorHAnsi"/>
          <w:szCs w:val="24"/>
        </w:rPr>
        <w:t>na pomůcky musíte přinést:</w:t>
      </w:r>
      <w:r w:rsidR="001D5E53" w:rsidRPr="004F027C">
        <w:rPr>
          <w:rFonts w:asciiTheme="minorHAnsi" w:eastAsia="Times New Roman" w:hAnsiTheme="minorHAnsi" w:cstheme="minorHAnsi"/>
          <w:szCs w:val="24"/>
        </w:rPr>
        <w:t xml:space="preserve"> </w:t>
      </w:r>
      <w:r w:rsidR="00824C43" w:rsidRPr="004F027C">
        <w:rPr>
          <w:rFonts w:asciiTheme="minorHAnsi" w:eastAsia="Times New Roman" w:hAnsiTheme="minorHAnsi" w:cstheme="minorHAnsi"/>
          <w:szCs w:val="24"/>
        </w:rPr>
        <w:t>/</w:t>
      </w:r>
      <w:r w:rsidR="001D5E53" w:rsidRPr="004F027C">
        <w:rPr>
          <w:rFonts w:asciiTheme="minorHAnsi" w:eastAsia="Times New Roman" w:hAnsiTheme="minorHAnsi" w:cstheme="minorHAnsi"/>
          <w:szCs w:val="24"/>
        </w:rPr>
        <w:t xml:space="preserve"> </w:t>
      </w:r>
      <w:r w:rsidR="00426ACC" w:rsidRPr="004F027C">
        <w:rPr>
          <w:rFonts w:asciiTheme="minorHAnsi" w:eastAsia="Times New Roman" w:hAnsiTheme="minorHAnsi" w:cstheme="minorHAnsi"/>
          <w:color w:val="0070C0"/>
          <w:szCs w:val="24"/>
        </w:rPr>
        <w:t>học sinh cần mang theo những dụng cụ học tập</w:t>
      </w:r>
      <w:r w:rsidR="00824C43" w:rsidRPr="004F027C">
        <w:rPr>
          <w:rFonts w:asciiTheme="minorHAnsi" w:eastAsia="Times New Roman" w:hAnsiTheme="minorHAnsi" w:cstheme="minorHAnsi"/>
          <w:color w:val="0070C0"/>
          <w:szCs w:val="24"/>
        </w:rPr>
        <w:t>:</w:t>
      </w:r>
      <w:r w:rsidRPr="004F027C">
        <w:rPr>
          <w:rFonts w:asciiTheme="minorHAnsi" w:eastAsia="Times New Roman" w:hAnsiTheme="minorHAnsi" w:cstheme="minorHAnsi"/>
          <w:color w:val="0070C0"/>
          <w:szCs w:val="24"/>
          <w:vertAlign w:val="superscript"/>
        </w:rPr>
        <w:t xml:space="preserve"> </w:t>
      </w:r>
      <w:r w:rsidR="008878EE">
        <w:rPr>
          <w:rFonts w:asciiTheme="minorHAnsi" w:hAnsiTheme="minorHAnsi" w:cstheme="minorHAnsi"/>
          <w:szCs w:val="24"/>
        </w:rPr>
        <w:t>………</w:t>
      </w:r>
      <w:r w:rsidRPr="004F027C">
        <w:rPr>
          <w:rFonts w:asciiTheme="minorHAnsi" w:eastAsia="Times New Roman" w:hAnsiTheme="minorHAnsi" w:cstheme="minorHAnsi"/>
          <w:szCs w:val="24"/>
        </w:rPr>
        <w:t>……………</w:t>
      </w:r>
    </w:p>
    <w:p w14:paraId="4D5D61E9" w14:textId="26C3586B" w:rsidR="0067612A" w:rsidRPr="004F027C" w:rsidRDefault="0067612A" w:rsidP="008878EE">
      <w:pPr>
        <w:spacing w:before="120" w:after="120"/>
        <w:ind w:left="60"/>
        <w:rPr>
          <w:rFonts w:asciiTheme="minorHAnsi" w:eastAsia="Times New Roman" w:hAnsiTheme="minorHAnsi" w:cstheme="minorHAnsi"/>
          <w:szCs w:val="24"/>
        </w:rPr>
      </w:pPr>
      <w:r w:rsidRPr="004F027C">
        <w:rPr>
          <w:rFonts w:asciiTheme="minorHAnsi" w:eastAsia="Times New Roman" w:hAnsiTheme="minorHAnsi" w:cstheme="minorHAnsi"/>
          <w:szCs w:val="24"/>
        </w:rPr>
        <w:t>Na výtvarnou výchovu je potřeba:</w:t>
      </w:r>
      <w:r w:rsidR="00824C43" w:rsidRPr="004F027C">
        <w:rPr>
          <w:rFonts w:asciiTheme="minorHAnsi" w:eastAsia="Times New Roman" w:hAnsiTheme="minorHAnsi" w:cstheme="minorHAnsi"/>
          <w:szCs w:val="24"/>
        </w:rPr>
        <w:t xml:space="preserve"> / </w:t>
      </w:r>
      <w:r w:rsidR="00426ACC" w:rsidRPr="004F027C">
        <w:rPr>
          <w:rFonts w:asciiTheme="minorHAnsi" w:eastAsia="Times New Roman" w:hAnsiTheme="minorHAnsi" w:cstheme="minorHAnsi"/>
          <w:color w:val="0070C0"/>
          <w:szCs w:val="24"/>
        </w:rPr>
        <w:t>Những đồ cần thiết cho môn nghệ thuật</w:t>
      </w:r>
      <w:r w:rsidR="00824C43" w:rsidRPr="004F027C">
        <w:rPr>
          <w:rFonts w:asciiTheme="minorHAnsi" w:eastAsia="Times New Roman" w:hAnsiTheme="minorHAnsi" w:cstheme="minorHAnsi"/>
          <w:color w:val="0070C0"/>
          <w:szCs w:val="24"/>
        </w:rPr>
        <w:t>:</w:t>
      </w:r>
    </w:p>
    <w:p w14:paraId="12820F6C" w14:textId="695874A9" w:rsidR="0067612A" w:rsidRPr="004F027C" w:rsidRDefault="00824C43" w:rsidP="008878EE">
      <w:pPr>
        <w:pStyle w:val="Odstavecseseznamem"/>
        <w:numPr>
          <w:ilvl w:val="0"/>
          <w:numId w:val="21"/>
        </w:numPr>
        <w:ind w:left="567" w:hanging="283"/>
        <w:contextualSpacing w:val="0"/>
        <w:rPr>
          <w:rFonts w:asciiTheme="minorHAnsi" w:hAnsiTheme="minorHAnsi" w:cstheme="minorHAnsi"/>
          <w:b/>
          <w:szCs w:val="24"/>
          <w:u w:val="single"/>
        </w:rPr>
      </w:pPr>
      <w:r w:rsidRPr="004F027C">
        <w:rPr>
          <w:rFonts w:asciiTheme="minorHAnsi" w:eastAsia="Times New Roman" w:hAnsiTheme="minorHAnsi" w:cstheme="minorHAnsi"/>
          <w:szCs w:val="24"/>
        </w:rPr>
        <w:t xml:space="preserve"> podložka na lavici</w:t>
      </w:r>
      <w:r w:rsidR="001D5E53" w:rsidRPr="004F027C">
        <w:rPr>
          <w:rFonts w:asciiTheme="minorHAnsi" w:eastAsia="Times New Roman" w:hAnsiTheme="minorHAnsi" w:cstheme="minorHAnsi"/>
          <w:szCs w:val="24"/>
        </w:rPr>
        <w:t xml:space="preserve"> </w:t>
      </w:r>
      <w:r w:rsidRPr="004F027C">
        <w:rPr>
          <w:rFonts w:asciiTheme="minorHAnsi" w:eastAsia="Times New Roman" w:hAnsiTheme="minorHAnsi" w:cstheme="minorHAnsi"/>
          <w:szCs w:val="24"/>
        </w:rPr>
        <w:t>/</w:t>
      </w:r>
      <w:r w:rsidR="001D5E53" w:rsidRPr="004F027C">
        <w:rPr>
          <w:rFonts w:asciiTheme="minorHAnsi" w:eastAsia="Times New Roman" w:hAnsiTheme="minorHAnsi" w:cstheme="minorHAnsi"/>
          <w:szCs w:val="24"/>
        </w:rPr>
        <w:t xml:space="preserve"> </w:t>
      </w:r>
      <w:r w:rsidR="008926ED" w:rsidRPr="004F027C">
        <w:rPr>
          <w:rFonts w:asciiTheme="minorHAnsi" w:eastAsia="Times New Roman" w:hAnsiTheme="minorHAnsi" w:cstheme="minorHAnsi"/>
          <w:color w:val="0070C0"/>
          <w:szCs w:val="24"/>
        </w:rPr>
        <w:t>lót trải bàn</w:t>
      </w:r>
    </w:p>
    <w:p w14:paraId="22966BAB" w14:textId="5BDF6ACD" w:rsidR="0067612A" w:rsidRPr="004F027C" w:rsidRDefault="0067612A" w:rsidP="008878EE">
      <w:pPr>
        <w:pStyle w:val="Odstavecseseznamem"/>
        <w:numPr>
          <w:ilvl w:val="0"/>
          <w:numId w:val="21"/>
        </w:numPr>
        <w:ind w:left="567" w:hanging="283"/>
        <w:contextualSpacing w:val="0"/>
        <w:rPr>
          <w:rFonts w:asciiTheme="minorHAnsi" w:hAnsiTheme="minorHAnsi" w:cstheme="minorHAnsi"/>
          <w:b/>
          <w:szCs w:val="24"/>
          <w:u w:val="single"/>
        </w:rPr>
      </w:pPr>
      <w:r w:rsidRPr="004F027C">
        <w:rPr>
          <w:rFonts w:asciiTheme="minorHAnsi" w:eastAsia="Times New Roman" w:hAnsiTheme="minorHAnsi" w:cstheme="minorHAnsi"/>
          <w:szCs w:val="24"/>
        </w:rPr>
        <w:t>štětce, p</w:t>
      </w:r>
      <w:r w:rsidR="00824C43" w:rsidRPr="004F027C">
        <w:rPr>
          <w:rFonts w:asciiTheme="minorHAnsi" w:eastAsia="Times New Roman" w:hAnsiTheme="minorHAnsi" w:cstheme="minorHAnsi"/>
          <w:szCs w:val="24"/>
        </w:rPr>
        <w:t>astelky, barvy, nůžky, lepidlo</w:t>
      </w:r>
      <w:r w:rsidR="001D5E53" w:rsidRPr="004F027C">
        <w:rPr>
          <w:rFonts w:asciiTheme="minorHAnsi" w:eastAsia="Times New Roman" w:hAnsiTheme="minorHAnsi" w:cstheme="minorHAnsi"/>
          <w:szCs w:val="24"/>
        </w:rPr>
        <w:t xml:space="preserve"> </w:t>
      </w:r>
      <w:r w:rsidR="00824C43" w:rsidRPr="004F027C">
        <w:rPr>
          <w:rFonts w:asciiTheme="minorHAnsi" w:eastAsia="Times New Roman" w:hAnsiTheme="minorHAnsi" w:cstheme="minorHAnsi"/>
          <w:szCs w:val="24"/>
        </w:rPr>
        <w:t>/</w:t>
      </w:r>
      <w:r w:rsidR="001D5E53" w:rsidRPr="004F027C">
        <w:rPr>
          <w:rFonts w:asciiTheme="minorHAnsi" w:eastAsia="Times New Roman" w:hAnsiTheme="minorHAnsi" w:cstheme="minorHAnsi"/>
          <w:szCs w:val="24"/>
        </w:rPr>
        <w:t xml:space="preserve"> </w:t>
      </w:r>
      <w:r w:rsidR="008926ED" w:rsidRPr="004F027C">
        <w:rPr>
          <w:rFonts w:asciiTheme="minorHAnsi" w:eastAsia="Times New Roman" w:hAnsiTheme="minorHAnsi" w:cstheme="minorHAnsi"/>
          <w:color w:val="0070C0"/>
          <w:szCs w:val="24"/>
        </w:rPr>
        <w:t>cọ vẽ</w:t>
      </w:r>
      <w:r w:rsidR="00824C43" w:rsidRPr="004F027C">
        <w:rPr>
          <w:rFonts w:asciiTheme="minorHAnsi" w:eastAsia="Times New Roman" w:hAnsiTheme="minorHAnsi" w:cstheme="minorHAnsi"/>
          <w:color w:val="0070C0"/>
          <w:szCs w:val="24"/>
        </w:rPr>
        <w:t xml:space="preserve">, </w:t>
      </w:r>
      <w:r w:rsidR="008926ED" w:rsidRPr="004F027C">
        <w:rPr>
          <w:rFonts w:asciiTheme="minorHAnsi" w:eastAsia="Times New Roman" w:hAnsiTheme="minorHAnsi" w:cstheme="minorHAnsi"/>
          <w:color w:val="0070C0"/>
          <w:szCs w:val="24"/>
        </w:rPr>
        <w:t>bút chì màu, màu vẽ, kéo, keo dán</w:t>
      </w:r>
      <w:r w:rsidR="00824C43" w:rsidRPr="004F027C">
        <w:rPr>
          <w:rFonts w:asciiTheme="minorHAnsi" w:eastAsia="Times New Roman" w:hAnsiTheme="minorHAnsi" w:cstheme="minorHAnsi"/>
          <w:szCs w:val="24"/>
        </w:rPr>
        <w:t>,</w:t>
      </w:r>
      <w:r w:rsidR="008878EE">
        <w:rPr>
          <w:rFonts w:asciiTheme="minorHAnsi" w:eastAsia="Times New Roman" w:hAnsiTheme="minorHAnsi" w:cstheme="minorHAnsi"/>
          <w:szCs w:val="24"/>
          <w:vertAlign w:val="superscript"/>
        </w:rPr>
        <w:t xml:space="preserve"> </w:t>
      </w:r>
      <w:r w:rsidRPr="004F027C">
        <w:rPr>
          <w:rFonts w:asciiTheme="minorHAnsi" w:eastAsia="Times New Roman" w:hAnsiTheme="minorHAnsi" w:cstheme="minorHAnsi"/>
          <w:szCs w:val="24"/>
        </w:rPr>
        <w:t>………………</w:t>
      </w:r>
    </w:p>
    <w:p w14:paraId="6755488E" w14:textId="2D265B32" w:rsidR="00194EA1" w:rsidRPr="008878EE" w:rsidRDefault="0067612A" w:rsidP="008878EE">
      <w:pPr>
        <w:pStyle w:val="Odstavecseseznamem"/>
        <w:numPr>
          <w:ilvl w:val="0"/>
          <w:numId w:val="21"/>
        </w:numPr>
        <w:ind w:left="567" w:hanging="283"/>
        <w:contextualSpacing w:val="0"/>
        <w:rPr>
          <w:rFonts w:asciiTheme="minorHAnsi" w:hAnsiTheme="minorHAnsi" w:cstheme="minorHAnsi"/>
          <w:b/>
          <w:noProof/>
          <w:color w:val="FF0000"/>
          <w:sz w:val="28"/>
          <w:szCs w:val="24"/>
          <w:u w:val="single"/>
          <w:lang w:eastAsia="cs-CZ"/>
        </w:rPr>
      </w:pPr>
      <w:r w:rsidRPr="008878EE">
        <w:rPr>
          <w:rFonts w:asciiTheme="minorHAnsi" w:eastAsia="Times New Roman" w:hAnsiTheme="minorHAnsi" w:cstheme="minorHAnsi"/>
          <w:szCs w:val="24"/>
        </w:rPr>
        <w:t>na pomůcky musíte přinést:</w:t>
      </w:r>
      <w:r w:rsidR="001D5E53" w:rsidRPr="008878EE">
        <w:rPr>
          <w:rFonts w:asciiTheme="minorHAnsi" w:eastAsia="Times New Roman" w:hAnsiTheme="minorHAnsi" w:cstheme="minorHAnsi"/>
          <w:szCs w:val="24"/>
        </w:rPr>
        <w:t xml:space="preserve"> </w:t>
      </w:r>
      <w:r w:rsidR="00824C43" w:rsidRPr="008878EE">
        <w:rPr>
          <w:rFonts w:asciiTheme="minorHAnsi" w:eastAsia="Times New Roman" w:hAnsiTheme="minorHAnsi" w:cstheme="minorHAnsi"/>
          <w:szCs w:val="24"/>
        </w:rPr>
        <w:t>/</w:t>
      </w:r>
      <w:r w:rsidR="001D5E53" w:rsidRPr="008878EE">
        <w:rPr>
          <w:rFonts w:asciiTheme="minorHAnsi" w:eastAsia="Times New Roman" w:hAnsiTheme="minorHAnsi" w:cstheme="minorHAnsi"/>
          <w:szCs w:val="24"/>
        </w:rPr>
        <w:t xml:space="preserve"> </w:t>
      </w:r>
      <w:r w:rsidR="008926ED" w:rsidRPr="008878EE">
        <w:rPr>
          <w:rFonts w:asciiTheme="minorHAnsi" w:eastAsia="Times New Roman" w:hAnsiTheme="minorHAnsi" w:cstheme="minorHAnsi"/>
          <w:color w:val="0070C0"/>
          <w:szCs w:val="24"/>
        </w:rPr>
        <w:t>học sinh cần mang theo những dụng cụ học tập</w:t>
      </w:r>
      <w:r w:rsidR="00824C43" w:rsidRPr="008878EE">
        <w:rPr>
          <w:rFonts w:asciiTheme="minorHAnsi" w:eastAsia="Times New Roman" w:hAnsiTheme="minorHAnsi" w:cstheme="minorHAnsi"/>
          <w:color w:val="0070C0"/>
          <w:szCs w:val="24"/>
        </w:rPr>
        <w:t>:</w:t>
      </w:r>
      <w:r w:rsidRPr="008878EE">
        <w:rPr>
          <w:rFonts w:asciiTheme="minorHAnsi" w:eastAsia="Times New Roman" w:hAnsiTheme="minorHAnsi" w:cstheme="minorHAnsi"/>
          <w:szCs w:val="24"/>
        </w:rPr>
        <w:t xml:space="preserve"> </w:t>
      </w:r>
      <w:r w:rsidR="008878EE">
        <w:rPr>
          <w:rFonts w:asciiTheme="minorHAnsi" w:hAnsiTheme="minorHAnsi" w:cstheme="minorHAnsi"/>
          <w:szCs w:val="24"/>
        </w:rPr>
        <w:t>…</w:t>
      </w:r>
      <w:r w:rsidRPr="008878EE">
        <w:rPr>
          <w:rFonts w:asciiTheme="minorHAnsi" w:eastAsia="Times New Roman" w:hAnsiTheme="minorHAnsi" w:cstheme="minorHAnsi"/>
          <w:szCs w:val="24"/>
        </w:rPr>
        <w:t>…………………</w:t>
      </w:r>
    </w:p>
    <w:sectPr w:rsidR="00194EA1" w:rsidRPr="008878EE" w:rsidSect="006D003E">
      <w:headerReference w:type="default" r:id="rId19"/>
      <w:footerReference w:type="default" r:id="rId20"/>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98B5C" w14:textId="77777777" w:rsidR="00C72751" w:rsidRDefault="00C72751">
      <w:pPr>
        <w:spacing w:after="0" w:line="240" w:lineRule="auto"/>
      </w:pPr>
      <w:r>
        <w:separator/>
      </w:r>
    </w:p>
  </w:endnote>
  <w:endnote w:type="continuationSeparator" w:id="0">
    <w:p w14:paraId="566937F8" w14:textId="77777777" w:rsidR="00C72751" w:rsidRDefault="00C7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5D07F" w14:textId="77777777" w:rsidR="00D62B76" w:rsidRDefault="00D62B7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CD4D0" w14:textId="20C64EA0" w:rsidR="00D62B76" w:rsidRDefault="00D62B76" w:rsidP="00D62B76">
    <w:pPr>
      <w:pStyle w:val="Zpat"/>
      <w:tabs>
        <w:tab w:val="clear" w:pos="4536"/>
        <w:tab w:val="clear" w:pos="9072"/>
        <w:tab w:val="center" w:pos="1985"/>
        <w:tab w:val="right" w:pos="3119"/>
        <w:tab w:val="left" w:pos="4980"/>
        <w:tab w:val="center" w:pos="5387"/>
        <w:tab w:val="right" w:pos="9638"/>
      </w:tabs>
      <w:jc w:val="center"/>
      <w:rPr>
        <w:i/>
        <w:sz w:val="20"/>
      </w:rPr>
    </w:pPr>
  </w:p>
  <w:p w14:paraId="5BDD0368" w14:textId="77777777" w:rsidR="00D62B76" w:rsidRDefault="00D62B76" w:rsidP="00D62B76">
    <w:pPr>
      <w:pStyle w:val="Zpat"/>
      <w:tabs>
        <w:tab w:val="clear" w:pos="4536"/>
        <w:tab w:val="clear" w:pos="9072"/>
        <w:tab w:val="center" w:pos="1985"/>
        <w:tab w:val="right" w:pos="3119"/>
        <w:tab w:val="center" w:pos="5387"/>
        <w:tab w:val="right" w:pos="9638"/>
      </w:tabs>
      <w:jc w:val="left"/>
      <w:rPr>
        <w:i/>
        <w:sz w:val="20"/>
      </w:rPr>
    </w:pPr>
    <w:r>
      <w:rPr>
        <w:i/>
        <w:sz w:val="20"/>
      </w:rPr>
      <w:tab/>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B0469" w14:textId="77777777" w:rsidR="00D62B76" w:rsidRDefault="00D62B76" w:rsidP="00D62B76">
    <w:pPr>
      <w:pStyle w:val="Zpat"/>
      <w:tabs>
        <w:tab w:val="clear" w:pos="4536"/>
        <w:tab w:val="clear" w:pos="9072"/>
        <w:tab w:val="center" w:pos="1985"/>
        <w:tab w:val="right" w:pos="3119"/>
        <w:tab w:val="left" w:pos="4980"/>
        <w:tab w:val="center" w:pos="5387"/>
        <w:tab w:val="right" w:pos="9638"/>
      </w:tabs>
      <w:jc w:val="center"/>
      <w:rPr>
        <w:rFonts w:ascii="Calibri" w:hAnsi="Calibri" w:cs="Calibri"/>
        <w:bCs/>
        <w:iCs/>
        <w:color w:val="222222"/>
        <w:sz w:val="20"/>
        <w:szCs w:val="20"/>
        <w:shd w:val="clear" w:color="auto" w:fill="FFFFFF"/>
        <w:lang w:val="vi-VN"/>
      </w:rPr>
    </w:pPr>
    <w:r>
      <w:rPr>
        <w:rFonts w:ascii="Calibri" w:hAnsi="Calibri" w:cs="Calibri"/>
        <w:bCs/>
        <w:iCs/>
        <w:color w:val="222222"/>
        <w:sz w:val="20"/>
        <w:szCs w:val="20"/>
        <w:shd w:val="clear" w:color="auto" w:fill="FFFFFF"/>
        <w:lang w:val="vi-VN"/>
      </w:rPr>
      <w:t>Tài liệu này được thực hiện trong phạm vi dự án “Hỗ trợ hội nhập cho người nước ngoài tại quận 12, Praha – năm 2018), với sự tài trợ của bộ Nội vụ Cộng hòa Séc.</w:t>
    </w:r>
  </w:p>
  <w:p w14:paraId="0DC4E246" w14:textId="77777777" w:rsidR="00D62B76" w:rsidRDefault="00D62B76" w:rsidP="00D62B76">
    <w:pPr>
      <w:pStyle w:val="Zpat"/>
      <w:tabs>
        <w:tab w:val="clear" w:pos="4536"/>
        <w:tab w:val="clear" w:pos="9072"/>
        <w:tab w:val="center" w:pos="1985"/>
        <w:tab w:val="right" w:pos="3119"/>
        <w:tab w:val="left" w:pos="4980"/>
        <w:tab w:val="center" w:pos="5387"/>
        <w:tab w:val="right" w:pos="9638"/>
      </w:tabs>
      <w:jc w:val="center"/>
      <w:rPr>
        <w:i/>
        <w:sz w:val="20"/>
      </w:rPr>
    </w:pPr>
    <w:r>
      <w:rPr>
        <w:noProof/>
        <w:lang w:eastAsia="cs-CZ"/>
      </w:rPr>
      <w:drawing>
        <wp:inline distT="0" distB="0" distL="0" distR="0" wp14:anchorId="2F2535AF" wp14:editId="4189420E">
          <wp:extent cx="1676400" cy="476250"/>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noProof/>
        <w:lang w:eastAsia="cs-CZ"/>
      </w:rPr>
      <w:drawing>
        <wp:inline distT="0" distB="0" distL="0" distR="0" wp14:anchorId="49B7F7DD" wp14:editId="31ACBEE4">
          <wp:extent cx="1019175" cy="504825"/>
          <wp:effectExtent l="0" t="0" r="9525" b="9525"/>
          <wp:docPr id="26" name="Obrázek 26" descr="Logo Prah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descr="Logo Praha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p w14:paraId="55295EC3" w14:textId="77777777" w:rsidR="00D62B76" w:rsidRDefault="00D62B76" w:rsidP="00D62B76">
    <w:pPr>
      <w:pStyle w:val="Zpat"/>
      <w:tabs>
        <w:tab w:val="clear" w:pos="4536"/>
        <w:tab w:val="clear" w:pos="9072"/>
        <w:tab w:val="center" w:pos="1985"/>
        <w:tab w:val="right" w:pos="3119"/>
        <w:tab w:val="center" w:pos="5387"/>
        <w:tab w:val="right" w:pos="9638"/>
      </w:tabs>
      <w:jc w:val="left"/>
      <w:rPr>
        <w:i/>
        <w:sz w:val="20"/>
      </w:rPr>
    </w:pPr>
    <w:r>
      <w:rPr>
        <w:i/>
        <w:sz w:val="20"/>
      </w:rPr>
      <w:tab/>
    </w:r>
  </w:p>
  <w:p w14:paraId="51F7F1A7" w14:textId="77777777" w:rsidR="00BD496D" w:rsidRDefault="00BD496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4AB03BD7" w14:textId="563133A1" w:rsidR="00D62B76" w:rsidRDefault="00D62B76" w:rsidP="00D62B76">
        <w:pPr>
          <w:pStyle w:val="Zpat"/>
          <w:tabs>
            <w:tab w:val="clear" w:pos="4536"/>
            <w:tab w:val="clear" w:pos="9072"/>
            <w:tab w:val="center" w:pos="1985"/>
            <w:tab w:val="right" w:pos="3119"/>
            <w:tab w:val="left" w:pos="4980"/>
            <w:tab w:val="center" w:pos="5387"/>
            <w:tab w:val="right" w:pos="9638"/>
          </w:tabs>
          <w:jc w:val="center"/>
          <w:rPr>
            <w:rFonts w:ascii="Calibri" w:hAnsi="Calibri" w:cs="Calibri"/>
            <w:bCs/>
            <w:iCs/>
            <w:color w:val="222222"/>
            <w:sz w:val="20"/>
            <w:szCs w:val="20"/>
            <w:shd w:val="clear" w:color="auto" w:fill="FFFFFF"/>
            <w:lang w:val="vi-VN"/>
          </w:rPr>
        </w:pPr>
      </w:p>
      <w:p w14:paraId="65F48418" w14:textId="23F06BA2" w:rsidR="00D62B76" w:rsidRDefault="00D62B76" w:rsidP="00D62B76">
        <w:pPr>
          <w:pStyle w:val="Zpat"/>
          <w:tabs>
            <w:tab w:val="clear" w:pos="4536"/>
            <w:tab w:val="clear" w:pos="9072"/>
            <w:tab w:val="center" w:pos="1985"/>
            <w:tab w:val="right" w:pos="3119"/>
            <w:tab w:val="left" w:pos="4980"/>
            <w:tab w:val="center" w:pos="5387"/>
            <w:tab w:val="right" w:pos="9638"/>
          </w:tabs>
          <w:jc w:val="center"/>
          <w:rPr>
            <w:i/>
            <w:sz w:val="20"/>
          </w:rPr>
        </w:pPr>
      </w:p>
      <w:p w14:paraId="707C6728" w14:textId="77777777" w:rsidR="00D62B76" w:rsidRDefault="00D62B76" w:rsidP="00D62B76">
        <w:pPr>
          <w:pStyle w:val="Zpat"/>
          <w:tabs>
            <w:tab w:val="clear" w:pos="4536"/>
            <w:tab w:val="clear" w:pos="9072"/>
            <w:tab w:val="center" w:pos="1985"/>
            <w:tab w:val="right" w:pos="3119"/>
            <w:tab w:val="center" w:pos="5387"/>
            <w:tab w:val="right" w:pos="9638"/>
          </w:tabs>
          <w:jc w:val="left"/>
          <w:rPr>
            <w:i/>
            <w:sz w:val="20"/>
          </w:rPr>
        </w:pPr>
        <w:r>
          <w:rPr>
            <w:i/>
            <w:sz w:val="20"/>
          </w:rPr>
          <w:tab/>
        </w:r>
      </w:p>
      <w:p w14:paraId="0EB546F9" w14:textId="1C791B52" w:rsidR="0093783D" w:rsidRDefault="0093783D">
        <w:pPr>
          <w:pStyle w:val="Zpat"/>
          <w:jc w:val="right"/>
        </w:pPr>
        <w:r>
          <w:fldChar w:fldCharType="begin"/>
        </w:r>
        <w:r>
          <w:instrText>PAGE   \* MERGEFORMAT</w:instrText>
        </w:r>
        <w:r>
          <w:fldChar w:fldCharType="separate"/>
        </w:r>
        <w:r w:rsidR="008878EE">
          <w:rPr>
            <w:noProof/>
          </w:rPr>
          <w:t>2</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87A50" w14:textId="77777777" w:rsidR="00C72751" w:rsidRDefault="00C72751">
      <w:pPr>
        <w:spacing w:after="0" w:line="240" w:lineRule="auto"/>
      </w:pPr>
      <w:r>
        <w:separator/>
      </w:r>
    </w:p>
  </w:footnote>
  <w:footnote w:type="continuationSeparator" w:id="0">
    <w:p w14:paraId="37416DA6" w14:textId="77777777" w:rsidR="00C72751" w:rsidRDefault="00C72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B1884" w14:textId="77777777" w:rsidR="00D62B76" w:rsidRDefault="00D62B7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0731ED2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inline distT="0" distB="0" distL="0" distR="0" wp14:anchorId="644837E0" wp14:editId="2163AED6">
          <wp:extent cx="961478" cy="493200"/>
          <wp:effectExtent l="0" t="0" r="0" b="2540"/>
          <wp:docPr id="20" name="Obrázek 20"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2E2C78" w:rsidR="00BD496D" w:rsidRDefault="00BD496D" w:rsidP="00BD496D">
    <w:pPr>
      <w:spacing w:after="0" w:line="240" w:lineRule="auto"/>
      <w:rPr>
        <w:i/>
        <w:sz w:val="16"/>
        <w:szCs w:val="16"/>
      </w:rPr>
    </w:pPr>
    <w:r>
      <w:rPr>
        <w:noProof/>
        <w:lang w:eastAsia="cs-CZ"/>
      </w:rPr>
      <w:drawing>
        <wp:inline distT="0" distB="0" distL="0" distR="0" wp14:anchorId="4478B2E5" wp14:editId="416CF613">
          <wp:extent cx="961478" cy="493200"/>
          <wp:effectExtent l="0" t="0" r="0" b="2540"/>
          <wp:docPr id="24" name="Obrázek 24"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114D7DA6"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inline distT="0" distB="0" distL="0" distR="0" wp14:anchorId="4CE88FD7" wp14:editId="64DA0F83">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5C1698"/>
    <w:multiLevelType w:val="hybridMultilevel"/>
    <w:tmpl w:val="C4DCDA22"/>
    <w:lvl w:ilvl="0" w:tplc="7F52D494">
      <w:start w:val="1"/>
      <w:numFmt w:val="lowerLetter"/>
      <w:lvlText w:val="%1)"/>
      <w:lvlJc w:val="left"/>
      <w:pPr>
        <w:ind w:left="420" w:hanging="360"/>
      </w:pPr>
      <w:rPr>
        <w:rFonts w:eastAsia="Times New Roman" w:cs="Times New Roman" w:hint="default"/>
        <w:b w:val="0"/>
        <w:u w:val="non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nsid w:val="15A764EA"/>
    <w:multiLevelType w:val="hybridMultilevel"/>
    <w:tmpl w:val="95D237D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63666A"/>
    <w:multiLevelType w:val="hybridMultilevel"/>
    <w:tmpl w:val="95D237D0"/>
    <w:lvl w:ilvl="0" w:tplc="04050017">
      <w:start w:val="1"/>
      <w:numFmt w:val="lowerLetter"/>
      <w:lvlText w:val="%1)"/>
      <w:lvlJc w:val="left"/>
      <w:pPr>
        <w:ind w:left="709" w:hanging="360"/>
      </w:pPr>
      <w:rPr>
        <w:rFonts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6">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88D0A39"/>
    <w:multiLevelType w:val="hybridMultilevel"/>
    <w:tmpl w:val="A8B260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706CAB"/>
    <w:multiLevelType w:val="hybridMultilevel"/>
    <w:tmpl w:val="36C0C1DA"/>
    <w:lvl w:ilvl="0" w:tplc="631825AA">
      <w:start w:val="1"/>
      <w:numFmt w:val="bullet"/>
      <w:lvlText w:val=""/>
      <w:lvlJc w:val="left"/>
      <w:pPr>
        <w:ind w:left="720" w:hanging="360"/>
      </w:pPr>
      <w:rPr>
        <w:rFonts w:ascii="Symbol" w:hAnsi="Symbol" w:hint="default"/>
      </w:rPr>
    </w:lvl>
    <w:lvl w:ilvl="1" w:tplc="372017B0">
      <w:start w:val="1"/>
      <w:numFmt w:val="bullet"/>
      <w:lvlText w:val="o"/>
      <w:lvlJc w:val="left"/>
      <w:pPr>
        <w:ind w:left="1440" w:hanging="360"/>
      </w:pPr>
      <w:rPr>
        <w:rFonts w:ascii="Courier New" w:hAnsi="Courier New" w:hint="default"/>
      </w:rPr>
    </w:lvl>
    <w:lvl w:ilvl="2" w:tplc="07A6B050">
      <w:start w:val="1"/>
      <w:numFmt w:val="bullet"/>
      <w:lvlText w:val=""/>
      <w:lvlJc w:val="left"/>
      <w:pPr>
        <w:ind w:left="2160" w:hanging="360"/>
      </w:pPr>
      <w:rPr>
        <w:rFonts w:ascii="Wingdings" w:hAnsi="Wingdings" w:hint="default"/>
      </w:rPr>
    </w:lvl>
    <w:lvl w:ilvl="3" w:tplc="8C6A580A">
      <w:start w:val="1"/>
      <w:numFmt w:val="bullet"/>
      <w:lvlText w:val=""/>
      <w:lvlJc w:val="left"/>
      <w:pPr>
        <w:ind w:left="2880" w:hanging="360"/>
      </w:pPr>
      <w:rPr>
        <w:rFonts w:ascii="Symbol" w:hAnsi="Symbol" w:hint="default"/>
      </w:rPr>
    </w:lvl>
    <w:lvl w:ilvl="4" w:tplc="DEFE7392">
      <w:start w:val="1"/>
      <w:numFmt w:val="bullet"/>
      <w:lvlText w:val="o"/>
      <w:lvlJc w:val="left"/>
      <w:pPr>
        <w:ind w:left="3600" w:hanging="360"/>
      </w:pPr>
      <w:rPr>
        <w:rFonts w:ascii="Courier New" w:hAnsi="Courier New" w:hint="default"/>
      </w:rPr>
    </w:lvl>
    <w:lvl w:ilvl="5" w:tplc="1B364DD8">
      <w:start w:val="1"/>
      <w:numFmt w:val="bullet"/>
      <w:lvlText w:val=""/>
      <w:lvlJc w:val="left"/>
      <w:pPr>
        <w:ind w:left="4320" w:hanging="360"/>
      </w:pPr>
      <w:rPr>
        <w:rFonts w:ascii="Wingdings" w:hAnsi="Wingdings" w:hint="default"/>
      </w:rPr>
    </w:lvl>
    <w:lvl w:ilvl="6" w:tplc="BF9C5DC6">
      <w:start w:val="1"/>
      <w:numFmt w:val="bullet"/>
      <w:lvlText w:val=""/>
      <w:lvlJc w:val="left"/>
      <w:pPr>
        <w:ind w:left="5040" w:hanging="360"/>
      </w:pPr>
      <w:rPr>
        <w:rFonts w:ascii="Symbol" w:hAnsi="Symbol" w:hint="default"/>
      </w:rPr>
    </w:lvl>
    <w:lvl w:ilvl="7" w:tplc="139ED5A0">
      <w:start w:val="1"/>
      <w:numFmt w:val="bullet"/>
      <w:lvlText w:val="o"/>
      <w:lvlJc w:val="left"/>
      <w:pPr>
        <w:ind w:left="5760" w:hanging="360"/>
      </w:pPr>
      <w:rPr>
        <w:rFonts w:ascii="Courier New" w:hAnsi="Courier New" w:hint="default"/>
      </w:rPr>
    </w:lvl>
    <w:lvl w:ilvl="8" w:tplc="EE4C6252">
      <w:start w:val="1"/>
      <w:numFmt w:val="bullet"/>
      <w:lvlText w:val=""/>
      <w:lvlJc w:val="left"/>
      <w:pPr>
        <w:ind w:left="6480" w:hanging="360"/>
      </w:pPr>
      <w:rPr>
        <w:rFonts w:ascii="Wingdings" w:hAnsi="Wingdings" w:hint="default"/>
      </w:rPr>
    </w:lvl>
  </w:abstractNum>
  <w:abstractNum w:abstractNumId="11">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945D9B"/>
    <w:multiLevelType w:val="hybridMultilevel"/>
    <w:tmpl w:val="C4DCDA22"/>
    <w:lvl w:ilvl="0" w:tplc="7F52D494">
      <w:start w:val="1"/>
      <w:numFmt w:val="lowerLetter"/>
      <w:lvlText w:val="%1)"/>
      <w:lvlJc w:val="left"/>
      <w:pPr>
        <w:ind w:left="420" w:hanging="360"/>
      </w:pPr>
      <w:rPr>
        <w:rFonts w:eastAsia="Times New Roman" w:cs="Times New Roman" w:hint="default"/>
        <w:b w:val="0"/>
        <w:u w:val="none"/>
      </w:rPr>
    </w:lvl>
    <w:lvl w:ilvl="1" w:tplc="04050019">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7">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7978B5"/>
    <w:multiLevelType w:val="hybridMultilevel"/>
    <w:tmpl w:val="E2628A5A"/>
    <w:lvl w:ilvl="0" w:tplc="465CC924">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CBC591C"/>
    <w:multiLevelType w:val="hybridMultilevel"/>
    <w:tmpl w:val="E02A2632"/>
    <w:lvl w:ilvl="0" w:tplc="D87EE0BA">
      <w:start w:val="1"/>
      <w:numFmt w:val="lowerLetter"/>
      <w:lvlText w:val="%1)"/>
      <w:lvlJc w:val="left"/>
      <w:pPr>
        <w:ind w:left="420" w:hanging="360"/>
      </w:pPr>
      <w:rPr>
        <w:rFonts w:eastAsia="Times New Roman" w:cs="Times New Roman" w:hint="default"/>
        <w:b w:val="0"/>
        <w:color w:val="auto"/>
        <w:sz w:val="24"/>
        <w:u w:val="non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1">
    <w:nsid w:val="5D1B0E33"/>
    <w:multiLevelType w:val="hybridMultilevel"/>
    <w:tmpl w:val="D17052E2"/>
    <w:lvl w:ilvl="0" w:tplc="6C08CCA0">
      <w:start w:val="1"/>
      <w:numFmt w:val="lowerLetter"/>
      <w:lvlText w:val="%1)"/>
      <w:lvlJc w:val="left"/>
      <w:pPr>
        <w:ind w:left="420" w:hanging="360"/>
      </w:pPr>
      <w:rPr>
        <w:rFonts w:eastAsia="Times New Roman" w:cs="Times New Roman" w:hint="default"/>
        <w:b w:val="0"/>
        <w:u w:val="non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2">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1E52B4A"/>
    <w:multiLevelType w:val="hybridMultilevel"/>
    <w:tmpl w:val="CF103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CB87882"/>
    <w:multiLevelType w:val="hybridMultilevel"/>
    <w:tmpl w:val="868E88D0"/>
    <w:lvl w:ilvl="0" w:tplc="09DA6408">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22"/>
  </w:num>
  <w:num w:numId="5">
    <w:abstractNumId w:val="11"/>
  </w:num>
  <w:num w:numId="6">
    <w:abstractNumId w:val="13"/>
  </w:num>
  <w:num w:numId="7">
    <w:abstractNumId w:val="19"/>
  </w:num>
  <w:num w:numId="8">
    <w:abstractNumId w:val="17"/>
  </w:num>
  <w:num w:numId="9">
    <w:abstractNumId w:val="12"/>
  </w:num>
  <w:num w:numId="10">
    <w:abstractNumId w:val="9"/>
  </w:num>
  <w:num w:numId="11">
    <w:abstractNumId w:val="25"/>
  </w:num>
  <w:num w:numId="12">
    <w:abstractNumId w:val="2"/>
  </w:num>
  <w:num w:numId="13">
    <w:abstractNumId w:val="6"/>
  </w:num>
  <w:num w:numId="14">
    <w:abstractNumId w:val="1"/>
  </w:num>
  <w:num w:numId="15">
    <w:abstractNumId w:val="14"/>
  </w:num>
  <w:num w:numId="16">
    <w:abstractNumId w:val="10"/>
  </w:num>
  <w:num w:numId="17">
    <w:abstractNumId w:val="18"/>
  </w:num>
  <w:num w:numId="18">
    <w:abstractNumId w:val="24"/>
  </w:num>
  <w:num w:numId="19">
    <w:abstractNumId w:val="5"/>
  </w:num>
  <w:num w:numId="20">
    <w:abstractNumId w:val="3"/>
  </w:num>
  <w:num w:numId="21">
    <w:abstractNumId w:val="20"/>
  </w:num>
  <w:num w:numId="22">
    <w:abstractNumId w:val="4"/>
  </w:num>
  <w:num w:numId="23">
    <w:abstractNumId w:val="23"/>
  </w:num>
  <w:num w:numId="24">
    <w:abstractNumId w:val="16"/>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05DD5"/>
    <w:rsid w:val="00027D10"/>
    <w:rsid w:val="0003340B"/>
    <w:rsid w:val="0003463F"/>
    <w:rsid w:val="000401FE"/>
    <w:rsid w:val="00056674"/>
    <w:rsid w:val="000A2C8A"/>
    <w:rsid w:val="000C6D49"/>
    <w:rsid w:val="000F1B8E"/>
    <w:rsid w:val="001231A8"/>
    <w:rsid w:val="001346EF"/>
    <w:rsid w:val="0015285E"/>
    <w:rsid w:val="00154B47"/>
    <w:rsid w:val="0016582F"/>
    <w:rsid w:val="0017214A"/>
    <w:rsid w:val="00194EA1"/>
    <w:rsid w:val="001A2677"/>
    <w:rsid w:val="001B534B"/>
    <w:rsid w:val="001D3762"/>
    <w:rsid w:val="001D5E53"/>
    <w:rsid w:val="001F7465"/>
    <w:rsid w:val="0025709A"/>
    <w:rsid w:val="00266950"/>
    <w:rsid w:val="00270914"/>
    <w:rsid w:val="00271699"/>
    <w:rsid w:val="00271A0D"/>
    <w:rsid w:val="002872BA"/>
    <w:rsid w:val="002A084B"/>
    <w:rsid w:val="002A4349"/>
    <w:rsid w:val="002F2475"/>
    <w:rsid w:val="00312298"/>
    <w:rsid w:val="003363D1"/>
    <w:rsid w:val="00344BBB"/>
    <w:rsid w:val="0034542B"/>
    <w:rsid w:val="00346EF5"/>
    <w:rsid w:val="00393435"/>
    <w:rsid w:val="003C22CD"/>
    <w:rsid w:val="004204DC"/>
    <w:rsid w:val="004262AE"/>
    <w:rsid w:val="00426ACC"/>
    <w:rsid w:val="0045242B"/>
    <w:rsid w:val="0045262C"/>
    <w:rsid w:val="00483E54"/>
    <w:rsid w:val="00485C7B"/>
    <w:rsid w:val="004911EE"/>
    <w:rsid w:val="004923A4"/>
    <w:rsid w:val="004C4239"/>
    <w:rsid w:val="004D517F"/>
    <w:rsid w:val="004E5C1A"/>
    <w:rsid w:val="004F027C"/>
    <w:rsid w:val="00503C1B"/>
    <w:rsid w:val="0051686C"/>
    <w:rsid w:val="005237BD"/>
    <w:rsid w:val="00571D1D"/>
    <w:rsid w:val="005B63FE"/>
    <w:rsid w:val="005C4517"/>
    <w:rsid w:val="005E0FB3"/>
    <w:rsid w:val="00617E11"/>
    <w:rsid w:val="00637A3F"/>
    <w:rsid w:val="00647EAA"/>
    <w:rsid w:val="00651D05"/>
    <w:rsid w:val="006536B1"/>
    <w:rsid w:val="006745D9"/>
    <w:rsid w:val="0067612A"/>
    <w:rsid w:val="00682E42"/>
    <w:rsid w:val="006B0141"/>
    <w:rsid w:val="006B22FC"/>
    <w:rsid w:val="006D003E"/>
    <w:rsid w:val="0070742C"/>
    <w:rsid w:val="007078DE"/>
    <w:rsid w:val="00741B2D"/>
    <w:rsid w:val="00760C10"/>
    <w:rsid w:val="007774DF"/>
    <w:rsid w:val="00824C43"/>
    <w:rsid w:val="00840FA6"/>
    <w:rsid w:val="00853AD8"/>
    <w:rsid w:val="008878EE"/>
    <w:rsid w:val="008926ED"/>
    <w:rsid w:val="008A76A6"/>
    <w:rsid w:val="008A7FAB"/>
    <w:rsid w:val="008B15C8"/>
    <w:rsid w:val="008B66AB"/>
    <w:rsid w:val="008D5A04"/>
    <w:rsid w:val="0093783D"/>
    <w:rsid w:val="00962592"/>
    <w:rsid w:val="00995551"/>
    <w:rsid w:val="009E6F3A"/>
    <w:rsid w:val="009F2AAE"/>
    <w:rsid w:val="00A1606E"/>
    <w:rsid w:val="00A168DD"/>
    <w:rsid w:val="00A25D23"/>
    <w:rsid w:val="00A30CBA"/>
    <w:rsid w:val="00A345CE"/>
    <w:rsid w:val="00A36F0A"/>
    <w:rsid w:val="00A83786"/>
    <w:rsid w:val="00A97AF4"/>
    <w:rsid w:val="00AA6A17"/>
    <w:rsid w:val="00AC6B51"/>
    <w:rsid w:val="00AE7FC7"/>
    <w:rsid w:val="00B05B06"/>
    <w:rsid w:val="00B46254"/>
    <w:rsid w:val="00B5163A"/>
    <w:rsid w:val="00B72082"/>
    <w:rsid w:val="00B725D3"/>
    <w:rsid w:val="00BB2952"/>
    <w:rsid w:val="00BD0D17"/>
    <w:rsid w:val="00BD496D"/>
    <w:rsid w:val="00BE015C"/>
    <w:rsid w:val="00C418B4"/>
    <w:rsid w:val="00C5616A"/>
    <w:rsid w:val="00C674D0"/>
    <w:rsid w:val="00C72751"/>
    <w:rsid w:val="00C7467C"/>
    <w:rsid w:val="00C75AB9"/>
    <w:rsid w:val="00C86BB2"/>
    <w:rsid w:val="00CC26A6"/>
    <w:rsid w:val="00CC5502"/>
    <w:rsid w:val="00D00C4E"/>
    <w:rsid w:val="00D142D1"/>
    <w:rsid w:val="00D23786"/>
    <w:rsid w:val="00D31913"/>
    <w:rsid w:val="00D35A02"/>
    <w:rsid w:val="00D52938"/>
    <w:rsid w:val="00D62B76"/>
    <w:rsid w:val="00D73B51"/>
    <w:rsid w:val="00D81983"/>
    <w:rsid w:val="00DB4EBE"/>
    <w:rsid w:val="00DD1A0B"/>
    <w:rsid w:val="00DE06A0"/>
    <w:rsid w:val="00E13744"/>
    <w:rsid w:val="00E25221"/>
    <w:rsid w:val="00E47461"/>
    <w:rsid w:val="00E50433"/>
    <w:rsid w:val="00E60A81"/>
    <w:rsid w:val="00EC3C50"/>
    <w:rsid w:val="00EF6E00"/>
    <w:rsid w:val="00F15744"/>
    <w:rsid w:val="00F34916"/>
    <w:rsid w:val="00F8435E"/>
    <w:rsid w:val="00F93992"/>
    <w:rsid w:val="00FB50AD"/>
    <w:rsid w:val="00FD0BFF"/>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customStyle="1" w:styleId="normaltextrun">
    <w:name w:val="normaltextrun"/>
    <w:basedOn w:val="Standardnpsmoodstavce"/>
    <w:rsid w:val="00676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customStyle="1" w:styleId="normaltextrun">
    <w:name w:val="normaltextrun"/>
    <w:basedOn w:val="Standardnpsmoodstavce"/>
    <w:rsid w:val="00676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717364701">
      <w:bodyDiv w:val="1"/>
      <w:marLeft w:val="0"/>
      <w:marRight w:val="0"/>
      <w:marTop w:val="0"/>
      <w:marBottom w:val="0"/>
      <w:divBdr>
        <w:top w:val="none" w:sz="0" w:space="0" w:color="auto"/>
        <w:left w:val="none" w:sz="0" w:space="0" w:color="auto"/>
        <w:bottom w:val="none" w:sz="0" w:space="0" w:color="auto"/>
        <w:right w:val="none" w:sz="0" w:space="0" w:color="auto"/>
      </w:divBdr>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UHRUZACKTJEK-540971305-189086</_dlc_DocId>
    <_dlc_DocIdUrl xmlns="889b5d77-561b-4745-9149-1638f0c8024a">
      <Url>https://metaops.sharepoint.com/sites/disk/_layouts/15/DocIdRedir.aspx?ID=UHRUZACKTJEK-540971305-189086</Url>
      <Description>UHRUZACKTJEK-540971305-189086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383E-67A4-4B2E-A566-444E8E53B068}">
  <ds:schemaRefs>
    <ds:schemaRef ds:uri="889b5d77-561b-4745-9149-1638f0c8024a"/>
    <ds:schemaRef ds:uri="http://schemas.openxmlformats.org/package/2006/metadata/core-properties"/>
    <ds:schemaRef ds:uri="c2a121c6-94b7-4d58-84be-104b400a7aa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442AE99-34B2-4015-9929-182443E6B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4.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5.xml><?xml version="1.0" encoding="utf-8"?>
<ds:datastoreItem xmlns:ds="http://schemas.openxmlformats.org/officeDocument/2006/customXml" ds:itemID="{85773C20-D1FB-47F5-9F1C-CC40BF3C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1001</Words>
  <Characters>5906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7</cp:revision>
  <cp:lastPrinted>2018-01-10T14:49:00Z</cp:lastPrinted>
  <dcterms:created xsi:type="dcterms:W3CDTF">2018-12-16T12:34:00Z</dcterms:created>
  <dcterms:modified xsi:type="dcterms:W3CDTF">2019-07-02T08:58:00Z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113837e5-3bfa-4c52-b932-5041834cce59</vt:lpwstr>
  </property>
  <property fmtid="{D5CDD505-2E9C-101B-9397-08002B2CF9AE}" pid="4" name="AuthorIds_UIVersion_1024">
    <vt:lpwstr>94</vt:lpwstr>
  </property>
</Properties>
</file>