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87ABD" w14:textId="77777777" w:rsidR="00E837FB" w:rsidRDefault="00E837FB" w:rsidP="008044CD">
      <w:pPr>
        <w:spacing w:after="0" w:line="240" w:lineRule="auto"/>
        <w:rPr>
          <w:rFonts w:asciiTheme="minorHAnsi" w:hAnsiTheme="minorHAnsi" w:cs="Arial"/>
          <w:b/>
          <w:sz w:val="28"/>
          <w:szCs w:val="28"/>
          <w:u w:val="single"/>
        </w:rPr>
      </w:pPr>
    </w:p>
    <w:p w14:paraId="12336C2C" w14:textId="4B23028D" w:rsidR="00E22B7F" w:rsidRPr="005515C4" w:rsidRDefault="00365583" w:rsidP="00E22B7F">
      <w:pPr>
        <w:spacing w:before="120" w:after="120"/>
        <w:rPr>
          <w:rFonts w:asciiTheme="minorHAnsi" w:hAnsiTheme="minorHAnsi" w:cs="Arial"/>
          <w:b/>
          <w:color w:val="0070C0"/>
          <w:sz w:val="28"/>
          <w:szCs w:val="28"/>
          <w:u w:val="single"/>
        </w:rPr>
      </w:pPr>
      <w:r w:rsidRPr="005515C4">
        <w:rPr>
          <w:rFonts w:asciiTheme="minorHAnsi" w:hAnsiTheme="minorHAnsi" w:cs="Arial"/>
          <w:b/>
          <w:sz w:val="28"/>
          <w:szCs w:val="28"/>
          <w:u w:val="single"/>
        </w:rPr>
        <w:t>14</w:t>
      </w:r>
      <w:r w:rsidR="00E22B7F" w:rsidRPr="005515C4">
        <w:rPr>
          <w:rFonts w:asciiTheme="minorHAnsi" w:hAnsiTheme="minorHAnsi" w:cs="Arial"/>
          <w:b/>
          <w:sz w:val="28"/>
          <w:szCs w:val="28"/>
          <w:u w:val="single"/>
        </w:rPr>
        <w:t xml:space="preserve">. Platby ve škole (akce, třídní fond, pomůcky aj.) / </w:t>
      </w:r>
      <w:r w:rsidR="00AA64DC" w:rsidRPr="005515C4">
        <w:rPr>
          <w:rFonts w:asciiTheme="minorHAnsi" w:hAnsiTheme="minorHAnsi" w:cs="Arial"/>
          <w:b/>
          <w:color w:val="0070C0"/>
          <w:sz w:val="28"/>
          <w:szCs w:val="28"/>
          <w:u w:val="single"/>
        </w:rPr>
        <w:t xml:space="preserve">Los </w:t>
      </w:r>
      <w:proofErr w:type="spellStart"/>
      <w:r w:rsidR="00AA64DC" w:rsidRPr="005515C4">
        <w:rPr>
          <w:rFonts w:asciiTheme="minorHAnsi" w:hAnsiTheme="minorHAnsi" w:cs="Arial"/>
          <w:b/>
          <w:color w:val="0070C0"/>
          <w:sz w:val="28"/>
          <w:szCs w:val="28"/>
          <w:u w:val="single"/>
        </w:rPr>
        <w:t>pagamentos</w:t>
      </w:r>
      <w:proofErr w:type="spellEnd"/>
      <w:r w:rsidR="00AA64DC" w:rsidRPr="005515C4">
        <w:rPr>
          <w:rFonts w:asciiTheme="minorHAnsi" w:hAnsiTheme="minorHAnsi" w:cs="Arial"/>
          <w:b/>
          <w:color w:val="0070C0"/>
          <w:sz w:val="28"/>
          <w:szCs w:val="28"/>
          <w:u w:val="single"/>
        </w:rPr>
        <w:t xml:space="preserve"> en la </w:t>
      </w:r>
      <w:proofErr w:type="spellStart"/>
      <w:r w:rsidR="00AA64DC" w:rsidRPr="005515C4">
        <w:rPr>
          <w:rFonts w:asciiTheme="minorHAnsi" w:hAnsiTheme="minorHAnsi" w:cs="Arial"/>
          <w:b/>
          <w:color w:val="0070C0"/>
          <w:sz w:val="28"/>
          <w:szCs w:val="28"/>
          <w:u w:val="single"/>
        </w:rPr>
        <w:t>escuela</w:t>
      </w:r>
      <w:proofErr w:type="spellEnd"/>
      <w:r w:rsidR="00AA64DC" w:rsidRPr="005515C4">
        <w:rPr>
          <w:rFonts w:asciiTheme="minorHAnsi" w:hAnsiTheme="minorHAnsi" w:cs="Arial"/>
          <w:b/>
          <w:color w:val="0070C0"/>
          <w:sz w:val="28"/>
          <w:szCs w:val="28"/>
          <w:u w:val="single"/>
        </w:rPr>
        <w:t xml:space="preserve"> (</w:t>
      </w:r>
      <w:proofErr w:type="spellStart"/>
      <w:r w:rsidR="00AA64DC" w:rsidRPr="005515C4">
        <w:rPr>
          <w:rFonts w:asciiTheme="minorHAnsi" w:hAnsiTheme="minorHAnsi" w:cs="Arial"/>
          <w:b/>
          <w:color w:val="0070C0"/>
          <w:sz w:val="28"/>
          <w:szCs w:val="28"/>
          <w:u w:val="single"/>
        </w:rPr>
        <w:t>excursiones</w:t>
      </w:r>
      <w:proofErr w:type="spellEnd"/>
      <w:r w:rsidR="00E22B7F" w:rsidRPr="005515C4">
        <w:rPr>
          <w:rFonts w:asciiTheme="minorHAnsi" w:hAnsiTheme="minorHAnsi" w:cs="Arial"/>
          <w:b/>
          <w:color w:val="0070C0"/>
          <w:sz w:val="28"/>
          <w:szCs w:val="28"/>
          <w:u w:val="single"/>
        </w:rPr>
        <w:t xml:space="preserve">, </w:t>
      </w:r>
      <w:proofErr w:type="spellStart"/>
      <w:r w:rsidR="00AA64DC" w:rsidRPr="005515C4">
        <w:rPr>
          <w:rFonts w:asciiTheme="minorHAnsi" w:hAnsiTheme="minorHAnsi" w:cs="Arial"/>
          <w:b/>
          <w:color w:val="0070C0"/>
          <w:sz w:val="28"/>
          <w:szCs w:val="28"/>
          <w:u w:val="single"/>
        </w:rPr>
        <w:t>fondo</w:t>
      </w:r>
      <w:proofErr w:type="spellEnd"/>
      <w:r w:rsidR="00AA64DC" w:rsidRPr="005515C4">
        <w:rPr>
          <w:rFonts w:asciiTheme="minorHAnsi" w:hAnsiTheme="minorHAnsi" w:cs="Arial"/>
          <w:b/>
          <w:color w:val="0070C0"/>
          <w:sz w:val="28"/>
          <w:szCs w:val="28"/>
          <w:u w:val="single"/>
        </w:rPr>
        <w:t xml:space="preserve"> de </w:t>
      </w:r>
      <w:proofErr w:type="spellStart"/>
      <w:r w:rsidR="00AA64DC" w:rsidRPr="005515C4">
        <w:rPr>
          <w:rFonts w:asciiTheme="minorHAnsi" w:hAnsiTheme="minorHAnsi" w:cs="Arial"/>
          <w:b/>
          <w:color w:val="0070C0"/>
          <w:sz w:val="28"/>
          <w:szCs w:val="28"/>
          <w:u w:val="single"/>
        </w:rPr>
        <w:t>clase</w:t>
      </w:r>
      <w:proofErr w:type="spellEnd"/>
      <w:r w:rsidR="00E22B7F" w:rsidRPr="005515C4">
        <w:rPr>
          <w:rFonts w:asciiTheme="minorHAnsi" w:hAnsiTheme="minorHAnsi" w:cs="Arial"/>
          <w:b/>
          <w:color w:val="0070C0"/>
          <w:sz w:val="28"/>
          <w:szCs w:val="28"/>
          <w:u w:val="single"/>
        </w:rPr>
        <w:t xml:space="preserve">, </w:t>
      </w:r>
      <w:proofErr w:type="spellStart"/>
      <w:r w:rsidR="00AA64DC" w:rsidRPr="005515C4">
        <w:rPr>
          <w:rFonts w:asciiTheme="minorHAnsi" w:hAnsiTheme="minorHAnsi" w:cs="Arial"/>
          <w:b/>
          <w:color w:val="0070C0"/>
          <w:sz w:val="28"/>
          <w:szCs w:val="28"/>
          <w:u w:val="single"/>
        </w:rPr>
        <w:t>accesorios</w:t>
      </w:r>
      <w:proofErr w:type="spellEnd"/>
      <w:r w:rsidR="00AA64DC" w:rsidRPr="005515C4">
        <w:rPr>
          <w:rFonts w:asciiTheme="minorHAnsi" w:hAnsiTheme="minorHAnsi" w:cs="Arial"/>
          <w:b/>
          <w:color w:val="0070C0"/>
          <w:sz w:val="28"/>
          <w:szCs w:val="28"/>
          <w:u w:val="single"/>
        </w:rPr>
        <w:t xml:space="preserve"> </w:t>
      </w:r>
      <w:proofErr w:type="spellStart"/>
      <w:r w:rsidR="00AA64DC" w:rsidRPr="005515C4">
        <w:rPr>
          <w:rFonts w:asciiTheme="minorHAnsi" w:hAnsiTheme="minorHAnsi" w:cs="Arial"/>
          <w:b/>
          <w:color w:val="0070C0"/>
          <w:sz w:val="28"/>
          <w:szCs w:val="28"/>
          <w:u w:val="single"/>
        </w:rPr>
        <w:t>etc</w:t>
      </w:r>
      <w:proofErr w:type="spellEnd"/>
      <w:r w:rsidR="00E22B7F" w:rsidRPr="005515C4">
        <w:rPr>
          <w:rFonts w:asciiTheme="minorHAnsi" w:hAnsiTheme="minorHAnsi" w:cs="Arial"/>
          <w:b/>
          <w:color w:val="0070C0"/>
          <w:sz w:val="28"/>
          <w:szCs w:val="28"/>
          <w:u w:val="single"/>
        </w:rPr>
        <w:t>.)</w:t>
      </w:r>
    </w:p>
    <w:p w14:paraId="59C99E50" w14:textId="1D6731CB" w:rsidR="00E22B7F" w:rsidRDefault="00E22B7F" w:rsidP="00E22B7F">
      <w:pPr>
        <w:spacing w:before="120" w:after="120"/>
        <w:rPr>
          <w:rFonts w:asciiTheme="minorHAnsi" w:hAnsiTheme="minorHAnsi" w:cs="Arial"/>
        </w:rPr>
      </w:pPr>
      <w:r w:rsidRPr="005515C4">
        <w:rPr>
          <w:rFonts w:asciiTheme="minorHAnsi" w:hAnsiTheme="minorHAnsi" w:cs="Arial"/>
        </w:rPr>
        <w:t>Vzdělávání na ZŠ v</w:t>
      </w:r>
      <w:r w:rsidR="00E837FB" w:rsidRPr="005515C4">
        <w:rPr>
          <w:rFonts w:asciiTheme="minorHAnsi" w:hAnsiTheme="minorHAnsi" w:cs="Arial"/>
        </w:rPr>
        <w:t xml:space="preserve"> </w:t>
      </w:r>
      <w:r w:rsidRPr="005515C4">
        <w:rPr>
          <w:rFonts w:asciiTheme="minorHAnsi" w:hAnsiTheme="minorHAnsi" w:cs="Arial"/>
        </w:rPr>
        <w:t>ČR je zdarma. Neznamená to, že by rodiče za školu vůbec nic neplatili. Žáci v průběhu školního roku chodí na různé mimoškolní akce (např. kino, divadlo, bazén, návštěva muzea aj.), jezdí na výlety/zájezdy, školy v</w:t>
      </w:r>
      <w:r w:rsidR="00E837FB" w:rsidRPr="005515C4">
        <w:rPr>
          <w:rFonts w:asciiTheme="minorHAnsi" w:hAnsiTheme="minorHAnsi" w:cs="Arial"/>
        </w:rPr>
        <w:t xml:space="preserve"> </w:t>
      </w:r>
      <w:r w:rsidRPr="005515C4">
        <w:rPr>
          <w:rFonts w:asciiTheme="minorHAnsi" w:hAnsiTheme="minorHAnsi" w:cs="Arial"/>
        </w:rPr>
        <w:t>přírodě, lyžařské zájezdy apod. Potřebují také pomůcky na jednotlivé předměty (někdy učebnice). To obvykle hradí rodina žáka. Některé školy vybírají peníze do školního nebo třídního fondu, případně příspěvek na SRPDŠ (</w:t>
      </w:r>
      <w:r w:rsidRPr="005515C4">
        <w:rPr>
          <w:rFonts w:asciiTheme="minorHAnsi" w:hAnsiTheme="minorHAnsi"/>
          <w:color w:val="000000" w:themeColor="text1"/>
        </w:rPr>
        <w:t>Sdružení rodičů a přátel dětí a školy = zájmová sdružení, která vznikají při základních a mateřských školách)</w:t>
      </w:r>
      <w:r w:rsidRPr="005515C4">
        <w:rPr>
          <w:rFonts w:asciiTheme="minorHAnsi" w:hAnsiTheme="minorHAnsi" w:cs="Arial"/>
        </w:rPr>
        <w:t>. Rodiny, které si v odůvodněných případech nemohou dovolit zaplatit najednou nebo vůbec uhradit některé platby, mohou požádat ředitele školy o možnost splátkového kalendáře. Případně podat žádost o</w:t>
      </w:r>
      <w:r w:rsidR="00E837FB" w:rsidRPr="005515C4">
        <w:rPr>
          <w:rFonts w:asciiTheme="minorHAnsi" w:hAnsiTheme="minorHAnsi" w:cs="Arial"/>
        </w:rPr>
        <w:t> </w:t>
      </w:r>
      <w:r w:rsidRPr="005515C4">
        <w:rPr>
          <w:rFonts w:asciiTheme="minorHAnsi" w:hAnsiTheme="minorHAnsi" w:cs="Arial"/>
        </w:rPr>
        <w:t>prominutí poplatku. Rozhodnutí o úpravách plateb je plně v</w:t>
      </w:r>
      <w:r w:rsidR="00E837FB" w:rsidRPr="005515C4">
        <w:rPr>
          <w:rFonts w:asciiTheme="minorHAnsi" w:hAnsiTheme="minorHAnsi" w:cs="Arial"/>
        </w:rPr>
        <w:t xml:space="preserve"> </w:t>
      </w:r>
      <w:r w:rsidRPr="005515C4">
        <w:rPr>
          <w:rFonts w:asciiTheme="minorHAnsi" w:hAnsiTheme="minorHAnsi" w:cs="Arial"/>
        </w:rPr>
        <w:t xml:space="preserve">kompetenci ředitele školy. </w:t>
      </w:r>
    </w:p>
    <w:p w14:paraId="4439281D" w14:textId="77777777" w:rsidR="008044CD" w:rsidRPr="005515C4" w:rsidRDefault="008044CD" w:rsidP="008044CD">
      <w:pPr>
        <w:spacing w:after="0" w:line="276" w:lineRule="auto"/>
        <w:rPr>
          <w:rFonts w:asciiTheme="minorHAnsi" w:hAnsiTheme="minorHAnsi" w:cs="Arial"/>
        </w:rPr>
      </w:pPr>
    </w:p>
    <w:p w14:paraId="26CB4419" w14:textId="5092EE43" w:rsidR="00E22B7F" w:rsidRPr="005515C4" w:rsidRDefault="00DF7EBD" w:rsidP="00E22B7F">
      <w:pPr>
        <w:spacing w:before="120" w:after="120"/>
        <w:rPr>
          <w:rFonts w:asciiTheme="minorHAnsi" w:hAnsiTheme="minorHAnsi" w:cs="Arial"/>
          <w:color w:val="0070C0"/>
          <w:lang w:val="es-ES"/>
        </w:rPr>
      </w:pPr>
      <w:r w:rsidRPr="005515C4">
        <w:rPr>
          <w:rFonts w:asciiTheme="minorHAnsi" w:hAnsiTheme="minorHAnsi" w:cs="Arial"/>
          <w:color w:val="0070C0"/>
          <w:lang w:val="es-ES"/>
        </w:rPr>
        <w:t>La educación en la República Checa es gratis. No obstante, eso no implica que los padres no paguen nada en relación de la educación de su hijo/a. A lo largo del año académico, los alumnos participan en diferentes actividades extracurriculares (por ejemplo, cine, teatro, piscina, museos etc.), van de excursiones, escuelas al campo, viajes de esquiar etc. Adicionalmente, necesitan accesorios para múltiples asignaturas (a veces libros). Estos costes normalmente paga la familia del alumno/la alumna. Algunas escuelas colectan dinero para el fon</w:t>
      </w:r>
      <w:r w:rsidR="00157C1A" w:rsidRPr="005515C4">
        <w:rPr>
          <w:rFonts w:asciiTheme="minorHAnsi" w:hAnsiTheme="minorHAnsi" w:cs="Arial"/>
          <w:color w:val="0070C0"/>
          <w:lang w:val="es-ES"/>
        </w:rPr>
        <w:t>d</w:t>
      </w:r>
      <w:r w:rsidRPr="005515C4">
        <w:rPr>
          <w:rFonts w:asciiTheme="minorHAnsi" w:hAnsiTheme="minorHAnsi" w:cs="Arial"/>
          <w:color w:val="0070C0"/>
          <w:lang w:val="es-ES"/>
        </w:rPr>
        <w:t>o de clase o escuela, eventualmente la contribución al SRDPŠ (Asociación</w:t>
      </w:r>
      <w:r w:rsidR="00157C1A" w:rsidRPr="005515C4">
        <w:rPr>
          <w:rFonts w:asciiTheme="minorHAnsi" w:hAnsiTheme="minorHAnsi" w:cs="Arial"/>
          <w:color w:val="0070C0"/>
          <w:lang w:val="es-ES"/>
        </w:rPr>
        <w:t xml:space="preserve"> de los padres y amigos de los niños y la escuela = club de aficionados que se organiza en las guarderías y escuelas primarias). Las familias que por razones justificadas no pueden permitirse pagar los costes de una vez o en absoluto, pueden solicitar al director/a la directora de la escuela la posibilidad de plan de pagos a plazos. Eventualmente, se puede solicitar la remisión total del pago. La decisión de los ajustes de los pagos está completamente en las manos del director/de la directora de la escuela.</w:t>
      </w:r>
    </w:p>
    <w:p w14:paraId="70CE11DF" w14:textId="77777777" w:rsidR="00DE5C25" w:rsidRPr="005515C4" w:rsidRDefault="00DE5C25" w:rsidP="00E22B7F">
      <w:pPr>
        <w:spacing w:before="120" w:after="120"/>
        <w:rPr>
          <w:rFonts w:asciiTheme="minorHAnsi" w:eastAsia="Times New Roman" w:hAnsiTheme="minorHAnsi" w:cs="Times New Roman"/>
          <w:szCs w:val="24"/>
        </w:rPr>
      </w:pPr>
    </w:p>
    <w:p w14:paraId="24CBACEB" w14:textId="1F78966C" w:rsidR="007151EE" w:rsidRPr="005515C4" w:rsidRDefault="007151EE" w:rsidP="007151EE">
      <w:pPr>
        <w:spacing w:before="120" w:after="120"/>
        <w:rPr>
          <w:rFonts w:asciiTheme="minorHAnsi" w:eastAsia="Times New Roman" w:hAnsiTheme="minorHAnsi" w:cs="Times New Roman"/>
          <w:szCs w:val="24"/>
        </w:rPr>
        <w:sectPr w:rsidR="007151EE" w:rsidRPr="005515C4" w:rsidSect="006D003E">
          <w:headerReference w:type="even" r:id="rId12"/>
          <w:headerReference w:type="default" r:id="rId13"/>
          <w:footerReference w:type="even" r:id="rId14"/>
          <w:footerReference w:type="default" r:id="rId15"/>
          <w:headerReference w:type="first" r:id="rId16"/>
          <w:footerReference w:type="first" r:id="rId17"/>
          <w:pgSz w:w="11906" w:h="16838"/>
          <w:pgMar w:top="567" w:right="1134" w:bottom="567" w:left="1134" w:header="284" w:footer="79" w:gutter="0"/>
          <w:pgNumType w:start="2"/>
          <w:cols w:space="708"/>
          <w:titlePg/>
          <w:docGrid w:linePitch="360"/>
        </w:sectPr>
      </w:pPr>
    </w:p>
    <w:p w14:paraId="284C005F" w14:textId="77777777" w:rsidR="00DE5C25" w:rsidRPr="005515C4" w:rsidRDefault="00DE5C25" w:rsidP="00DE5C25">
      <w:pPr>
        <w:spacing w:before="120" w:after="120"/>
        <w:rPr>
          <w:rFonts w:asciiTheme="minorHAnsi" w:eastAsia="Times New Roman" w:hAnsiTheme="minorHAnsi" w:cs="Times New Roman"/>
          <w:szCs w:val="24"/>
        </w:rPr>
      </w:pPr>
    </w:p>
    <w:p w14:paraId="433DECF4" w14:textId="4BDA307A" w:rsidR="00DE5C25" w:rsidRPr="005515C4" w:rsidRDefault="00DE5C25" w:rsidP="00DE5C25">
      <w:pPr>
        <w:spacing w:before="120" w:after="120"/>
        <w:rPr>
          <w:rFonts w:asciiTheme="minorHAnsi" w:eastAsia="Times New Roman" w:hAnsiTheme="minorHAnsi" w:cs="Times New Roman"/>
          <w:szCs w:val="24"/>
        </w:rPr>
      </w:pPr>
      <w:r w:rsidRPr="005515C4">
        <w:rPr>
          <w:rFonts w:asciiTheme="minorHAnsi" w:eastAsia="Times New Roman" w:hAnsiTheme="minorHAnsi" w:cs="Times New Roman"/>
          <w:szCs w:val="24"/>
        </w:rPr>
        <w:t xml:space="preserve">Formulář: / </w:t>
      </w:r>
      <w:proofErr w:type="spellStart"/>
      <w:r w:rsidR="00AA64DC" w:rsidRPr="005515C4">
        <w:rPr>
          <w:rFonts w:asciiTheme="minorHAnsi" w:eastAsia="Times New Roman" w:hAnsiTheme="minorHAnsi" w:cs="Times New Roman"/>
          <w:color w:val="0070C0"/>
          <w:szCs w:val="24"/>
        </w:rPr>
        <w:t>Formulario</w:t>
      </w:r>
      <w:proofErr w:type="spellEnd"/>
      <w:r w:rsidRPr="005515C4">
        <w:rPr>
          <w:rFonts w:asciiTheme="minorHAnsi" w:eastAsia="Times New Roman" w:hAnsiTheme="minorHAnsi" w:cs="Times New Roman"/>
          <w:color w:val="0070C0"/>
          <w:szCs w:val="24"/>
        </w:rPr>
        <w:t>:</w:t>
      </w:r>
    </w:p>
    <w:p w14:paraId="39B82415" w14:textId="71B51F40" w:rsidR="00DE5C25" w:rsidRPr="008044CD" w:rsidRDefault="00DE5C25" w:rsidP="00DE5C25">
      <w:pPr>
        <w:spacing w:before="120" w:after="120"/>
        <w:rPr>
          <w:rFonts w:asciiTheme="minorHAnsi" w:eastAsia="Times New Roman" w:hAnsiTheme="minorHAnsi" w:cs="Times New Roman"/>
          <w:b/>
          <w:szCs w:val="24"/>
        </w:rPr>
      </w:pPr>
      <w:r w:rsidRPr="008044CD">
        <w:rPr>
          <w:rFonts w:asciiTheme="minorHAnsi" w:eastAsia="Times New Roman" w:hAnsiTheme="minorHAnsi" w:cs="Times New Roman"/>
          <w:b/>
          <w:szCs w:val="24"/>
        </w:rPr>
        <w:t>Platby za školní rok</w:t>
      </w:r>
      <w:r w:rsidR="008044CD">
        <w:rPr>
          <w:rFonts w:asciiTheme="minorHAnsi" w:eastAsia="Times New Roman" w:hAnsiTheme="minorHAnsi" w:cs="Times New Roman"/>
          <w:b/>
          <w:szCs w:val="24"/>
        </w:rPr>
        <w:t xml:space="preserve"> </w:t>
      </w:r>
      <w:r w:rsidRPr="008044CD">
        <w:rPr>
          <w:rFonts w:asciiTheme="minorHAnsi" w:eastAsia="Times New Roman" w:hAnsiTheme="minorHAnsi" w:cs="Times New Roman"/>
          <w:b/>
          <w:szCs w:val="24"/>
        </w:rPr>
        <w:t>/</w:t>
      </w:r>
      <w:r w:rsidR="008044CD">
        <w:rPr>
          <w:rFonts w:asciiTheme="minorHAnsi" w:eastAsia="Times New Roman" w:hAnsiTheme="minorHAnsi" w:cs="Times New Roman"/>
          <w:b/>
          <w:szCs w:val="24"/>
        </w:rPr>
        <w:t xml:space="preserve"> </w:t>
      </w:r>
      <w:r w:rsidR="00AA64DC" w:rsidRPr="008044CD">
        <w:rPr>
          <w:rFonts w:asciiTheme="minorHAnsi" w:eastAsia="Times New Roman" w:hAnsiTheme="minorHAnsi" w:cs="Times New Roman"/>
          <w:b/>
          <w:color w:val="0070C0"/>
          <w:szCs w:val="24"/>
          <w:lang w:val="es-ES"/>
        </w:rPr>
        <w:t>Pagamentos por el año académico</w:t>
      </w:r>
      <w:r w:rsidRPr="008044CD">
        <w:rPr>
          <w:rFonts w:asciiTheme="minorHAnsi" w:eastAsia="Times New Roman" w:hAnsiTheme="minorHAnsi" w:cs="Times New Roman"/>
          <w:b/>
          <w:color w:val="0070C0"/>
          <w:szCs w:val="24"/>
        </w:rPr>
        <w:t xml:space="preserve"> </w:t>
      </w:r>
      <w:r w:rsidR="008044CD" w:rsidRPr="004B38EA">
        <w:rPr>
          <w:rFonts w:ascii="Calibri" w:eastAsia="Times New Roman" w:hAnsi="Calibri" w:cs="Times New Roman"/>
          <w:b/>
          <w:szCs w:val="24"/>
        </w:rPr>
        <w:t>20…… / 20……</w:t>
      </w:r>
    </w:p>
    <w:p w14:paraId="04A0D009" w14:textId="6FD341A0" w:rsidR="00D81983" w:rsidRPr="005515C4" w:rsidRDefault="00D81983" w:rsidP="00E837FB">
      <w:pPr>
        <w:spacing w:after="0" w:line="240" w:lineRule="auto"/>
        <w:rPr>
          <w:rFonts w:ascii="Verdana" w:hAnsi="Verdana"/>
          <w:b/>
          <w:noProof/>
          <w:color w:val="FF0000"/>
          <w:sz w:val="28"/>
          <w:szCs w:val="24"/>
          <w:u w:val="single"/>
          <w:lang w:eastAsia="cs-CZ"/>
        </w:rPr>
      </w:pPr>
    </w:p>
    <w:p w14:paraId="5D409113" w14:textId="77777777" w:rsidR="008044CD" w:rsidRPr="008044CD" w:rsidRDefault="0078442F" w:rsidP="00E837FB">
      <w:pPr>
        <w:pStyle w:val="Odstavecseseznamem"/>
        <w:numPr>
          <w:ilvl w:val="0"/>
          <w:numId w:val="18"/>
        </w:numPr>
        <w:ind w:left="567" w:hanging="283"/>
        <w:jc w:val="left"/>
        <w:rPr>
          <w:rFonts w:asciiTheme="minorHAnsi" w:hAnsiTheme="minorHAnsi"/>
          <w:szCs w:val="24"/>
        </w:rPr>
      </w:pPr>
      <w:r w:rsidRPr="005515C4">
        <w:rPr>
          <w:rFonts w:asciiTheme="minorHAnsi" w:eastAsia="Times New Roman" w:hAnsiTheme="minorHAnsi" w:cs="Times New Roman"/>
          <w:b/>
          <w:bCs/>
          <w:szCs w:val="24"/>
        </w:rPr>
        <w:t>Platby za akce (např. kino, divadlo, výstav</w:t>
      </w:r>
      <w:r w:rsidR="008044CD">
        <w:rPr>
          <w:rFonts w:asciiTheme="minorHAnsi" w:eastAsia="Times New Roman" w:hAnsiTheme="minorHAnsi" w:cs="Times New Roman"/>
          <w:b/>
          <w:bCs/>
          <w:szCs w:val="24"/>
        </w:rPr>
        <w:t xml:space="preserve">y, návštěva muzea, bazénu aj.) </w:t>
      </w:r>
    </w:p>
    <w:p w14:paraId="35BE5D05" w14:textId="110A5E52" w:rsidR="0078442F" w:rsidRPr="005515C4" w:rsidRDefault="00511C72" w:rsidP="008044CD">
      <w:pPr>
        <w:pStyle w:val="Odstavecseseznamem"/>
        <w:ind w:left="567"/>
        <w:jc w:val="left"/>
        <w:rPr>
          <w:rFonts w:asciiTheme="minorHAnsi" w:hAnsiTheme="minorHAnsi"/>
          <w:szCs w:val="24"/>
        </w:rPr>
      </w:pPr>
      <w:r w:rsidRPr="005515C4">
        <w:rPr>
          <w:rFonts w:asciiTheme="minorHAnsi" w:eastAsia="Times New Roman" w:hAnsiTheme="minorHAnsi" w:cs="Times New Roman"/>
          <w:b/>
          <w:bCs/>
          <w:color w:val="0070C0"/>
          <w:szCs w:val="24"/>
          <w:lang w:val="es-ES"/>
        </w:rPr>
        <w:t>Pagamentos por las actividades</w:t>
      </w:r>
      <w:r w:rsidR="0078442F" w:rsidRPr="005515C4">
        <w:rPr>
          <w:rFonts w:asciiTheme="minorHAnsi" w:eastAsia="Times New Roman" w:hAnsiTheme="minorHAnsi" w:cs="Times New Roman"/>
          <w:b/>
          <w:bCs/>
          <w:color w:val="0070C0"/>
          <w:szCs w:val="24"/>
          <w:lang w:val="es-ES"/>
        </w:rPr>
        <w:t xml:space="preserve"> (</w:t>
      </w:r>
      <w:r w:rsidRPr="005515C4">
        <w:rPr>
          <w:rFonts w:asciiTheme="minorHAnsi" w:eastAsia="Times New Roman" w:hAnsiTheme="minorHAnsi" w:cs="Times New Roman"/>
          <w:b/>
          <w:bCs/>
          <w:color w:val="0070C0"/>
          <w:szCs w:val="24"/>
          <w:lang w:val="es-ES"/>
        </w:rPr>
        <w:t>por ejemplo, cine, teatro, exposiciones, museo, piscina etc.</w:t>
      </w:r>
      <w:r w:rsidR="0078442F" w:rsidRPr="005515C4">
        <w:rPr>
          <w:rFonts w:asciiTheme="minorHAnsi" w:eastAsia="Times New Roman" w:hAnsiTheme="minorHAnsi" w:cs="Times New Roman"/>
          <w:b/>
          <w:bCs/>
          <w:color w:val="0070C0"/>
          <w:szCs w:val="24"/>
          <w:lang w:val="es-ES"/>
        </w:rPr>
        <w:t>)</w:t>
      </w:r>
    </w:p>
    <w:p w14:paraId="63034967" w14:textId="4E4E2205" w:rsidR="0078442F" w:rsidRPr="005515C4" w:rsidRDefault="0078442F" w:rsidP="00E837FB">
      <w:pPr>
        <w:pStyle w:val="Odstavecseseznamem"/>
        <w:numPr>
          <w:ilvl w:val="0"/>
          <w:numId w:val="18"/>
        </w:numPr>
        <w:ind w:left="567" w:hanging="283"/>
        <w:jc w:val="left"/>
        <w:rPr>
          <w:rFonts w:asciiTheme="minorHAnsi" w:hAnsiTheme="minorHAnsi"/>
          <w:color w:val="0070C0"/>
          <w:szCs w:val="24"/>
        </w:rPr>
      </w:pPr>
      <w:r w:rsidRPr="005515C4">
        <w:rPr>
          <w:rFonts w:asciiTheme="minorHAnsi" w:eastAsia="Times New Roman" w:hAnsiTheme="minorHAnsi" w:cs="Times New Roman"/>
          <w:b/>
          <w:bCs/>
          <w:szCs w:val="24"/>
        </w:rPr>
        <w:t xml:space="preserve">Platby pomůcky, učebnice </w:t>
      </w:r>
      <w:r w:rsidR="00E22B7F" w:rsidRPr="005515C4">
        <w:rPr>
          <w:rFonts w:asciiTheme="minorHAnsi" w:eastAsia="Times New Roman" w:hAnsiTheme="minorHAnsi" w:cs="Times New Roman"/>
          <w:b/>
          <w:bCs/>
          <w:szCs w:val="24"/>
        </w:rPr>
        <w:t xml:space="preserve">/ </w:t>
      </w:r>
      <w:proofErr w:type="spellStart"/>
      <w:r w:rsidR="00511C72" w:rsidRPr="005515C4">
        <w:rPr>
          <w:rFonts w:asciiTheme="minorHAnsi" w:eastAsia="Times New Roman" w:hAnsiTheme="minorHAnsi" w:cs="Times New Roman"/>
          <w:b/>
          <w:bCs/>
          <w:color w:val="0070C0"/>
          <w:szCs w:val="24"/>
        </w:rPr>
        <w:t>Pagamentos</w:t>
      </w:r>
      <w:proofErr w:type="spellEnd"/>
      <w:r w:rsidR="00511C72" w:rsidRPr="005515C4">
        <w:rPr>
          <w:rFonts w:asciiTheme="minorHAnsi" w:eastAsia="Times New Roman" w:hAnsiTheme="minorHAnsi" w:cs="Times New Roman"/>
          <w:b/>
          <w:bCs/>
          <w:color w:val="0070C0"/>
          <w:szCs w:val="24"/>
        </w:rPr>
        <w:t xml:space="preserve"> </w:t>
      </w:r>
      <w:proofErr w:type="spellStart"/>
      <w:r w:rsidR="00511C72" w:rsidRPr="005515C4">
        <w:rPr>
          <w:rFonts w:asciiTheme="minorHAnsi" w:eastAsia="Times New Roman" w:hAnsiTheme="minorHAnsi" w:cs="Times New Roman"/>
          <w:b/>
          <w:bCs/>
          <w:color w:val="0070C0"/>
          <w:szCs w:val="24"/>
        </w:rPr>
        <w:t>por</w:t>
      </w:r>
      <w:proofErr w:type="spellEnd"/>
      <w:r w:rsidR="00511C72" w:rsidRPr="005515C4">
        <w:rPr>
          <w:rFonts w:asciiTheme="minorHAnsi" w:eastAsia="Times New Roman" w:hAnsiTheme="minorHAnsi" w:cs="Times New Roman"/>
          <w:b/>
          <w:bCs/>
          <w:color w:val="0070C0"/>
          <w:szCs w:val="24"/>
        </w:rPr>
        <w:t xml:space="preserve"> los </w:t>
      </w:r>
      <w:proofErr w:type="spellStart"/>
      <w:r w:rsidR="00511C72" w:rsidRPr="005515C4">
        <w:rPr>
          <w:rFonts w:asciiTheme="minorHAnsi" w:eastAsia="Times New Roman" w:hAnsiTheme="minorHAnsi" w:cs="Times New Roman"/>
          <w:b/>
          <w:bCs/>
          <w:color w:val="0070C0"/>
          <w:szCs w:val="24"/>
        </w:rPr>
        <w:t>accesorios</w:t>
      </w:r>
      <w:proofErr w:type="spellEnd"/>
      <w:r w:rsidR="00511C72" w:rsidRPr="005515C4">
        <w:rPr>
          <w:rFonts w:asciiTheme="minorHAnsi" w:eastAsia="Times New Roman" w:hAnsiTheme="minorHAnsi" w:cs="Times New Roman"/>
          <w:b/>
          <w:bCs/>
          <w:color w:val="0070C0"/>
          <w:szCs w:val="24"/>
        </w:rPr>
        <w:t xml:space="preserve"> y </w:t>
      </w:r>
      <w:proofErr w:type="spellStart"/>
      <w:r w:rsidR="00511C72" w:rsidRPr="005515C4">
        <w:rPr>
          <w:rFonts w:asciiTheme="minorHAnsi" w:eastAsia="Times New Roman" w:hAnsiTheme="minorHAnsi" w:cs="Times New Roman"/>
          <w:b/>
          <w:bCs/>
          <w:color w:val="0070C0"/>
          <w:szCs w:val="24"/>
        </w:rPr>
        <w:t>libros</w:t>
      </w:r>
      <w:proofErr w:type="spellEnd"/>
      <w:r w:rsidR="00E22B7F" w:rsidRPr="005515C4">
        <w:rPr>
          <w:rFonts w:asciiTheme="minorHAnsi" w:eastAsia="Times New Roman" w:hAnsiTheme="minorHAnsi" w:cs="Times New Roman"/>
          <w:b/>
          <w:bCs/>
          <w:color w:val="0070C0"/>
          <w:szCs w:val="24"/>
        </w:rPr>
        <w:t xml:space="preserve"> </w:t>
      </w:r>
    </w:p>
    <w:p w14:paraId="1023E44A" w14:textId="62823CC2" w:rsidR="0078442F" w:rsidRPr="005515C4" w:rsidRDefault="0078442F" w:rsidP="00E837FB">
      <w:pPr>
        <w:pStyle w:val="Odstavecseseznamem"/>
        <w:numPr>
          <w:ilvl w:val="0"/>
          <w:numId w:val="18"/>
        </w:numPr>
        <w:ind w:left="567" w:hanging="283"/>
        <w:jc w:val="left"/>
        <w:rPr>
          <w:rFonts w:asciiTheme="minorHAnsi" w:hAnsiTheme="minorHAnsi"/>
          <w:color w:val="0070C0"/>
          <w:szCs w:val="24"/>
        </w:rPr>
      </w:pPr>
      <w:r w:rsidRPr="005515C4">
        <w:rPr>
          <w:rFonts w:asciiTheme="minorHAnsi" w:eastAsia="Times New Roman" w:hAnsiTheme="minorHAnsi" w:cs="Times New Roman"/>
          <w:b/>
          <w:bCs/>
          <w:szCs w:val="24"/>
        </w:rPr>
        <w:t>Třídní fond</w:t>
      </w:r>
      <w:r w:rsidR="008044CD">
        <w:rPr>
          <w:rFonts w:asciiTheme="minorHAnsi" w:eastAsia="Times New Roman" w:hAnsiTheme="minorHAnsi" w:cs="Times New Roman"/>
          <w:b/>
          <w:bCs/>
          <w:szCs w:val="24"/>
        </w:rPr>
        <w:t xml:space="preserve"> </w:t>
      </w:r>
      <w:r w:rsidRPr="005515C4">
        <w:rPr>
          <w:rFonts w:asciiTheme="minorHAnsi" w:eastAsia="Times New Roman" w:hAnsiTheme="minorHAnsi" w:cs="Times New Roman"/>
          <w:b/>
          <w:bCs/>
          <w:szCs w:val="24"/>
        </w:rPr>
        <w:t xml:space="preserve">/ školní fond </w:t>
      </w:r>
      <w:r w:rsidR="00511C72" w:rsidRPr="005515C4">
        <w:rPr>
          <w:rFonts w:asciiTheme="minorHAnsi" w:eastAsia="Times New Roman" w:hAnsiTheme="minorHAnsi" w:cs="Times New Roman"/>
          <w:b/>
          <w:bCs/>
          <w:szCs w:val="24"/>
        </w:rPr>
        <w:t xml:space="preserve">/ </w:t>
      </w:r>
      <w:proofErr w:type="spellStart"/>
      <w:r w:rsidR="00511C72" w:rsidRPr="005515C4">
        <w:rPr>
          <w:rFonts w:asciiTheme="minorHAnsi" w:eastAsia="Times New Roman" w:hAnsiTheme="minorHAnsi" w:cs="Times New Roman"/>
          <w:b/>
          <w:bCs/>
          <w:color w:val="0070C0"/>
          <w:szCs w:val="24"/>
        </w:rPr>
        <w:t>Fondo</w:t>
      </w:r>
      <w:proofErr w:type="spellEnd"/>
      <w:r w:rsidR="00511C72" w:rsidRPr="005515C4">
        <w:rPr>
          <w:rFonts w:asciiTheme="minorHAnsi" w:eastAsia="Times New Roman" w:hAnsiTheme="minorHAnsi" w:cs="Times New Roman"/>
          <w:b/>
          <w:bCs/>
          <w:color w:val="0070C0"/>
          <w:szCs w:val="24"/>
        </w:rPr>
        <w:t xml:space="preserve"> de la </w:t>
      </w:r>
      <w:proofErr w:type="spellStart"/>
      <w:r w:rsidR="00511C72" w:rsidRPr="005515C4">
        <w:rPr>
          <w:rFonts w:asciiTheme="minorHAnsi" w:eastAsia="Times New Roman" w:hAnsiTheme="minorHAnsi" w:cs="Times New Roman"/>
          <w:b/>
          <w:bCs/>
          <w:color w:val="0070C0"/>
          <w:szCs w:val="24"/>
        </w:rPr>
        <w:t>clase</w:t>
      </w:r>
      <w:proofErr w:type="spellEnd"/>
      <w:r w:rsidR="008044CD">
        <w:rPr>
          <w:rFonts w:asciiTheme="minorHAnsi" w:eastAsia="Times New Roman" w:hAnsiTheme="minorHAnsi" w:cs="Times New Roman"/>
          <w:b/>
          <w:bCs/>
          <w:color w:val="0070C0"/>
          <w:szCs w:val="24"/>
        </w:rPr>
        <w:t xml:space="preserve"> </w:t>
      </w:r>
      <w:r w:rsidR="00E22B7F" w:rsidRPr="005515C4">
        <w:rPr>
          <w:rFonts w:asciiTheme="minorHAnsi" w:eastAsia="Times New Roman" w:hAnsiTheme="minorHAnsi" w:cs="Times New Roman"/>
          <w:b/>
          <w:bCs/>
          <w:color w:val="0070C0"/>
          <w:szCs w:val="24"/>
        </w:rPr>
        <w:t xml:space="preserve">/ </w:t>
      </w:r>
      <w:r w:rsidR="00511C72" w:rsidRPr="005515C4">
        <w:rPr>
          <w:rFonts w:asciiTheme="minorHAnsi" w:eastAsia="Times New Roman" w:hAnsiTheme="minorHAnsi" w:cs="Times New Roman"/>
          <w:b/>
          <w:bCs/>
          <w:color w:val="0070C0"/>
          <w:szCs w:val="24"/>
        </w:rPr>
        <w:t xml:space="preserve">de la </w:t>
      </w:r>
      <w:proofErr w:type="spellStart"/>
      <w:r w:rsidR="00511C72" w:rsidRPr="005515C4">
        <w:rPr>
          <w:rFonts w:asciiTheme="minorHAnsi" w:eastAsia="Times New Roman" w:hAnsiTheme="minorHAnsi" w:cs="Times New Roman"/>
          <w:b/>
          <w:bCs/>
          <w:color w:val="0070C0"/>
          <w:szCs w:val="24"/>
        </w:rPr>
        <w:t>escuela</w:t>
      </w:r>
      <w:proofErr w:type="spellEnd"/>
      <w:r w:rsidR="00E22B7F" w:rsidRPr="005515C4">
        <w:rPr>
          <w:rFonts w:asciiTheme="minorHAnsi" w:eastAsia="Times New Roman" w:hAnsiTheme="minorHAnsi" w:cs="Times New Roman"/>
          <w:b/>
          <w:bCs/>
          <w:color w:val="0070C0"/>
          <w:szCs w:val="24"/>
        </w:rPr>
        <w:t xml:space="preserve"> </w:t>
      </w:r>
    </w:p>
    <w:p w14:paraId="4BF9A5A0" w14:textId="37EA532F" w:rsidR="0078442F" w:rsidRPr="005515C4" w:rsidRDefault="0078442F" w:rsidP="00E837FB">
      <w:pPr>
        <w:pStyle w:val="Odstavecseseznamem"/>
        <w:numPr>
          <w:ilvl w:val="0"/>
          <w:numId w:val="18"/>
        </w:numPr>
        <w:ind w:left="567" w:hanging="283"/>
        <w:jc w:val="left"/>
        <w:rPr>
          <w:rFonts w:asciiTheme="minorHAnsi" w:hAnsiTheme="minorHAnsi"/>
          <w:szCs w:val="24"/>
        </w:rPr>
      </w:pPr>
      <w:r w:rsidRPr="005515C4">
        <w:rPr>
          <w:rFonts w:asciiTheme="minorHAnsi" w:eastAsia="Times New Roman" w:hAnsiTheme="minorHAnsi" w:cs="Times New Roman"/>
          <w:b/>
          <w:bCs/>
          <w:szCs w:val="24"/>
        </w:rPr>
        <w:t>Příspěvek na SRPDŠ</w:t>
      </w:r>
      <w:r w:rsidR="00E22B7F" w:rsidRPr="005515C4">
        <w:rPr>
          <w:rFonts w:asciiTheme="minorHAnsi" w:eastAsia="Times New Roman" w:hAnsiTheme="minorHAnsi" w:cs="Times New Roman"/>
          <w:b/>
          <w:bCs/>
          <w:szCs w:val="24"/>
        </w:rPr>
        <w:t xml:space="preserve"> / </w:t>
      </w:r>
      <w:proofErr w:type="spellStart"/>
      <w:r w:rsidR="00511C72" w:rsidRPr="005515C4">
        <w:rPr>
          <w:rFonts w:asciiTheme="minorHAnsi" w:eastAsia="Times New Roman" w:hAnsiTheme="minorHAnsi" w:cs="Times New Roman"/>
          <w:b/>
          <w:bCs/>
          <w:color w:val="0070C0"/>
          <w:szCs w:val="24"/>
        </w:rPr>
        <w:t>Contribución</w:t>
      </w:r>
      <w:proofErr w:type="spellEnd"/>
      <w:r w:rsidR="00511C72" w:rsidRPr="005515C4">
        <w:rPr>
          <w:rFonts w:asciiTheme="minorHAnsi" w:eastAsia="Times New Roman" w:hAnsiTheme="minorHAnsi" w:cs="Times New Roman"/>
          <w:b/>
          <w:bCs/>
          <w:color w:val="0070C0"/>
          <w:szCs w:val="24"/>
        </w:rPr>
        <w:t xml:space="preserve"> </w:t>
      </w:r>
      <w:proofErr w:type="gramStart"/>
      <w:r w:rsidR="00511C72" w:rsidRPr="005515C4">
        <w:rPr>
          <w:rFonts w:asciiTheme="minorHAnsi" w:eastAsia="Times New Roman" w:hAnsiTheme="minorHAnsi" w:cs="Times New Roman"/>
          <w:b/>
          <w:bCs/>
          <w:color w:val="0070C0"/>
          <w:szCs w:val="24"/>
        </w:rPr>
        <w:t xml:space="preserve">al </w:t>
      </w:r>
      <w:r w:rsidR="00E22B7F" w:rsidRPr="005515C4">
        <w:rPr>
          <w:rFonts w:asciiTheme="minorHAnsi" w:eastAsia="Times New Roman" w:hAnsiTheme="minorHAnsi" w:cs="Times New Roman"/>
          <w:b/>
          <w:bCs/>
          <w:color w:val="0070C0"/>
          <w:szCs w:val="24"/>
        </w:rPr>
        <w:t xml:space="preserve"> SRPDŠ</w:t>
      </w:r>
      <w:proofErr w:type="gramEnd"/>
    </w:p>
    <w:p w14:paraId="4353D48D" w14:textId="2174D3DE" w:rsidR="0078442F" w:rsidRPr="005515C4" w:rsidRDefault="0078442F" w:rsidP="00E837FB">
      <w:pPr>
        <w:pStyle w:val="Odstavecseseznamem"/>
        <w:numPr>
          <w:ilvl w:val="0"/>
          <w:numId w:val="18"/>
        </w:numPr>
        <w:ind w:left="567" w:hanging="283"/>
        <w:jc w:val="left"/>
        <w:rPr>
          <w:rFonts w:asciiTheme="minorHAnsi" w:hAnsiTheme="minorHAnsi"/>
          <w:szCs w:val="24"/>
        </w:rPr>
      </w:pPr>
      <w:r w:rsidRPr="005515C4">
        <w:rPr>
          <w:rFonts w:asciiTheme="minorHAnsi" w:eastAsia="Times New Roman" w:hAnsiTheme="minorHAnsi" w:cs="Times New Roman"/>
          <w:b/>
          <w:bCs/>
          <w:szCs w:val="24"/>
        </w:rPr>
        <w:t>Družina</w:t>
      </w:r>
      <w:r w:rsidR="00E22B7F" w:rsidRPr="005515C4">
        <w:rPr>
          <w:rFonts w:asciiTheme="minorHAnsi" w:eastAsia="Times New Roman" w:hAnsiTheme="minorHAnsi" w:cs="Times New Roman"/>
          <w:b/>
          <w:bCs/>
          <w:szCs w:val="24"/>
        </w:rPr>
        <w:t xml:space="preserve"> / </w:t>
      </w:r>
      <w:proofErr w:type="spellStart"/>
      <w:r w:rsidR="00511C72" w:rsidRPr="005515C4">
        <w:rPr>
          <w:rFonts w:asciiTheme="minorHAnsi" w:eastAsia="Times New Roman" w:hAnsiTheme="minorHAnsi" w:cs="Times New Roman"/>
          <w:b/>
          <w:bCs/>
          <w:color w:val="0070C0"/>
          <w:szCs w:val="24"/>
        </w:rPr>
        <w:t>Centro</w:t>
      </w:r>
      <w:proofErr w:type="spellEnd"/>
      <w:r w:rsidR="00511C72" w:rsidRPr="005515C4">
        <w:rPr>
          <w:rFonts w:asciiTheme="minorHAnsi" w:eastAsia="Times New Roman" w:hAnsiTheme="minorHAnsi" w:cs="Times New Roman"/>
          <w:b/>
          <w:bCs/>
          <w:color w:val="0070C0"/>
          <w:szCs w:val="24"/>
        </w:rPr>
        <w:t xml:space="preserve"> de </w:t>
      </w:r>
      <w:proofErr w:type="spellStart"/>
      <w:r w:rsidR="00511C72" w:rsidRPr="005515C4">
        <w:rPr>
          <w:rFonts w:asciiTheme="minorHAnsi" w:eastAsia="Times New Roman" w:hAnsiTheme="minorHAnsi" w:cs="Times New Roman"/>
          <w:b/>
          <w:bCs/>
          <w:color w:val="0070C0"/>
          <w:szCs w:val="24"/>
        </w:rPr>
        <w:t>actividades</w:t>
      </w:r>
      <w:proofErr w:type="spellEnd"/>
      <w:r w:rsidR="00511C72" w:rsidRPr="005515C4">
        <w:rPr>
          <w:rFonts w:asciiTheme="minorHAnsi" w:eastAsia="Times New Roman" w:hAnsiTheme="minorHAnsi" w:cs="Times New Roman"/>
          <w:b/>
          <w:bCs/>
          <w:color w:val="0070C0"/>
          <w:szCs w:val="24"/>
        </w:rPr>
        <w:t xml:space="preserve"> </w:t>
      </w:r>
      <w:proofErr w:type="spellStart"/>
      <w:r w:rsidR="00511C72" w:rsidRPr="005515C4">
        <w:rPr>
          <w:rFonts w:asciiTheme="minorHAnsi" w:eastAsia="Times New Roman" w:hAnsiTheme="minorHAnsi" w:cs="Times New Roman"/>
          <w:b/>
          <w:bCs/>
          <w:color w:val="0070C0"/>
          <w:szCs w:val="24"/>
        </w:rPr>
        <w:t>extraescolares</w:t>
      </w:r>
      <w:proofErr w:type="spellEnd"/>
    </w:p>
    <w:p w14:paraId="020DEE82" w14:textId="77777777" w:rsidR="0078442F" w:rsidRPr="005515C4" w:rsidRDefault="0078442F" w:rsidP="00E837FB">
      <w:pPr>
        <w:pStyle w:val="Odstavecseseznamem"/>
        <w:ind w:left="567" w:hanging="283"/>
        <w:jc w:val="left"/>
        <w:rPr>
          <w:rFonts w:asciiTheme="minorHAnsi" w:hAnsiTheme="minorHAnsi"/>
          <w:szCs w:val="24"/>
        </w:rPr>
      </w:pPr>
    </w:p>
    <w:p w14:paraId="6B839710" w14:textId="4F3D1303" w:rsidR="0078442F" w:rsidRPr="008044CD" w:rsidRDefault="0078442F" w:rsidP="008044CD">
      <w:pPr>
        <w:pStyle w:val="Odstavecseseznamem"/>
        <w:numPr>
          <w:ilvl w:val="0"/>
          <w:numId w:val="21"/>
        </w:numPr>
        <w:jc w:val="left"/>
        <w:rPr>
          <w:rFonts w:asciiTheme="minorHAnsi" w:hAnsiTheme="minorHAnsi"/>
          <w:szCs w:val="24"/>
        </w:rPr>
      </w:pPr>
      <w:r w:rsidRPr="008044CD">
        <w:rPr>
          <w:rFonts w:asciiTheme="minorHAnsi" w:eastAsia="Times New Roman" w:hAnsiTheme="minorHAnsi" w:cs="Times New Roman"/>
          <w:szCs w:val="24"/>
        </w:rPr>
        <w:t>Částka (jednorázově):</w:t>
      </w:r>
      <w:r w:rsidR="008044CD">
        <w:rPr>
          <w:rFonts w:asciiTheme="minorHAnsi" w:eastAsia="Times New Roman" w:hAnsiTheme="minorHAnsi" w:cs="Times New Roman"/>
          <w:szCs w:val="24"/>
        </w:rPr>
        <w:t xml:space="preserve"> </w:t>
      </w:r>
      <w:r w:rsidR="00DE5C25" w:rsidRPr="008044CD">
        <w:rPr>
          <w:rFonts w:asciiTheme="minorHAnsi" w:eastAsia="Times New Roman" w:hAnsiTheme="minorHAnsi" w:cs="Times New Roman"/>
          <w:szCs w:val="24"/>
        </w:rPr>
        <w:t>/</w:t>
      </w:r>
      <w:r w:rsidR="008044CD">
        <w:rPr>
          <w:rFonts w:asciiTheme="minorHAnsi" w:eastAsia="Times New Roman" w:hAnsiTheme="minorHAnsi" w:cs="Times New Roman"/>
          <w:szCs w:val="24"/>
        </w:rPr>
        <w:t xml:space="preserve"> </w:t>
      </w:r>
      <w:proofErr w:type="spellStart"/>
      <w:r w:rsidR="00511C72" w:rsidRPr="008044CD">
        <w:rPr>
          <w:rFonts w:asciiTheme="minorHAnsi" w:eastAsia="Times New Roman" w:hAnsiTheme="minorHAnsi" w:cs="Times New Roman"/>
          <w:color w:val="0070C0"/>
          <w:szCs w:val="24"/>
        </w:rPr>
        <w:t>Cantidad</w:t>
      </w:r>
      <w:proofErr w:type="spellEnd"/>
      <w:r w:rsidR="00511C72" w:rsidRPr="008044CD">
        <w:rPr>
          <w:rFonts w:asciiTheme="minorHAnsi" w:eastAsia="Times New Roman" w:hAnsiTheme="minorHAnsi" w:cs="Times New Roman"/>
          <w:color w:val="0070C0"/>
          <w:szCs w:val="24"/>
        </w:rPr>
        <w:t xml:space="preserve"> (</w:t>
      </w:r>
      <w:proofErr w:type="spellStart"/>
      <w:r w:rsidR="00511C72" w:rsidRPr="008044CD">
        <w:rPr>
          <w:rFonts w:asciiTheme="minorHAnsi" w:eastAsia="Times New Roman" w:hAnsiTheme="minorHAnsi" w:cs="Times New Roman"/>
          <w:color w:val="0070C0"/>
          <w:szCs w:val="24"/>
        </w:rPr>
        <w:t>pago</w:t>
      </w:r>
      <w:proofErr w:type="spellEnd"/>
      <w:r w:rsidR="00511C72" w:rsidRPr="008044CD">
        <w:rPr>
          <w:rFonts w:asciiTheme="minorHAnsi" w:eastAsia="Times New Roman" w:hAnsiTheme="minorHAnsi" w:cs="Times New Roman"/>
          <w:color w:val="0070C0"/>
          <w:szCs w:val="24"/>
        </w:rPr>
        <w:t xml:space="preserve"> </w:t>
      </w:r>
      <w:proofErr w:type="spellStart"/>
      <w:r w:rsidR="00511C72" w:rsidRPr="008044CD">
        <w:rPr>
          <w:rFonts w:asciiTheme="minorHAnsi" w:eastAsia="Times New Roman" w:hAnsiTheme="minorHAnsi" w:cs="Times New Roman"/>
          <w:color w:val="0070C0"/>
          <w:szCs w:val="24"/>
        </w:rPr>
        <w:t>único</w:t>
      </w:r>
      <w:proofErr w:type="spellEnd"/>
      <w:r w:rsidR="00DE5C25" w:rsidRPr="008044CD">
        <w:rPr>
          <w:rFonts w:asciiTheme="minorHAnsi" w:eastAsia="Times New Roman" w:hAnsiTheme="minorHAnsi" w:cs="Times New Roman"/>
          <w:color w:val="0070C0"/>
          <w:szCs w:val="24"/>
        </w:rPr>
        <w:t>):</w:t>
      </w:r>
      <w:r w:rsidR="00E22B7F" w:rsidRPr="008044CD">
        <w:rPr>
          <w:rFonts w:asciiTheme="minorHAnsi" w:eastAsia="Times New Roman" w:hAnsiTheme="minorHAnsi" w:cs="Times New Roman"/>
          <w:color w:val="0070C0"/>
          <w:szCs w:val="24"/>
        </w:rPr>
        <w:t xml:space="preserve"> </w:t>
      </w:r>
      <w:r w:rsidR="00DE5C25" w:rsidRPr="008044CD">
        <w:rPr>
          <w:rFonts w:asciiTheme="minorHAnsi" w:eastAsia="Times New Roman" w:hAnsiTheme="minorHAnsi" w:cs="Times New Roman"/>
          <w:szCs w:val="24"/>
        </w:rPr>
        <w:t>………………</w:t>
      </w:r>
      <w:proofErr w:type="gramStart"/>
      <w:r w:rsidR="00DE5C25" w:rsidRPr="008044CD">
        <w:rPr>
          <w:rFonts w:asciiTheme="minorHAnsi" w:eastAsia="Times New Roman" w:hAnsiTheme="minorHAnsi" w:cs="Times New Roman"/>
          <w:szCs w:val="24"/>
        </w:rPr>
        <w:t>…….</w:t>
      </w:r>
      <w:proofErr w:type="gramEnd"/>
      <w:r w:rsidR="00DE5C25" w:rsidRPr="008044CD">
        <w:rPr>
          <w:rFonts w:asciiTheme="minorHAnsi" w:eastAsia="Times New Roman" w:hAnsiTheme="minorHAnsi" w:cs="Times New Roman"/>
          <w:szCs w:val="24"/>
        </w:rPr>
        <w:t>.</w:t>
      </w:r>
      <w:r w:rsidR="00DE5C25" w:rsidRPr="008044CD">
        <w:rPr>
          <w:rFonts w:asciiTheme="minorHAnsi" w:eastAsia="Times New Roman" w:hAnsiTheme="minorHAnsi" w:cs="Times New Roman"/>
          <w:szCs w:val="24"/>
        </w:rPr>
        <w:br/>
      </w:r>
      <w:r w:rsidRPr="008044CD">
        <w:rPr>
          <w:rFonts w:asciiTheme="minorHAnsi" w:eastAsia="Times New Roman" w:hAnsiTheme="minorHAnsi" w:cs="Times New Roman"/>
          <w:szCs w:val="24"/>
        </w:rPr>
        <w:t>zaplatit do:</w:t>
      </w:r>
      <w:r w:rsidR="008044CD">
        <w:rPr>
          <w:rFonts w:asciiTheme="minorHAnsi" w:eastAsia="Times New Roman" w:hAnsiTheme="minorHAnsi" w:cs="Times New Roman"/>
          <w:szCs w:val="24"/>
        </w:rPr>
        <w:t xml:space="preserve"> </w:t>
      </w:r>
      <w:r w:rsidR="00DE5C25" w:rsidRPr="008044CD">
        <w:rPr>
          <w:rFonts w:asciiTheme="minorHAnsi" w:eastAsia="Times New Roman" w:hAnsiTheme="minorHAnsi" w:cs="Times New Roman"/>
          <w:szCs w:val="24"/>
        </w:rPr>
        <w:t>/</w:t>
      </w:r>
      <w:r w:rsidR="008044CD">
        <w:rPr>
          <w:rFonts w:asciiTheme="minorHAnsi" w:eastAsia="Times New Roman" w:hAnsiTheme="minorHAnsi" w:cs="Times New Roman"/>
          <w:szCs w:val="24"/>
        </w:rPr>
        <w:t xml:space="preserve"> </w:t>
      </w:r>
      <w:proofErr w:type="spellStart"/>
      <w:r w:rsidR="00511C72" w:rsidRPr="008044CD">
        <w:rPr>
          <w:rFonts w:asciiTheme="minorHAnsi" w:eastAsia="Times New Roman" w:hAnsiTheme="minorHAnsi" w:cs="Times New Roman"/>
          <w:color w:val="0070C0"/>
          <w:szCs w:val="24"/>
        </w:rPr>
        <w:t>pagar</w:t>
      </w:r>
      <w:proofErr w:type="spellEnd"/>
      <w:r w:rsidR="00511C72" w:rsidRPr="008044CD">
        <w:rPr>
          <w:rFonts w:asciiTheme="minorHAnsi" w:eastAsia="Times New Roman" w:hAnsiTheme="minorHAnsi" w:cs="Times New Roman"/>
          <w:color w:val="0070C0"/>
          <w:szCs w:val="24"/>
        </w:rPr>
        <w:t xml:space="preserve"> </w:t>
      </w:r>
      <w:proofErr w:type="spellStart"/>
      <w:r w:rsidR="00511C72" w:rsidRPr="008044CD">
        <w:rPr>
          <w:rFonts w:asciiTheme="minorHAnsi" w:eastAsia="Times New Roman" w:hAnsiTheme="minorHAnsi" w:cs="Times New Roman"/>
          <w:color w:val="0070C0"/>
          <w:szCs w:val="24"/>
        </w:rPr>
        <w:t>hasta</w:t>
      </w:r>
      <w:proofErr w:type="spellEnd"/>
      <w:r w:rsidR="00DE5C25" w:rsidRPr="008044CD">
        <w:rPr>
          <w:rFonts w:asciiTheme="minorHAnsi" w:eastAsia="Times New Roman" w:hAnsiTheme="minorHAnsi" w:cs="Times New Roman"/>
          <w:color w:val="0070C0"/>
          <w:szCs w:val="24"/>
        </w:rPr>
        <w:t>:</w:t>
      </w:r>
      <w:r w:rsidRPr="008044CD">
        <w:rPr>
          <w:rFonts w:asciiTheme="minorHAnsi" w:eastAsia="Times New Roman" w:hAnsiTheme="minorHAnsi" w:cs="Times New Roman"/>
          <w:color w:val="0070C0"/>
          <w:szCs w:val="24"/>
        </w:rPr>
        <w:t xml:space="preserve"> </w:t>
      </w:r>
      <w:r w:rsidRPr="008044CD">
        <w:rPr>
          <w:rFonts w:asciiTheme="minorHAnsi" w:eastAsia="Times New Roman" w:hAnsiTheme="minorHAnsi" w:cs="Times New Roman"/>
          <w:szCs w:val="24"/>
        </w:rPr>
        <w:t>………………..</w:t>
      </w:r>
      <w:r w:rsidR="00E22B7F" w:rsidRPr="008044CD">
        <w:rPr>
          <w:rFonts w:asciiTheme="minorHAnsi" w:eastAsia="Times New Roman" w:hAnsiTheme="minorHAnsi" w:cs="Times New Roman"/>
          <w:szCs w:val="24"/>
        </w:rPr>
        <w:t xml:space="preserve"> </w:t>
      </w:r>
    </w:p>
    <w:p w14:paraId="3247369A" w14:textId="7AF22F78" w:rsidR="0078442F" w:rsidRPr="008044CD" w:rsidRDefault="0078442F" w:rsidP="008044CD">
      <w:pPr>
        <w:pStyle w:val="Odstavecseseznamem"/>
        <w:numPr>
          <w:ilvl w:val="0"/>
          <w:numId w:val="21"/>
        </w:numPr>
        <w:jc w:val="left"/>
        <w:rPr>
          <w:rFonts w:asciiTheme="minorHAnsi" w:eastAsia="Times New Roman" w:hAnsiTheme="minorHAnsi" w:cs="Times New Roman"/>
          <w:szCs w:val="24"/>
        </w:rPr>
      </w:pPr>
      <w:r w:rsidRPr="008044CD">
        <w:rPr>
          <w:rFonts w:asciiTheme="minorHAnsi" w:eastAsia="Times New Roman" w:hAnsiTheme="minorHAnsi" w:cs="Times New Roman"/>
          <w:szCs w:val="24"/>
        </w:rPr>
        <w:t>Záloha:</w:t>
      </w:r>
      <w:r w:rsidR="008044CD">
        <w:rPr>
          <w:rFonts w:asciiTheme="minorHAnsi" w:eastAsia="Times New Roman" w:hAnsiTheme="minorHAnsi" w:cs="Times New Roman"/>
          <w:szCs w:val="24"/>
        </w:rPr>
        <w:t xml:space="preserve"> </w:t>
      </w:r>
      <w:r w:rsidR="00DE5C25" w:rsidRPr="008044CD">
        <w:rPr>
          <w:rFonts w:asciiTheme="minorHAnsi" w:eastAsia="Times New Roman" w:hAnsiTheme="minorHAnsi" w:cs="Times New Roman"/>
          <w:szCs w:val="24"/>
        </w:rPr>
        <w:t>/</w:t>
      </w:r>
      <w:r w:rsidR="008044CD">
        <w:rPr>
          <w:rFonts w:asciiTheme="minorHAnsi" w:eastAsia="Times New Roman" w:hAnsiTheme="minorHAnsi" w:cs="Times New Roman"/>
          <w:szCs w:val="24"/>
        </w:rPr>
        <w:t xml:space="preserve"> </w:t>
      </w:r>
      <w:proofErr w:type="spellStart"/>
      <w:r w:rsidR="00511C72" w:rsidRPr="008044CD">
        <w:rPr>
          <w:rFonts w:asciiTheme="minorHAnsi" w:eastAsia="Times New Roman" w:hAnsiTheme="minorHAnsi" w:cs="Times New Roman"/>
          <w:color w:val="0070C0"/>
          <w:szCs w:val="24"/>
        </w:rPr>
        <w:t>Depósito</w:t>
      </w:r>
      <w:proofErr w:type="spellEnd"/>
      <w:r w:rsidR="00DE5C25" w:rsidRPr="008044CD">
        <w:rPr>
          <w:rFonts w:asciiTheme="minorHAnsi" w:eastAsia="Times New Roman" w:hAnsiTheme="minorHAnsi" w:cs="Times New Roman"/>
          <w:color w:val="0070C0"/>
          <w:szCs w:val="24"/>
        </w:rPr>
        <w:t>:</w:t>
      </w:r>
      <w:r w:rsidRPr="008044CD">
        <w:rPr>
          <w:rFonts w:asciiTheme="minorHAnsi" w:eastAsia="Times New Roman" w:hAnsiTheme="minorHAnsi" w:cs="Times New Roman"/>
          <w:szCs w:val="24"/>
        </w:rPr>
        <w:t xml:space="preserve"> ………………… zaplatit do:</w:t>
      </w:r>
      <w:r w:rsidR="008044CD">
        <w:rPr>
          <w:rFonts w:asciiTheme="minorHAnsi" w:eastAsia="Times New Roman" w:hAnsiTheme="minorHAnsi" w:cs="Times New Roman"/>
          <w:szCs w:val="24"/>
        </w:rPr>
        <w:t xml:space="preserve"> </w:t>
      </w:r>
      <w:r w:rsidR="00DE5C25" w:rsidRPr="008044CD">
        <w:rPr>
          <w:rFonts w:asciiTheme="minorHAnsi" w:eastAsia="Times New Roman" w:hAnsiTheme="minorHAnsi" w:cs="Times New Roman"/>
          <w:szCs w:val="24"/>
        </w:rPr>
        <w:t>/</w:t>
      </w:r>
      <w:r w:rsidR="008044CD">
        <w:rPr>
          <w:rFonts w:asciiTheme="minorHAnsi" w:eastAsia="Times New Roman" w:hAnsiTheme="minorHAnsi" w:cs="Times New Roman"/>
          <w:szCs w:val="24"/>
        </w:rPr>
        <w:t xml:space="preserve"> </w:t>
      </w:r>
      <w:proofErr w:type="spellStart"/>
      <w:r w:rsidR="00511C72" w:rsidRPr="008044CD">
        <w:rPr>
          <w:rFonts w:asciiTheme="minorHAnsi" w:eastAsia="Times New Roman" w:hAnsiTheme="minorHAnsi" w:cs="Times New Roman"/>
          <w:color w:val="0070C0"/>
          <w:szCs w:val="24"/>
        </w:rPr>
        <w:t>Pagar</w:t>
      </w:r>
      <w:proofErr w:type="spellEnd"/>
      <w:r w:rsidR="00511C72" w:rsidRPr="008044CD">
        <w:rPr>
          <w:rFonts w:asciiTheme="minorHAnsi" w:eastAsia="Times New Roman" w:hAnsiTheme="minorHAnsi" w:cs="Times New Roman"/>
          <w:color w:val="0070C0"/>
          <w:szCs w:val="24"/>
        </w:rPr>
        <w:t xml:space="preserve"> </w:t>
      </w:r>
      <w:proofErr w:type="spellStart"/>
      <w:r w:rsidR="00511C72" w:rsidRPr="008044CD">
        <w:rPr>
          <w:rFonts w:asciiTheme="minorHAnsi" w:eastAsia="Times New Roman" w:hAnsiTheme="minorHAnsi" w:cs="Times New Roman"/>
          <w:color w:val="0070C0"/>
          <w:szCs w:val="24"/>
        </w:rPr>
        <w:t>hasta</w:t>
      </w:r>
      <w:proofErr w:type="spellEnd"/>
      <w:r w:rsidR="00DE5C25" w:rsidRPr="008044CD">
        <w:rPr>
          <w:rFonts w:asciiTheme="minorHAnsi" w:eastAsia="Times New Roman" w:hAnsiTheme="minorHAnsi" w:cs="Times New Roman"/>
          <w:color w:val="0070C0"/>
          <w:szCs w:val="24"/>
        </w:rPr>
        <w:t>:</w:t>
      </w:r>
      <w:r w:rsidRPr="008044CD">
        <w:rPr>
          <w:rFonts w:asciiTheme="minorHAnsi" w:eastAsia="Times New Roman" w:hAnsiTheme="minorHAnsi" w:cs="Times New Roman"/>
          <w:szCs w:val="24"/>
        </w:rPr>
        <w:t xml:space="preserve"> …………</w:t>
      </w:r>
      <w:proofErr w:type="gramStart"/>
      <w:r w:rsidRPr="008044CD">
        <w:rPr>
          <w:rFonts w:asciiTheme="minorHAnsi" w:eastAsia="Times New Roman" w:hAnsiTheme="minorHAnsi" w:cs="Times New Roman"/>
          <w:szCs w:val="24"/>
        </w:rPr>
        <w:t>…….</w:t>
      </w:r>
      <w:proofErr w:type="gramEnd"/>
      <w:r w:rsidRPr="008044CD">
        <w:rPr>
          <w:rFonts w:asciiTheme="minorHAnsi" w:eastAsia="Times New Roman" w:hAnsiTheme="minorHAnsi" w:cs="Times New Roman"/>
          <w:szCs w:val="24"/>
        </w:rPr>
        <w:t>.</w:t>
      </w:r>
    </w:p>
    <w:p w14:paraId="7106912D" w14:textId="599EC389" w:rsidR="0078442F" w:rsidRPr="008044CD" w:rsidRDefault="0078442F" w:rsidP="008044CD">
      <w:pPr>
        <w:pStyle w:val="Odstavecseseznamem"/>
        <w:numPr>
          <w:ilvl w:val="0"/>
          <w:numId w:val="21"/>
        </w:numPr>
        <w:jc w:val="left"/>
        <w:rPr>
          <w:rFonts w:asciiTheme="minorHAnsi" w:eastAsia="Times New Roman" w:hAnsiTheme="minorHAnsi" w:cs="Times New Roman"/>
          <w:szCs w:val="24"/>
        </w:rPr>
      </w:pPr>
      <w:r w:rsidRPr="008044CD">
        <w:rPr>
          <w:rFonts w:asciiTheme="minorHAnsi" w:eastAsia="Times New Roman" w:hAnsiTheme="minorHAnsi" w:cs="Times New Roman"/>
          <w:szCs w:val="24"/>
        </w:rPr>
        <w:t>Doplatek:</w:t>
      </w:r>
      <w:r w:rsidR="008044CD">
        <w:rPr>
          <w:rFonts w:asciiTheme="minorHAnsi" w:eastAsia="Times New Roman" w:hAnsiTheme="minorHAnsi" w:cs="Times New Roman"/>
          <w:szCs w:val="24"/>
        </w:rPr>
        <w:t xml:space="preserve"> </w:t>
      </w:r>
      <w:r w:rsidR="00DE5C25" w:rsidRPr="008044CD">
        <w:rPr>
          <w:rFonts w:asciiTheme="minorHAnsi" w:eastAsia="Times New Roman" w:hAnsiTheme="minorHAnsi" w:cs="Times New Roman"/>
          <w:szCs w:val="24"/>
        </w:rPr>
        <w:t>/</w:t>
      </w:r>
      <w:r w:rsidR="008044CD">
        <w:rPr>
          <w:rFonts w:asciiTheme="minorHAnsi" w:eastAsia="Times New Roman" w:hAnsiTheme="minorHAnsi" w:cs="Times New Roman"/>
          <w:szCs w:val="24"/>
        </w:rPr>
        <w:t xml:space="preserve"> </w:t>
      </w:r>
      <w:proofErr w:type="spellStart"/>
      <w:r w:rsidR="00511C72" w:rsidRPr="008044CD">
        <w:rPr>
          <w:rFonts w:asciiTheme="minorHAnsi" w:eastAsia="Times New Roman" w:hAnsiTheme="minorHAnsi" w:cs="Times New Roman"/>
          <w:color w:val="0070C0"/>
          <w:szCs w:val="24"/>
        </w:rPr>
        <w:t>Suplemento</w:t>
      </w:r>
      <w:proofErr w:type="spellEnd"/>
      <w:r w:rsidR="00511C72" w:rsidRPr="008044CD">
        <w:rPr>
          <w:rFonts w:asciiTheme="minorHAnsi" w:eastAsia="Times New Roman" w:hAnsiTheme="minorHAnsi" w:cs="Times New Roman"/>
          <w:color w:val="0070C0"/>
          <w:szCs w:val="24"/>
        </w:rPr>
        <w:t>:</w:t>
      </w:r>
      <w:r w:rsidRPr="008044CD">
        <w:rPr>
          <w:rFonts w:asciiTheme="minorHAnsi" w:eastAsia="Times New Roman" w:hAnsiTheme="minorHAnsi" w:cs="Times New Roman"/>
          <w:szCs w:val="24"/>
        </w:rPr>
        <w:t xml:space="preserve"> ………………… zaplatit do:</w:t>
      </w:r>
      <w:r w:rsidR="008044CD">
        <w:rPr>
          <w:rFonts w:asciiTheme="minorHAnsi" w:eastAsia="Times New Roman" w:hAnsiTheme="minorHAnsi" w:cs="Times New Roman"/>
          <w:szCs w:val="24"/>
        </w:rPr>
        <w:t xml:space="preserve"> </w:t>
      </w:r>
      <w:r w:rsidR="00DE5C25" w:rsidRPr="008044CD">
        <w:rPr>
          <w:rFonts w:asciiTheme="minorHAnsi" w:eastAsia="Times New Roman" w:hAnsiTheme="minorHAnsi" w:cs="Times New Roman"/>
          <w:szCs w:val="24"/>
        </w:rPr>
        <w:t>/</w:t>
      </w:r>
      <w:r w:rsidR="008044CD">
        <w:rPr>
          <w:rFonts w:asciiTheme="minorHAnsi" w:eastAsia="Times New Roman" w:hAnsiTheme="minorHAnsi" w:cs="Times New Roman"/>
          <w:szCs w:val="24"/>
        </w:rPr>
        <w:t xml:space="preserve"> </w:t>
      </w:r>
      <w:proofErr w:type="spellStart"/>
      <w:r w:rsidR="00511C72" w:rsidRPr="008044CD">
        <w:rPr>
          <w:rFonts w:asciiTheme="minorHAnsi" w:eastAsia="Times New Roman" w:hAnsiTheme="minorHAnsi" w:cs="Times New Roman"/>
          <w:color w:val="0070C0"/>
          <w:szCs w:val="24"/>
        </w:rPr>
        <w:t>Pagar</w:t>
      </w:r>
      <w:proofErr w:type="spellEnd"/>
      <w:r w:rsidR="00511C72" w:rsidRPr="008044CD">
        <w:rPr>
          <w:rFonts w:asciiTheme="minorHAnsi" w:eastAsia="Times New Roman" w:hAnsiTheme="minorHAnsi" w:cs="Times New Roman"/>
          <w:color w:val="0070C0"/>
          <w:szCs w:val="24"/>
        </w:rPr>
        <w:t xml:space="preserve"> </w:t>
      </w:r>
      <w:proofErr w:type="spellStart"/>
      <w:r w:rsidR="00511C72" w:rsidRPr="008044CD">
        <w:rPr>
          <w:rFonts w:asciiTheme="minorHAnsi" w:eastAsia="Times New Roman" w:hAnsiTheme="minorHAnsi" w:cs="Times New Roman"/>
          <w:color w:val="0070C0"/>
          <w:szCs w:val="24"/>
        </w:rPr>
        <w:t>hasta</w:t>
      </w:r>
      <w:proofErr w:type="spellEnd"/>
      <w:r w:rsidR="00DE5C25" w:rsidRPr="008044CD">
        <w:rPr>
          <w:rFonts w:asciiTheme="minorHAnsi" w:eastAsia="Times New Roman" w:hAnsiTheme="minorHAnsi" w:cs="Times New Roman"/>
          <w:color w:val="0070C0"/>
          <w:szCs w:val="24"/>
        </w:rPr>
        <w:t>:</w:t>
      </w:r>
      <w:r w:rsidRPr="008044CD">
        <w:rPr>
          <w:rFonts w:asciiTheme="minorHAnsi" w:eastAsia="Times New Roman" w:hAnsiTheme="minorHAnsi" w:cs="Times New Roman"/>
          <w:szCs w:val="24"/>
        </w:rPr>
        <w:t xml:space="preserve"> …………</w:t>
      </w:r>
      <w:proofErr w:type="gramStart"/>
      <w:r w:rsidRPr="008044CD">
        <w:rPr>
          <w:rFonts w:asciiTheme="minorHAnsi" w:eastAsia="Times New Roman" w:hAnsiTheme="minorHAnsi" w:cs="Times New Roman"/>
          <w:szCs w:val="24"/>
        </w:rPr>
        <w:t>…….</w:t>
      </w:r>
      <w:proofErr w:type="gramEnd"/>
      <w:r w:rsidRPr="008044CD">
        <w:rPr>
          <w:rFonts w:asciiTheme="minorHAnsi" w:eastAsia="Times New Roman" w:hAnsiTheme="minorHAnsi" w:cs="Times New Roman"/>
          <w:szCs w:val="24"/>
        </w:rPr>
        <w:t>.</w:t>
      </w:r>
      <w:r w:rsidR="00E22B7F" w:rsidRPr="008044CD">
        <w:rPr>
          <w:rFonts w:asciiTheme="minorHAnsi" w:eastAsia="Times New Roman" w:hAnsiTheme="minorHAnsi" w:cs="Times New Roman"/>
          <w:szCs w:val="24"/>
        </w:rPr>
        <w:t xml:space="preserve"> </w:t>
      </w:r>
    </w:p>
    <w:p w14:paraId="27EA9F94" w14:textId="77777777" w:rsidR="00DE5C25" w:rsidRPr="005515C4" w:rsidRDefault="00DE5C25" w:rsidP="00E837FB">
      <w:pPr>
        <w:spacing w:before="120" w:after="120" w:line="240" w:lineRule="auto"/>
        <w:jc w:val="left"/>
        <w:rPr>
          <w:rFonts w:asciiTheme="minorHAnsi" w:eastAsia="Times New Roman" w:hAnsiTheme="minorHAnsi" w:cs="Times New Roman"/>
          <w:b/>
          <w:bCs/>
          <w:szCs w:val="24"/>
        </w:rPr>
      </w:pPr>
    </w:p>
    <w:p w14:paraId="23FC6662" w14:textId="384607F8" w:rsidR="0078442F" w:rsidRPr="005515C4" w:rsidRDefault="0078442F" w:rsidP="0078442F">
      <w:pPr>
        <w:spacing w:before="120" w:after="120"/>
        <w:jc w:val="left"/>
        <w:rPr>
          <w:rFonts w:asciiTheme="minorHAnsi" w:eastAsia="Times New Roman" w:hAnsiTheme="minorHAnsi" w:cs="Times New Roman"/>
          <w:szCs w:val="24"/>
        </w:rPr>
      </w:pPr>
      <w:r w:rsidRPr="005515C4">
        <w:rPr>
          <w:rFonts w:asciiTheme="minorHAnsi" w:eastAsia="Times New Roman" w:hAnsiTheme="minorHAnsi" w:cs="Times New Roman"/>
          <w:b/>
          <w:bCs/>
          <w:szCs w:val="24"/>
        </w:rPr>
        <w:t>Způsob platby:</w:t>
      </w:r>
      <w:r w:rsidR="00E22B7F" w:rsidRPr="005515C4">
        <w:rPr>
          <w:rFonts w:asciiTheme="minorHAnsi" w:eastAsia="Times New Roman" w:hAnsiTheme="minorHAnsi" w:cs="Times New Roman"/>
          <w:b/>
          <w:bCs/>
          <w:szCs w:val="24"/>
        </w:rPr>
        <w:t xml:space="preserve"> / </w:t>
      </w:r>
      <w:r w:rsidR="002519C8" w:rsidRPr="005515C4">
        <w:rPr>
          <w:rFonts w:asciiTheme="minorHAnsi" w:eastAsia="Times New Roman" w:hAnsiTheme="minorHAnsi" w:cs="Times New Roman"/>
          <w:b/>
          <w:bCs/>
          <w:color w:val="0070C0"/>
          <w:szCs w:val="24"/>
        </w:rPr>
        <w:t xml:space="preserve">Forma de </w:t>
      </w:r>
      <w:proofErr w:type="spellStart"/>
      <w:r w:rsidR="002519C8" w:rsidRPr="005515C4">
        <w:rPr>
          <w:rFonts w:asciiTheme="minorHAnsi" w:eastAsia="Times New Roman" w:hAnsiTheme="minorHAnsi" w:cs="Times New Roman"/>
          <w:b/>
          <w:bCs/>
          <w:color w:val="0070C0"/>
          <w:szCs w:val="24"/>
        </w:rPr>
        <w:t>pago</w:t>
      </w:r>
      <w:proofErr w:type="spellEnd"/>
      <w:r w:rsidR="00E22B7F" w:rsidRPr="005515C4">
        <w:rPr>
          <w:rFonts w:asciiTheme="minorHAnsi" w:eastAsia="Times New Roman" w:hAnsiTheme="minorHAnsi" w:cs="Times New Roman"/>
          <w:b/>
          <w:bCs/>
          <w:color w:val="0070C0"/>
          <w:szCs w:val="24"/>
        </w:rPr>
        <w:t>:</w:t>
      </w:r>
    </w:p>
    <w:p w14:paraId="24F07AF8" w14:textId="53407EFB" w:rsidR="0078442F" w:rsidRPr="005515C4" w:rsidRDefault="0078442F" w:rsidP="00E837FB">
      <w:pPr>
        <w:pStyle w:val="Odstavecseseznamem"/>
        <w:numPr>
          <w:ilvl w:val="0"/>
          <w:numId w:val="20"/>
        </w:numPr>
        <w:rPr>
          <w:rFonts w:asciiTheme="minorHAnsi" w:eastAsia="Times New Roman" w:hAnsiTheme="minorHAnsi" w:cs="Times New Roman"/>
          <w:szCs w:val="24"/>
        </w:rPr>
      </w:pPr>
      <w:r w:rsidRPr="005515C4">
        <w:rPr>
          <w:rFonts w:asciiTheme="minorHAnsi" w:eastAsia="Times New Roman" w:hAnsiTheme="minorHAnsi" w:cs="Times New Roman"/>
          <w:szCs w:val="24"/>
        </w:rPr>
        <w:t>Platby v hotovosti:</w:t>
      </w:r>
      <w:r w:rsidR="00E22B7F" w:rsidRPr="005515C4">
        <w:rPr>
          <w:rFonts w:asciiTheme="minorHAnsi" w:eastAsia="Times New Roman" w:hAnsiTheme="minorHAnsi" w:cs="Times New Roman"/>
          <w:szCs w:val="24"/>
        </w:rPr>
        <w:t xml:space="preserve"> / </w:t>
      </w:r>
      <w:proofErr w:type="spellStart"/>
      <w:r w:rsidR="00157C1A" w:rsidRPr="005515C4">
        <w:rPr>
          <w:rFonts w:asciiTheme="minorHAnsi" w:eastAsia="Times New Roman" w:hAnsiTheme="minorHAnsi" w:cs="Times New Roman"/>
          <w:color w:val="0070C0"/>
          <w:szCs w:val="24"/>
        </w:rPr>
        <w:t>Pagos</w:t>
      </w:r>
      <w:proofErr w:type="spellEnd"/>
      <w:r w:rsidR="00157C1A" w:rsidRPr="005515C4">
        <w:rPr>
          <w:rFonts w:asciiTheme="minorHAnsi" w:eastAsia="Times New Roman" w:hAnsiTheme="minorHAnsi" w:cs="Times New Roman"/>
          <w:color w:val="0070C0"/>
          <w:szCs w:val="24"/>
        </w:rPr>
        <w:t xml:space="preserve"> en </w:t>
      </w:r>
      <w:proofErr w:type="spellStart"/>
      <w:r w:rsidR="00157C1A" w:rsidRPr="005515C4">
        <w:rPr>
          <w:rFonts w:asciiTheme="minorHAnsi" w:eastAsia="Times New Roman" w:hAnsiTheme="minorHAnsi" w:cs="Times New Roman"/>
          <w:color w:val="0070C0"/>
          <w:szCs w:val="24"/>
        </w:rPr>
        <w:t>efectivo</w:t>
      </w:r>
      <w:proofErr w:type="spellEnd"/>
      <w:r w:rsidR="00E22B7F" w:rsidRPr="005515C4">
        <w:rPr>
          <w:rFonts w:asciiTheme="minorHAnsi" w:eastAsia="Times New Roman" w:hAnsiTheme="minorHAnsi" w:cs="Times New Roman"/>
          <w:color w:val="0070C0"/>
          <w:szCs w:val="24"/>
        </w:rPr>
        <w:t>:</w:t>
      </w:r>
    </w:p>
    <w:p w14:paraId="38AA4CDE" w14:textId="7CB88540" w:rsidR="0078442F" w:rsidRPr="005515C4" w:rsidRDefault="0078442F" w:rsidP="00E837FB">
      <w:pPr>
        <w:pStyle w:val="Odstavecseseznamem"/>
        <w:numPr>
          <w:ilvl w:val="0"/>
          <w:numId w:val="17"/>
        </w:numPr>
        <w:ind w:left="851" w:hanging="284"/>
        <w:jc w:val="left"/>
        <w:rPr>
          <w:rFonts w:asciiTheme="minorHAnsi" w:hAnsiTheme="minorHAnsi"/>
          <w:szCs w:val="24"/>
        </w:rPr>
      </w:pPr>
      <w:r w:rsidRPr="005515C4">
        <w:rPr>
          <w:rFonts w:asciiTheme="minorHAnsi" w:eastAsia="Times New Roman" w:hAnsiTheme="minorHAnsi" w:cs="Times New Roman"/>
          <w:szCs w:val="24"/>
        </w:rPr>
        <w:t>Vybírá třídní učitel/jméno</w:t>
      </w:r>
      <w:r w:rsidR="00E837FB" w:rsidRPr="005515C4">
        <w:rPr>
          <w:rFonts w:asciiTheme="minorHAnsi" w:eastAsia="Times New Roman" w:hAnsiTheme="minorHAnsi" w:cs="Times New Roman"/>
          <w:szCs w:val="24"/>
        </w:rPr>
        <w:t xml:space="preserve"> </w:t>
      </w:r>
      <w:r w:rsidR="00DE5C25" w:rsidRPr="005515C4">
        <w:rPr>
          <w:rFonts w:asciiTheme="minorHAnsi" w:eastAsia="Times New Roman" w:hAnsiTheme="minorHAnsi" w:cs="Times New Roman"/>
          <w:szCs w:val="24"/>
        </w:rPr>
        <w:t>/</w:t>
      </w:r>
      <w:r w:rsidR="00DE5C25" w:rsidRPr="005515C4">
        <w:rPr>
          <w:rFonts w:asciiTheme="minorHAnsi" w:eastAsia="Times New Roman" w:hAnsiTheme="minorHAnsi" w:cs="Times New Roman"/>
          <w:color w:val="0070C0"/>
          <w:szCs w:val="24"/>
        </w:rPr>
        <w:t xml:space="preserve"> </w:t>
      </w:r>
      <w:proofErr w:type="spellStart"/>
      <w:r w:rsidR="00511C72" w:rsidRPr="005515C4">
        <w:rPr>
          <w:rFonts w:asciiTheme="minorHAnsi" w:eastAsia="Times New Roman" w:hAnsiTheme="minorHAnsi" w:cs="Times New Roman"/>
          <w:color w:val="0070C0"/>
          <w:szCs w:val="24"/>
        </w:rPr>
        <w:t>Coleciona</w:t>
      </w:r>
      <w:proofErr w:type="spellEnd"/>
      <w:r w:rsidR="00511C72" w:rsidRPr="005515C4">
        <w:rPr>
          <w:rFonts w:asciiTheme="minorHAnsi" w:eastAsia="Times New Roman" w:hAnsiTheme="minorHAnsi" w:cs="Times New Roman"/>
          <w:color w:val="0070C0"/>
          <w:szCs w:val="24"/>
        </w:rPr>
        <w:t xml:space="preserve"> el tutor/la tutora/</w:t>
      </w:r>
      <w:proofErr w:type="spellStart"/>
      <w:r w:rsidR="00157C1A" w:rsidRPr="005515C4">
        <w:rPr>
          <w:rFonts w:asciiTheme="minorHAnsi" w:eastAsia="Times New Roman" w:hAnsiTheme="minorHAnsi" w:cs="Times New Roman"/>
          <w:color w:val="0070C0"/>
          <w:szCs w:val="24"/>
        </w:rPr>
        <w:t>nombre</w:t>
      </w:r>
      <w:proofErr w:type="spellEnd"/>
      <w:r w:rsidR="00157C1A" w:rsidRPr="005515C4">
        <w:rPr>
          <w:rFonts w:asciiTheme="minorHAnsi" w:eastAsia="Times New Roman" w:hAnsiTheme="minorHAnsi" w:cs="Times New Roman"/>
          <w:color w:val="0070C0"/>
          <w:szCs w:val="24"/>
        </w:rPr>
        <w:t>/</w:t>
      </w:r>
      <w:r w:rsidR="00DE5C25" w:rsidRPr="005515C4">
        <w:rPr>
          <w:rFonts w:asciiTheme="minorHAnsi" w:eastAsia="Times New Roman" w:hAnsiTheme="minorHAnsi" w:cs="Times New Roman"/>
          <w:szCs w:val="24"/>
        </w:rPr>
        <w:t xml:space="preserve"> </w:t>
      </w:r>
      <w:r w:rsidR="008044CD">
        <w:rPr>
          <w:rFonts w:asciiTheme="minorHAnsi" w:eastAsia="Times New Roman" w:hAnsiTheme="minorHAnsi" w:cs="Times New Roman"/>
          <w:szCs w:val="24"/>
        </w:rPr>
        <w:t>…………………………………….</w:t>
      </w:r>
    </w:p>
    <w:p w14:paraId="7853B324" w14:textId="7326CEA5" w:rsidR="0078442F" w:rsidRPr="005515C4" w:rsidRDefault="0078442F" w:rsidP="00E837FB">
      <w:pPr>
        <w:pStyle w:val="Odstavecseseznamem"/>
        <w:numPr>
          <w:ilvl w:val="0"/>
          <w:numId w:val="17"/>
        </w:numPr>
        <w:ind w:left="851" w:hanging="284"/>
        <w:jc w:val="left"/>
        <w:rPr>
          <w:rFonts w:asciiTheme="minorHAnsi" w:hAnsiTheme="minorHAnsi"/>
          <w:szCs w:val="24"/>
        </w:rPr>
      </w:pPr>
      <w:r w:rsidRPr="005515C4">
        <w:rPr>
          <w:rFonts w:asciiTheme="minorHAnsi" w:eastAsia="Calibri" w:hAnsiTheme="minorHAnsi" w:cs="Calibri"/>
          <w:szCs w:val="24"/>
        </w:rPr>
        <w:t>Částku převzal učitel/jméno</w:t>
      </w:r>
      <w:r w:rsidR="00E837FB" w:rsidRPr="005515C4">
        <w:rPr>
          <w:rFonts w:asciiTheme="minorHAnsi" w:eastAsia="Calibri" w:hAnsiTheme="minorHAnsi" w:cs="Calibri"/>
          <w:szCs w:val="24"/>
        </w:rPr>
        <w:t xml:space="preserve"> </w:t>
      </w:r>
      <w:r w:rsidR="00DE5C25" w:rsidRPr="005515C4">
        <w:rPr>
          <w:rFonts w:asciiTheme="minorHAnsi" w:eastAsia="Calibri" w:hAnsiTheme="minorHAnsi" w:cs="Calibri"/>
          <w:szCs w:val="24"/>
        </w:rPr>
        <w:t>/</w:t>
      </w:r>
      <w:r w:rsidR="00DE5C25" w:rsidRPr="005515C4">
        <w:rPr>
          <w:rFonts w:asciiTheme="minorHAnsi" w:eastAsia="Calibri" w:hAnsiTheme="minorHAnsi" w:cs="Calibri"/>
          <w:color w:val="0070C0"/>
          <w:szCs w:val="24"/>
        </w:rPr>
        <w:t xml:space="preserve"> </w:t>
      </w:r>
      <w:r w:rsidR="00511C72" w:rsidRPr="005515C4">
        <w:rPr>
          <w:rFonts w:asciiTheme="minorHAnsi" w:eastAsia="Calibri" w:hAnsiTheme="minorHAnsi" w:cs="Calibri"/>
          <w:color w:val="0070C0"/>
          <w:szCs w:val="24"/>
        </w:rPr>
        <w:t xml:space="preserve">La </w:t>
      </w:r>
      <w:proofErr w:type="spellStart"/>
      <w:r w:rsidR="00511C72" w:rsidRPr="005515C4">
        <w:rPr>
          <w:rFonts w:asciiTheme="minorHAnsi" w:eastAsia="Calibri" w:hAnsiTheme="minorHAnsi" w:cs="Calibri"/>
          <w:color w:val="0070C0"/>
          <w:szCs w:val="24"/>
        </w:rPr>
        <w:t>cantidad</w:t>
      </w:r>
      <w:proofErr w:type="spellEnd"/>
      <w:r w:rsidR="00511C72" w:rsidRPr="005515C4">
        <w:rPr>
          <w:rFonts w:asciiTheme="minorHAnsi" w:eastAsia="Calibri" w:hAnsiTheme="minorHAnsi" w:cs="Calibri"/>
          <w:color w:val="0070C0"/>
          <w:szCs w:val="24"/>
        </w:rPr>
        <w:t xml:space="preserve"> </w:t>
      </w:r>
      <w:proofErr w:type="spellStart"/>
      <w:r w:rsidR="00511C72" w:rsidRPr="005515C4">
        <w:rPr>
          <w:rFonts w:asciiTheme="minorHAnsi" w:eastAsia="Calibri" w:hAnsiTheme="minorHAnsi" w:cs="Calibri"/>
          <w:color w:val="0070C0"/>
          <w:szCs w:val="24"/>
        </w:rPr>
        <w:t>aceptó</w:t>
      </w:r>
      <w:proofErr w:type="spellEnd"/>
      <w:r w:rsidR="00511C72" w:rsidRPr="005515C4">
        <w:rPr>
          <w:rFonts w:asciiTheme="minorHAnsi" w:eastAsia="Calibri" w:hAnsiTheme="minorHAnsi" w:cs="Calibri"/>
          <w:color w:val="0070C0"/>
          <w:szCs w:val="24"/>
        </w:rPr>
        <w:t xml:space="preserve"> el maestro/la maestra/</w:t>
      </w:r>
      <w:proofErr w:type="spellStart"/>
      <w:r w:rsidR="00511C72" w:rsidRPr="005515C4">
        <w:rPr>
          <w:rFonts w:asciiTheme="minorHAnsi" w:eastAsia="Calibri" w:hAnsiTheme="minorHAnsi" w:cs="Calibri"/>
          <w:color w:val="0070C0"/>
          <w:szCs w:val="24"/>
        </w:rPr>
        <w:t>nombre</w:t>
      </w:r>
      <w:proofErr w:type="spellEnd"/>
      <w:r w:rsidR="00511C72" w:rsidRPr="005515C4">
        <w:rPr>
          <w:rFonts w:asciiTheme="minorHAnsi" w:eastAsia="Calibri" w:hAnsiTheme="minorHAnsi" w:cs="Calibri"/>
          <w:color w:val="0070C0"/>
          <w:szCs w:val="24"/>
        </w:rPr>
        <w:t>/</w:t>
      </w:r>
      <w:r w:rsidR="00DE5C25" w:rsidRPr="005515C4">
        <w:rPr>
          <w:rFonts w:asciiTheme="minorHAnsi" w:eastAsia="Calibri" w:hAnsiTheme="minorHAnsi" w:cs="Calibri"/>
          <w:szCs w:val="24"/>
        </w:rPr>
        <w:t xml:space="preserve"> </w:t>
      </w:r>
      <w:r w:rsidRPr="005515C4">
        <w:rPr>
          <w:rFonts w:asciiTheme="minorHAnsi" w:eastAsia="Calibri" w:hAnsiTheme="minorHAnsi" w:cs="Calibri"/>
          <w:szCs w:val="24"/>
        </w:rPr>
        <w:t>…………………………………</w:t>
      </w:r>
      <w:r w:rsidR="00DE5C25" w:rsidRPr="005515C4">
        <w:rPr>
          <w:rFonts w:asciiTheme="minorHAnsi" w:eastAsia="Calibri" w:hAnsiTheme="minorHAnsi" w:cs="Calibri"/>
          <w:szCs w:val="24"/>
        </w:rPr>
        <w:t xml:space="preserve"> </w:t>
      </w:r>
      <w:r w:rsidR="008044CD">
        <w:rPr>
          <w:rFonts w:asciiTheme="minorHAnsi" w:eastAsia="Calibri" w:hAnsiTheme="minorHAnsi" w:cs="Calibri"/>
          <w:szCs w:val="24"/>
        </w:rPr>
        <w:tab/>
      </w:r>
      <w:r w:rsidR="008044CD">
        <w:rPr>
          <w:rFonts w:asciiTheme="minorHAnsi" w:eastAsia="Calibri" w:hAnsiTheme="minorHAnsi" w:cs="Calibri"/>
          <w:szCs w:val="24"/>
        </w:rPr>
        <w:tab/>
      </w:r>
      <w:r w:rsidR="008044CD">
        <w:rPr>
          <w:rFonts w:asciiTheme="minorHAnsi" w:eastAsia="Calibri" w:hAnsiTheme="minorHAnsi" w:cs="Calibri"/>
          <w:szCs w:val="24"/>
        </w:rPr>
        <w:tab/>
      </w:r>
      <w:r w:rsidR="008044CD">
        <w:rPr>
          <w:rFonts w:asciiTheme="minorHAnsi" w:eastAsia="Calibri" w:hAnsiTheme="minorHAnsi" w:cs="Calibri"/>
          <w:szCs w:val="24"/>
        </w:rPr>
        <w:tab/>
      </w:r>
      <w:r w:rsidRPr="005515C4">
        <w:rPr>
          <w:rFonts w:asciiTheme="minorHAnsi" w:eastAsia="Calibri" w:hAnsiTheme="minorHAnsi" w:cs="Calibri"/>
          <w:szCs w:val="24"/>
        </w:rPr>
        <w:t>podpis</w:t>
      </w:r>
      <w:r w:rsidR="00DE5C25" w:rsidRPr="005515C4">
        <w:rPr>
          <w:rFonts w:asciiTheme="minorHAnsi" w:eastAsia="Calibri" w:hAnsiTheme="minorHAnsi" w:cs="Calibri"/>
          <w:szCs w:val="24"/>
        </w:rPr>
        <w:t>/</w:t>
      </w:r>
      <w:r w:rsidR="00157C1A" w:rsidRPr="005515C4">
        <w:rPr>
          <w:rFonts w:asciiTheme="minorHAnsi" w:eastAsia="Calibri" w:hAnsiTheme="minorHAnsi" w:cs="Calibri"/>
          <w:color w:val="0070C0"/>
          <w:szCs w:val="24"/>
        </w:rPr>
        <w:t>firma</w:t>
      </w:r>
      <w:r w:rsidR="00DE5C25" w:rsidRPr="005515C4">
        <w:rPr>
          <w:rFonts w:asciiTheme="minorHAnsi" w:eastAsia="Calibri" w:hAnsiTheme="minorHAnsi" w:cs="Calibri"/>
          <w:szCs w:val="24"/>
        </w:rPr>
        <w:t xml:space="preserve"> </w:t>
      </w:r>
      <w:r w:rsidRPr="005515C4">
        <w:rPr>
          <w:rFonts w:asciiTheme="minorHAnsi" w:eastAsia="Calibri" w:hAnsiTheme="minorHAnsi" w:cs="Calibri"/>
          <w:szCs w:val="24"/>
        </w:rPr>
        <w:t>……………</w:t>
      </w:r>
      <w:r w:rsidR="008044CD" w:rsidRPr="005515C4">
        <w:rPr>
          <w:rFonts w:asciiTheme="minorHAnsi" w:eastAsia="Calibri" w:hAnsiTheme="minorHAnsi" w:cs="Calibri"/>
          <w:szCs w:val="24"/>
        </w:rPr>
        <w:t>………………</w:t>
      </w:r>
    </w:p>
    <w:p w14:paraId="3E0C6BC2" w14:textId="62175F97" w:rsidR="0078442F" w:rsidRPr="005515C4" w:rsidRDefault="0078442F" w:rsidP="00E837FB">
      <w:pPr>
        <w:pStyle w:val="Odstavecseseznamem"/>
        <w:numPr>
          <w:ilvl w:val="0"/>
          <w:numId w:val="20"/>
        </w:numPr>
        <w:rPr>
          <w:rFonts w:asciiTheme="minorHAnsi" w:eastAsia="Times New Roman" w:hAnsiTheme="minorHAnsi" w:cs="Times New Roman"/>
          <w:szCs w:val="24"/>
        </w:rPr>
      </w:pPr>
      <w:r w:rsidRPr="005515C4">
        <w:rPr>
          <w:rFonts w:asciiTheme="minorHAnsi" w:eastAsia="Times New Roman" w:hAnsiTheme="minorHAnsi" w:cs="Times New Roman"/>
          <w:szCs w:val="24"/>
        </w:rPr>
        <w:t>Platby na účet:</w:t>
      </w:r>
      <w:r w:rsidR="00E22B7F" w:rsidRPr="005515C4">
        <w:rPr>
          <w:rFonts w:asciiTheme="minorHAnsi" w:eastAsia="Times New Roman" w:hAnsiTheme="minorHAnsi" w:cs="Times New Roman"/>
          <w:szCs w:val="24"/>
        </w:rPr>
        <w:t xml:space="preserve"> / </w:t>
      </w:r>
      <w:proofErr w:type="spellStart"/>
      <w:r w:rsidR="00511C72" w:rsidRPr="005515C4">
        <w:rPr>
          <w:rFonts w:asciiTheme="minorHAnsi" w:eastAsia="Times New Roman" w:hAnsiTheme="minorHAnsi" w:cs="Times New Roman"/>
          <w:color w:val="0070C0"/>
          <w:szCs w:val="24"/>
        </w:rPr>
        <w:t>Pagos</w:t>
      </w:r>
      <w:proofErr w:type="spellEnd"/>
      <w:r w:rsidR="00511C72" w:rsidRPr="005515C4">
        <w:rPr>
          <w:rFonts w:asciiTheme="minorHAnsi" w:eastAsia="Times New Roman" w:hAnsiTheme="minorHAnsi" w:cs="Times New Roman"/>
          <w:color w:val="0070C0"/>
          <w:szCs w:val="24"/>
        </w:rPr>
        <w:t xml:space="preserve"> </w:t>
      </w:r>
      <w:proofErr w:type="spellStart"/>
      <w:r w:rsidR="00511C72" w:rsidRPr="005515C4">
        <w:rPr>
          <w:rFonts w:asciiTheme="minorHAnsi" w:eastAsia="Times New Roman" w:hAnsiTheme="minorHAnsi" w:cs="Times New Roman"/>
          <w:color w:val="0070C0"/>
          <w:szCs w:val="24"/>
        </w:rPr>
        <w:t>por</w:t>
      </w:r>
      <w:proofErr w:type="spellEnd"/>
      <w:r w:rsidR="00511C72" w:rsidRPr="005515C4">
        <w:rPr>
          <w:rFonts w:asciiTheme="minorHAnsi" w:eastAsia="Times New Roman" w:hAnsiTheme="minorHAnsi" w:cs="Times New Roman"/>
          <w:color w:val="0070C0"/>
          <w:szCs w:val="24"/>
        </w:rPr>
        <w:t xml:space="preserve"> </w:t>
      </w:r>
      <w:proofErr w:type="spellStart"/>
      <w:r w:rsidR="00511C72" w:rsidRPr="005515C4">
        <w:rPr>
          <w:rFonts w:asciiTheme="minorHAnsi" w:eastAsia="Times New Roman" w:hAnsiTheme="minorHAnsi" w:cs="Times New Roman"/>
          <w:color w:val="0070C0"/>
          <w:szCs w:val="24"/>
        </w:rPr>
        <w:t>transferencia</w:t>
      </w:r>
      <w:proofErr w:type="spellEnd"/>
      <w:r w:rsidR="00E22B7F" w:rsidRPr="005515C4">
        <w:rPr>
          <w:rFonts w:asciiTheme="minorHAnsi" w:eastAsia="Times New Roman" w:hAnsiTheme="minorHAnsi" w:cs="Times New Roman"/>
          <w:color w:val="0070C0"/>
          <w:szCs w:val="24"/>
        </w:rPr>
        <w:t>:</w:t>
      </w:r>
    </w:p>
    <w:p w14:paraId="7D8EB8BB" w14:textId="5AA03CE2" w:rsidR="0078442F" w:rsidRPr="005515C4" w:rsidRDefault="008044CD" w:rsidP="00E837FB">
      <w:pPr>
        <w:pStyle w:val="Odstavecseseznamem"/>
        <w:numPr>
          <w:ilvl w:val="0"/>
          <w:numId w:val="16"/>
        </w:numPr>
        <w:ind w:left="851" w:hanging="284"/>
        <w:jc w:val="left"/>
        <w:rPr>
          <w:rFonts w:asciiTheme="minorHAnsi" w:hAnsiTheme="minorHAnsi"/>
          <w:szCs w:val="24"/>
        </w:rPr>
      </w:pPr>
      <w:r>
        <w:rPr>
          <w:rFonts w:asciiTheme="minorHAnsi" w:eastAsia="Calibri" w:hAnsiTheme="minorHAnsi" w:cs="Calibri"/>
          <w:szCs w:val="24"/>
        </w:rPr>
        <w:t>Č</w:t>
      </w:r>
      <w:r w:rsidR="0078442F" w:rsidRPr="005515C4">
        <w:rPr>
          <w:rFonts w:asciiTheme="minorHAnsi" w:eastAsia="Calibri" w:hAnsiTheme="minorHAnsi" w:cs="Calibri"/>
          <w:szCs w:val="24"/>
        </w:rPr>
        <w:t>. účtu</w:t>
      </w:r>
      <w:r w:rsidR="00E837FB" w:rsidRPr="005515C4">
        <w:rPr>
          <w:rFonts w:asciiTheme="minorHAnsi" w:eastAsia="Calibri" w:hAnsiTheme="minorHAnsi" w:cs="Calibri"/>
          <w:szCs w:val="24"/>
        </w:rPr>
        <w:t xml:space="preserve"> </w:t>
      </w:r>
      <w:r w:rsidR="00DE5C25" w:rsidRPr="005515C4">
        <w:rPr>
          <w:rFonts w:asciiTheme="minorHAnsi" w:eastAsia="Calibri" w:hAnsiTheme="minorHAnsi" w:cs="Calibri"/>
          <w:szCs w:val="24"/>
        </w:rPr>
        <w:t>/</w:t>
      </w:r>
      <w:r w:rsidR="00E837FB" w:rsidRPr="005515C4">
        <w:rPr>
          <w:rFonts w:asciiTheme="minorHAnsi" w:eastAsia="Calibri" w:hAnsiTheme="minorHAnsi" w:cs="Calibri"/>
          <w:szCs w:val="24"/>
        </w:rPr>
        <w:t xml:space="preserve"> </w:t>
      </w:r>
      <w:proofErr w:type="spellStart"/>
      <w:r w:rsidR="00511C72" w:rsidRPr="005515C4">
        <w:rPr>
          <w:rFonts w:asciiTheme="minorHAnsi" w:eastAsia="Calibri" w:hAnsiTheme="minorHAnsi" w:cs="Calibri"/>
          <w:color w:val="0070C0"/>
          <w:szCs w:val="24"/>
        </w:rPr>
        <w:t>número</w:t>
      </w:r>
      <w:proofErr w:type="spellEnd"/>
      <w:r w:rsidR="00511C72" w:rsidRPr="005515C4">
        <w:rPr>
          <w:rFonts w:asciiTheme="minorHAnsi" w:eastAsia="Calibri" w:hAnsiTheme="minorHAnsi" w:cs="Calibri"/>
          <w:color w:val="0070C0"/>
          <w:szCs w:val="24"/>
        </w:rPr>
        <w:t xml:space="preserve"> de </w:t>
      </w:r>
      <w:proofErr w:type="spellStart"/>
      <w:r w:rsidR="00511C72" w:rsidRPr="005515C4">
        <w:rPr>
          <w:rFonts w:asciiTheme="minorHAnsi" w:eastAsia="Calibri" w:hAnsiTheme="minorHAnsi" w:cs="Calibri"/>
          <w:color w:val="0070C0"/>
          <w:szCs w:val="24"/>
        </w:rPr>
        <w:t>cuenta</w:t>
      </w:r>
      <w:proofErr w:type="spellEnd"/>
      <w:r w:rsidR="00DE5C25" w:rsidRPr="005515C4">
        <w:rPr>
          <w:rFonts w:asciiTheme="minorHAnsi" w:eastAsia="Calibri" w:hAnsiTheme="minorHAnsi" w:cs="Calibri"/>
          <w:color w:val="0070C0"/>
          <w:szCs w:val="24"/>
        </w:rPr>
        <w:t xml:space="preserve"> </w:t>
      </w:r>
      <w:r w:rsidR="0078442F" w:rsidRPr="005515C4">
        <w:rPr>
          <w:rFonts w:asciiTheme="minorHAnsi" w:eastAsia="Calibri" w:hAnsiTheme="minorHAnsi" w:cs="Calibri"/>
          <w:szCs w:val="24"/>
        </w:rPr>
        <w:t>…………………………………………</w:t>
      </w:r>
    </w:p>
    <w:p w14:paraId="6751D42B" w14:textId="5D13A865" w:rsidR="0078442F" w:rsidRPr="005515C4" w:rsidRDefault="008044CD" w:rsidP="00E837FB">
      <w:pPr>
        <w:pStyle w:val="Odstavecseseznamem"/>
        <w:numPr>
          <w:ilvl w:val="0"/>
          <w:numId w:val="16"/>
        </w:numPr>
        <w:ind w:left="851" w:hanging="284"/>
        <w:jc w:val="left"/>
        <w:rPr>
          <w:rFonts w:asciiTheme="minorHAnsi" w:hAnsiTheme="minorHAnsi"/>
          <w:szCs w:val="24"/>
        </w:rPr>
      </w:pPr>
      <w:r>
        <w:rPr>
          <w:rFonts w:asciiTheme="minorHAnsi" w:eastAsia="Times New Roman" w:hAnsiTheme="minorHAnsi" w:cs="Times New Roman"/>
          <w:szCs w:val="24"/>
        </w:rPr>
        <w:t>V</w:t>
      </w:r>
      <w:r w:rsidR="0078442F" w:rsidRPr="005515C4">
        <w:rPr>
          <w:rFonts w:asciiTheme="minorHAnsi" w:eastAsia="Times New Roman" w:hAnsiTheme="minorHAnsi" w:cs="Times New Roman"/>
          <w:szCs w:val="24"/>
        </w:rPr>
        <w:t>ariabilní symbol</w:t>
      </w:r>
      <w:r w:rsidR="00E837FB" w:rsidRPr="005515C4">
        <w:rPr>
          <w:rFonts w:asciiTheme="minorHAnsi" w:eastAsia="Times New Roman" w:hAnsiTheme="minorHAnsi" w:cs="Times New Roman"/>
          <w:szCs w:val="24"/>
        </w:rPr>
        <w:t xml:space="preserve"> </w:t>
      </w:r>
      <w:r w:rsidR="00DE5C25" w:rsidRPr="005515C4">
        <w:rPr>
          <w:rFonts w:asciiTheme="minorHAnsi" w:eastAsia="Times New Roman" w:hAnsiTheme="minorHAnsi" w:cs="Times New Roman"/>
          <w:szCs w:val="24"/>
        </w:rPr>
        <w:t>/</w:t>
      </w:r>
      <w:r w:rsidR="00E837FB" w:rsidRPr="005515C4">
        <w:rPr>
          <w:rFonts w:asciiTheme="minorHAnsi" w:eastAsia="Times New Roman" w:hAnsiTheme="minorHAnsi" w:cs="Times New Roman"/>
          <w:szCs w:val="24"/>
        </w:rPr>
        <w:t xml:space="preserve"> </w:t>
      </w:r>
      <w:proofErr w:type="spellStart"/>
      <w:r w:rsidR="00511C72" w:rsidRPr="005515C4">
        <w:rPr>
          <w:rFonts w:asciiTheme="minorHAnsi" w:eastAsia="Times New Roman" w:hAnsiTheme="minorHAnsi" w:cs="Times New Roman"/>
          <w:color w:val="0070C0"/>
          <w:szCs w:val="24"/>
        </w:rPr>
        <w:t>símbolo</w:t>
      </w:r>
      <w:proofErr w:type="spellEnd"/>
      <w:r w:rsidR="00511C72" w:rsidRPr="005515C4">
        <w:rPr>
          <w:rFonts w:asciiTheme="minorHAnsi" w:eastAsia="Times New Roman" w:hAnsiTheme="minorHAnsi" w:cs="Times New Roman"/>
          <w:color w:val="0070C0"/>
          <w:szCs w:val="24"/>
        </w:rPr>
        <w:t xml:space="preserve"> </w:t>
      </w:r>
      <w:proofErr w:type="spellStart"/>
      <w:r w:rsidR="00511C72" w:rsidRPr="005515C4">
        <w:rPr>
          <w:rFonts w:asciiTheme="minorHAnsi" w:eastAsia="Times New Roman" w:hAnsiTheme="minorHAnsi" w:cs="Times New Roman"/>
          <w:color w:val="0070C0"/>
          <w:szCs w:val="24"/>
        </w:rPr>
        <w:t>variable</w:t>
      </w:r>
      <w:proofErr w:type="spellEnd"/>
      <w:r w:rsidR="00DE5C25" w:rsidRPr="005515C4">
        <w:rPr>
          <w:rFonts w:asciiTheme="minorHAnsi" w:eastAsia="Times New Roman" w:hAnsiTheme="minorHAnsi" w:cs="Times New Roman"/>
          <w:color w:val="0070C0"/>
          <w:szCs w:val="24"/>
        </w:rPr>
        <w:t xml:space="preserve"> </w:t>
      </w:r>
      <w:r w:rsidR="0078442F" w:rsidRPr="005515C4">
        <w:rPr>
          <w:rFonts w:asciiTheme="minorHAnsi" w:eastAsia="Times New Roman" w:hAnsiTheme="minorHAnsi" w:cs="Times New Roman"/>
          <w:szCs w:val="24"/>
        </w:rPr>
        <w:t>…………………</w:t>
      </w:r>
      <w:proofErr w:type="gramStart"/>
      <w:r w:rsidR="0078442F" w:rsidRPr="005515C4">
        <w:rPr>
          <w:rFonts w:asciiTheme="minorHAnsi" w:eastAsia="Times New Roman" w:hAnsiTheme="minorHAnsi" w:cs="Times New Roman"/>
          <w:szCs w:val="24"/>
        </w:rPr>
        <w:t>…….</w:t>
      </w:r>
      <w:proofErr w:type="gramEnd"/>
      <w:r w:rsidR="0078442F" w:rsidRPr="005515C4">
        <w:rPr>
          <w:rFonts w:asciiTheme="minorHAnsi" w:eastAsia="Times New Roman" w:hAnsiTheme="minorHAnsi" w:cs="Times New Roman"/>
          <w:szCs w:val="24"/>
        </w:rPr>
        <w:t>.</w:t>
      </w:r>
    </w:p>
    <w:p w14:paraId="494567BD" w14:textId="3D16337E" w:rsidR="0078442F" w:rsidRPr="005515C4" w:rsidRDefault="0078442F" w:rsidP="00E837FB">
      <w:pPr>
        <w:spacing w:before="120" w:after="120"/>
        <w:ind w:left="567" w:hanging="283"/>
        <w:rPr>
          <w:rFonts w:asciiTheme="minorHAnsi" w:eastAsia="Times New Roman" w:hAnsiTheme="minorHAnsi" w:cs="Times New Roman"/>
          <w:szCs w:val="24"/>
        </w:rPr>
      </w:pPr>
      <w:r w:rsidRPr="005515C4">
        <w:rPr>
          <w:rFonts w:asciiTheme="minorHAnsi" w:eastAsia="Times New Roman" w:hAnsiTheme="minorHAnsi" w:cs="Times New Roman"/>
          <w:szCs w:val="24"/>
        </w:rPr>
        <w:t>c)</w:t>
      </w:r>
      <w:r w:rsidR="00E837FB" w:rsidRPr="005515C4">
        <w:rPr>
          <w:rFonts w:asciiTheme="minorHAnsi" w:eastAsia="Times New Roman" w:hAnsiTheme="minorHAnsi" w:cs="Times New Roman"/>
          <w:szCs w:val="24"/>
        </w:rPr>
        <w:tab/>
      </w:r>
      <w:r w:rsidR="008044CD">
        <w:rPr>
          <w:rFonts w:asciiTheme="minorHAnsi" w:eastAsia="Times New Roman" w:hAnsiTheme="minorHAnsi" w:cs="Times New Roman"/>
          <w:szCs w:val="24"/>
        </w:rPr>
        <w:t>M</w:t>
      </w:r>
      <w:r w:rsidRPr="005515C4">
        <w:rPr>
          <w:rFonts w:asciiTheme="minorHAnsi" w:eastAsia="Times New Roman" w:hAnsiTheme="minorHAnsi" w:cs="Times New Roman"/>
          <w:szCs w:val="24"/>
        </w:rPr>
        <w:t>ožnost splátkového kalendáře</w:t>
      </w:r>
      <w:r w:rsidR="00E22B7F" w:rsidRPr="005515C4">
        <w:rPr>
          <w:rFonts w:asciiTheme="minorHAnsi" w:eastAsia="Times New Roman" w:hAnsiTheme="minorHAnsi" w:cs="Times New Roman"/>
          <w:szCs w:val="24"/>
        </w:rPr>
        <w:t xml:space="preserve"> / </w:t>
      </w:r>
      <w:proofErr w:type="spellStart"/>
      <w:r w:rsidR="00511C72" w:rsidRPr="005515C4">
        <w:rPr>
          <w:rFonts w:asciiTheme="minorHAnsi" w:eastAsia="Times New Roman" w:hAnsiTheme="minorHAnsi" w:cs="Times New Roman"/>
          <w:color w:val="0070C0"/>
          <w:szCs w:val="24"/>
        </w:rPr>
        <w:t>posibilidad</w:t>
      </w:r>
      <w:proofErr w:type="spellEnd"/>
      <w:r w:rsidR="00511C72" w:rsidRPr="005515C4">
        <w:rPr>
          <w:rFonts w:asciiTheme="minorHAnsi" w:eastAsia="Times New Roman" w:hAnsiTheme="minorHAnsi" w:cs="Times New Roman"/>
          <w:color w:val="0070C0"/>
          <w:szCs w:val="24"/>
        </w:rPr>
        <w:t xml:space="preserve"> de </w:t>
      </w:r>
      <w:proofErr w:type="spellStart"/>
      <w:r w:rsidR="00511C72" w:rsidRPr="005515C4">
        <w:rPr>
          <w:rFonts w:asciiTheme="minorHAnsi" w:eastAsia="Times New Roman" w:hAnsiTheme="minorHAnsi" w:cs="Times New Roman"/>
          <w:color w:val="0070C0"/>
          <w:szCs w:val="24"/>
        </w:rPr>
        <w:t>pago</w:t>
      </w:r>
      <w:proofErr w:type="spellEnd"/>
      <w:r w:rsidR="00511C72" w:rsidRPr="005515C4">
        <w:rPr>
          <w:rFonts w:asciiTheme="minorHAnsi" w:eastAsia="Times New Roman" w:hAnsiTheme="minorHAnsi" w:cs="Times New Roman"/>
          <w:color w:val="0070C0"/>
          <w:szCs w:val="24"/>
        </w:rPr>
        <w:t xml:space="preserve"> a </w:t>
      </w:r>
      <w:proofErr w:type="spellStart"/>
      <w:r w:rsidR="00511C72" w:rsidRPr="005515C4">
        <w:rPr>
          <w:rFonts w:asciiTheme="minorHAnsi" w:eastAsia="Times New Roman" w:hAnsiTheme="minorHAnsi" w:cs="Times New Roman"/>
          <w:color w:val="0070C0"/>
          <w:szCs w:val="24"/>
        </w:rPr>
        <w:t>plazos</w:t>
      </w:r>
      <w:proofErr w:type="spellEnd"/>
    </w:p>
    <w:p w14:paraId="0F044B48" w14:textId="77777777" w:rsidR="008044CD" w:rsidRDefault="0078442F" w:rsidP="008044CD">
      <w:pPr>
        <w:spacing w:before="120" w:after="120"/>
        <w:ind w:left="567" w:hanging="283"/>
        <w:rPr>
          <w:rFonts w:asciiTheme="minorHAnsi" w:eastAsia="Times New Roman" w:hAnsiTheme="minorHAnsi" w:cs="Times New Roman"/>
          <w:szCs w:val="24"/>
        </w:rPr>
      </w:pPr>
      <w:r w:rsidRPr="005515C4">
        <w:rPr>
          <w:rFonts w:asciiTheme="minorHAnsi" w:eastAsia="Times New Roman" w:hAnsiTheme="minorHAnsi" w:cs="Times New Roman"/>
          <w:szCs w:val="24"/>
        </w:rPr>
        <w:t>d)</w:t>
      </w:r>
      <w:r w:rsidR="00E837FB" w:rsidRPr="005515C4">
        <w:rPr>
          <w:rFonts w:asciiTheme="minorHAnsi" w:eastAsia="Times New Roman" w:hAnsiTheme="minorHAnsi" w:cs="Times New Roman"/>
          <w:szCs w:val="24"/>
        </w:rPr>
        <w:tab/>
      </w:r>
      <w:r w:rsidR="008044CD">
        <w:rPr>
          <w:rFonts w:asciiTheme="minorHAnsi" w:eastAsia="Times New Roman" w:hAnsiTheme="minorHAnsi" w:cs="Times New Roman"/>
          <w:szCs w:val="24"/>
        </w:rPr>
        <w:t>M</w:t>
      </w:r>
      <w:r w:rsidRPr="005515C4">
        <w:rPr>
          <w:rFonts w:asciiTheme="minorHAnsi" w:eastAsia="Times New Roman" w:hAnsiTheme="minorHAnsi" w:cs="Times New Roman"/>
          <w:szCs w:val="24"/>
        </w:rPr>
        <w:t>ožnost prominutí nebo snížení plateb z důvodu nedos</w:t>
      </w:r>
      <w:r w:rsidR="00E22B7F" w:rsidRPr="005515C4">
        <w:rPr>
          <w:rFonts w:asciiTheme="minorHAnsi" w:eastAsia="Times New Roman" w:hAnsiTheme="minorHAnsi" w:cs="Times New Roman"/>
          <w:szCs w:val="24"/>
        </w:rPr>
        <w:t>ta</w:t>
      </w:r>
      <w:r w:rsidR="008044CD">
        <w:rPr>
          <w:rFonts w:asciiTheme="minorHAnsi" w:eastAsia="Times New Roman" w:hAnsiTheme="minorHAnsi" w:cs="Times New Roman"/>
          <w:szCs w:val="24"/>
        </w:rPr>
        <w:t>tečných finančních prostředků</w:t>
      </w:r>
    </w:p>
    <w:p w14:paraId="06A989A4" w14:textId="40D68AFC" w:rsidR="0078442F" w:rsidRPr="008044CD" w:rsidRDefault="008044CD" w:rsidP="008044CD">
      <w:pPr>
        <w:spacing w:before="120" w:after="120"/>
        <w:ind w:left="567" w:hanging="283"/>
        <w:rPr>
          <w:rFonts w:asciiTheme="minorHAnsi" w:eastAsia="Times New Roman" w:hAnsiTheme="minorHAnsi" w:cs="Times New Roman"/>
          <w:color w:val="0070C0"/>
          <w:szCs w:val="24"/>
        </w:rPr>
      </w:pPr>
      <w:r w:rsidRPr="008044CD">
        <w:rPr>
          <w:rFonts w:asciiTheme="minorHAnsi" w:eastAsia="Times New Roman" w:hAnsiTheme="minorHAnsi" w:cs="Times New Roman"/>
          <w:color w:val="0070C0"/>
          <w:szCs w:val="24"/>
        </w:rPr>
        <w:tab/>
        <w:t>P</w:t>
      </w:r>
      <w:r w:rsidR="00511C72" w:rsidRPr="008044CD">
        <w:rPr>
          <w:rFonts w:asciiTheme="minorHAnsi" w:eastAsia="Times New Roman" w:hAnsiTheme="minorHAnsi" w:cs="Times New Roman"/>
          <w:color w:val="0070C0"/>
          <w:szCs w:val="24"/>
          <w:lang w:val="es-ES"/>
        </w:rPr>
        <w:t>osibilidad de remisión o reducción de los pagos a causa de falta de los recursos</w:t>
      </w:r>
    </w:p>
    <w:p w14:paraId="6755488E" w14:textId="1FA49AEB" w:rsidR="00194EA1" w:rsidRDefault="00194EA1" w:rsidP="008044CD">
      <w:pPr>
        <w:spacing w:line="276" w:lineRule="auto"/>
        <w:jc w:val="left"/>
        <w:rPr>
          <w:rFonts w:ascii="Verdana" w:hAnsi="Verdana"/>
          <w:b/>
          <w:noProof/>
          <w:color w:val="FF0000"/>
          <w:sz w:val="28"/>
          <w:szCs w:val="24"/>
          <w:u w:val="single"/>
          <w:lang w:eastAsia="cs-CZ"/>
        </w:rPr>
      </w:pPr>
    </w:p>
    <w:sectPr w:rsidR="00194EA1" w:rsidSect="006D003E">
      <w:headerReference w:type="default" r:id="rId18"/>
      <w:footerReference w:type="default" r:id="rId19"/>
      <w:pgSz w:w="11906" w:h="16838"/>
      <w:pgMar w:top="567" w:right="1134" w:bottom="567" w:left="1134" w:header="284" w:footer="283"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C53993" w14:textId="77777777" w:rsidR="003A53A8" w:rsidRDefault="003A53A8">
      <w:pPr>
        <w:spacing w:after="0" w:line="240" w:lineRule="auto"/>
      </w:pPr>
      <w:r>
        <w:separator/>
      </w:r>
    </w:p>
  </w:endnote>
  <w:endnote w:type="continuationSeparator" w:id="0">
    <w:p w14:paraId="680503F3" w14:textId="77777777" w:rsidR="003A53A8" w:rsidRDefault="003A5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F4AE7" w14:textId="77777777" w:rsidR="002D13E8" w:rsidRDefault="002D13E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2F92F" w14:textId="77777777" w:rsidR="00C86BB2" w:rsidRPr="00962592" w:rsidRDefault="00C86BB2" w:rsidP="000C6D49">
    <w:pPr>
      <w:pStyle w:val="Nadpis3"/>
      <w:spacing w:before="0" w:beforeAutospacing="0" w:after="0" w:afterAutospacing="0"/>
      <w:jc w:val="center"/>
      <w:rPr>
        <w:rFonts w:ascii="Calibri" w:hAnsi="Calibri"/>
        <w:b w:val="0"/>
        <w:i/>
        <w:sz w:val="20"/>
        <w:szCs w:val="18"/>
      </w:rPr>
    </w:pPr>
    <w:r w:rsidRPr="00962592">
      <w:rPr>
        <w:rFonts w:ascii="Calibri" w:hAnsi="Calibri"/>
        <w:b w:val="0"/>
        <w:i/>
        <w:iCs/>
        <w:color w:val="333333"/>
        <w:sz w:val="20"/>
        <w:szCs w:val="18"/>
      </w:rPr>
      <w:t xml:space="preserve">Dostupné </w:t>
    </w:r>
    <w:proofErr w:type="gramStart"/>
    <w:r w:rsidRPr="00962592">
      <w:rPr>
        <w:rFonts w:ascii="Calibri" w:hAnsi="Calibri"/>
        <w:b w:val="0"/>
        <w:i/>
        <w:iCs/>
        <w:color w:val="333333"/>
        <w:sz w:val="20"/>
        <w:szCs w:val="18"/>
      </w:rPr>
      <w:t>z  portálu</w:t>
    </w:r>
    <w:proofErr w:type="gramEnd"/>
    <w:r w:rsidRPr="00962592">
      <w:rPr>
        <w:rFonts w:ascii="Calibri" w:hAnsi="Calibri"/>
        <w:b w:val="0"/>
        <w:i/>
        <w:iCs/>
        <w:color w:val="333333"/>
        <w:sz w:val="20"/>
        <w:szCs w:val="18"/>
      </w:rPr>
      <w:t xml:space="preserve"> </w:t>
    </w:r>
    <w:hyperlink r:id="rId1" w:history="1">
      <w:r w:rsidRPr="00962592">
        <w:rPr>
          <w:rStyle w:val="Hypertextovodkaz"/>
          <w:rFonts w:ascii="Calibri" w:hAnsi="Calibri"/>
          <w:b w:val="0"/>
          <w:i/>
          <w:iCs/>
          <w:sz w:val="20"/>
          <w:szCs w:val="18"/>
        </w:rPr>
        <w:t>www.inkluzivniskola.cz</w:t>
      </w:r>
    </w:hyperlink>
    <w:r w:rsidRPr="00962592">
      <w:rPr>
        <w:rFonts w:ascii="Calibri" w:hAnsi="Calibri"/>
        <w:b w:val="0"/>
        <w:i/>
        <w:iCs/>
        <w:color w:val="333333"/>
        <w:sz w:val="20"/>
        <w:szCs w:val="18"/>
      </w:rPr>
      <w:t xml:space="preserve">, </w:t>
    </w:r>
    <w:r w:rsidRPr="00962592">
      <w:rPr>
        <w:rFonts w:ascii="Calibri" w:hAnsi="Calibri"/>
        <w:b w:val="0"/>
        <w:i/>
        <w:sz w:val="20"/>
        <w:szCs w:val="18"/>
      </w:rPr>
      <w:t>vytvořeného společností META, o.p.s. za finanční podpory Ministerstva školství, mládeže a tělovýchovy ČR. Provoz portálu je spolufinancován z prostředků Evropského fondu pro integraci státních příslušníků třetích zemí.</w:t>
    </w:r>
  </w:p>
  <w:p w14:paraId="2F0DDD35" w14:textId="77777777" w:rsidR="00C86BB2" w:rsidRPr="002A4349" w:rsidRDefault="00C86BB2" w:rsidP="000C6D49">
    <w:pPr>
      <w:pStyle w:val="Zpat"/>
      <w:tabs>
        <w:tab w:val="clear" w:pos="4536"/>
        <w:tab w:val="clear" w:pos="9072"/>
        <w:tab w:val="center" w:pos="1134"/>
        <w:tab w:val="right" w:pos="3119"/>
      </w:tabs>
      <w:jc w:val="center"/>
      <w:rPr>
        <w:i/>
        <w:sz w:val="20"/>
      </w:rPr>
    </w:pPr>
    <w:r>
      <w:rPr>
        <w:noProof/>
        <w:lang w:eastAsia="cs-CZ"/>
      </w:rPr>
      <w:drawing>
        <wp:inline distT="0" distB="0" distL="0" distR="0" wp14:anchorId="4A803A17" wp14:editId="34416CCE">
          <wp:extent cx="704850" cy="476250"/>
          <wp:effectExtent l="0" t="0" r="0" b="0"/>
          <wp:docPr id="7"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r>
      <w:rPr>
        <w:i/>
        <w:sz w:val="20"/>
      </w:rPr>
      <w:t xml:space="preserve">     </w:t>
    </w:r>
    <w:r>
      <w:rPr>
        <w:noProof/>
        <w:lang w:eastAsia="cs-CZ"/>
      </w:rPr>
      <w:drawing>
        <wp:inline distT="0" distB="0" distL="0" distR="0" wp14:anchorId="4CF7FC9E" wp14:editId="60A314CF">
          <wp:extent cx="1676400" cy="476250"/>
          <wp:effectExtent l="0" t="0" r="0" b="0"/>
          <wp:docPr id="8"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Pr>
        <w:i/>
        <w:sz w:val="20"/>
      </w:rPr>
      <w:t xml:space="preserve">     </w:t>
    </w:r>
    <w:r>
      <w:rPr>
        <w:noProof/>
        <w:lang w:eastAsia="cs-CZ"/>
      </w:rPr>
      <w:drawing>
        <wp:inline distT="0" distB="0" distL="0" distR="0" wp14:anchorId="325C6079" wp14:editId="1CEDD834">
          <wp:extent cx="981075" cy="466725"/>
          <wp:effectExtent l="0" t="0" r="9525" b="9525"/>
          <wp:docPr id="9"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p>
  <w:p w14:paraId="02F2C34E" w14:textId="77777777" w:rsidR="00C86BB2" w:rsidRPr="002A4349" w:rsidRDefault="00C86BB2" w:rsidP="0093783D">
    <w:pPr>
      <w:pStyle w:val="Zpat"/>
      <w:tabs>
        <w:tab w:val="clear" w:pos="4536"/>
        <w:tab w:val="clear" w:pos="9072"/>
        <w:tab w:val="center" w:pos="1134"/>
        <w:tab w:val="right" w:pos="3119"/>
      </w:tabs>
      <w:rPr>
        <w:i/>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5D797" w14:textId="77777777" w:rsidR="00BD496D" w:rsidRPr="00962592" w:rsidRDefault="00BD496D" w:rsidP="00BD496D">
    <w:pPr>
      <w:pStyle w:val="Nadpis3"/>
      <w:spacing w:before="0" w:beforeAutospacing="0" w:after="0" w:afterAutospacing="0"/>
      <w:jc w:val="center"/>
      <w:rPr>
        <w:rFonts w:ascii="Calibri" w:hAnsi="Calibri"/>
        <w:b w:val="0"/>
        <w:i/>
        <w:sz w:val="20"/>
        <w:szCs w:val="18"/>
      </w:rPr>
    </w:pPr>
    <w:r w:rsidRPr="00962592">
      <w:rPr>
        <w:rFonts w:ascii="Calibri" w:hAnsi="Calibri"/>
        <w:b w:val="0"/>
        <w:i/>
        <w:iCs/>
        <w:color w:val="333333"/>
        <w:sz w:val="20"/>
        <w:szCs w:val="18"/>
      </w:rPr>
      <w:t xml:space="preserve">Dostupné </w:t>
    </w:r>
    <w:proofErr w:type="gramStart"/>
    <w:r w:rsidRPr="00962592">
      <w:rPr>
        <w:rFonts w:ascii="Calibri" w:hAnsi="Calibri"/>
        <w:b w:val="0"/>
        <w:i/>
        <w:iCs/>
        <w:color w:val="333333"/>
        <w:sz w:val="20"/>
        <w:szCs w:val="18"/>
      </w:rPr>
      <w:t>z  portálu</w:t>
    </w:r>
    <w:proofErr w:type="gramEnd"/>
    <w:r w:rsidRPr="00962592">
      <w:rPr>
        <w:rFonts w:ascii="Calibri" w:hAnsi="Calibri"/>
        <w:b w:val="0"/>
        <w:i/>
        <w:iCs/>
        <w:color w:val="333333"/>
        <w:sz w:val="20"/>
        <w:szCs w:val="18"/>
      </w:rPr>
      <w:t xml:space="preserve"> </w:t>
    </w:r>
    <w:hyperlink r:id="rId1" w:history="1">
      <w:r w:rsidRPr="00962592">
        <w:rPr>
          <w:rStyle w:val="Hypertextovodkaz"/>
          <w:rFonts w:ascii="Calibri" w:hAnsi="Calibri"/>
          <w:b w:val="0"/>
          <w:i/>
          <w:iCs/>
          <w:sz w:val="20"/>
          <w:szCs w:val="18"/>
        </w:rPr>
        <w:t>www.inkluzivniskola.cz</w:t>
      </w:r>
    </w:hyperlink>
    <w:r w:rsidRPr="00962592">
      <w:rPr>
        <w:rFonts w:ascii="Calibri" w:hAnsi="Calibri"/>
        <w:b w:val="0"/>
        <w:i/>
        <w:iCs/>
        <w:color w:val="333333"/>
        <w:sz w:val="20"/>
        <w:szCs w:val="18"/>
      </w:rPr>
      <w:t xml:space="preserve">, </w:t>
    </w:r>
    <w:r w:rsidRPr="00962592">
      <w:rPr>
        <w:rFonts w:ascii="Calibri" w:hAnsi="Calibri"/>
        <w:b w:val="0"/>
        <w:i/>
        <w:sz w:val="20"/>
        <w:szCs w:val="18"/>
      </w:rPr>
      <w:t>vytvořeného společností META, o.p.s. za finanční podpory Ministerstva školství, mládeže a tělovýchovy ČR. Provoz portálu je spolufinancován z prostředků Evropského fondu pro integraci státních příslušníků třetích zemí.</w:t>
    </w:r>
  </w:p>
  <w:p w14:paraId="36D93650" w14:textId="1582D70B" w:rsidR="00D82FF8" w:rsidRDefault="00D82FF8" w:rsidP="00D82FF8">
    <w:pPr>
      <w:pStyle w:val="Zpat"/>
      <w:tabs>
        <w:tab w:val="clear" w:pos="4536"/>
        <w:tab w:val="clear" w:pos="9072"/>
        <w:tab w:val="center" w:pos="1985"/>
        <w:tab w:val="right" w:pos="3119"/>
        <w:tab w:val="center" w:pos="5387"/>
        <w:tab w:val="right" w:pos="9638"/>
      </w:tabs>
      <w:jc w:val="left"/>
      <w:rPr>
        <w:i/>
        <w:sz w:val="20"/>
      </w:rPr>
    </w:pPr>
    <w:r>
      <w:rPr>
        <w:i/>
        <w:sz w:val="20"/>
      </w:rPr>
      <w:tab/>
    </w:r>
    <w:r>
      <w:rPr>
        <w:i/>
        <w:sz w:val="20"/>
      </w:rPr>
      <w:tab/>
    </w:r>
    <w:r>
      <w:rPr>
        <w:noProof/>
        <w:lang w:eastAsia="cs-CZ"/>
      </w:rPr>
      <w:drawing>
        <wp:inline distT="0" distB="0" distL="0" distR="0" wp14:anchorId="67C8F645" wp14:editId="7026A488">
          <wp:extent cx="704850" cy="47625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r>
      <w:rPr>
        <w:i/>
        <w:sz w:val="20"/>
      </w:rPr>
      <w:t xml:space="preserve">     </w:t>
    </w:r>
    <w:r>
      <w:rPr>
        <w:noProof/>
        <w:lang w:eastAsia="cs-CZ"/>
      </w:rPr>
      <w:drawing>
        <wp:inline distT="0" distB="0" distL="0" distR="0" wp14:anchorId="239CAD8E" wp14:editId="1A998BE6">
          <wp:extent cx="1676400" cy="4762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Pr>
        <w:i/>
        <w:sz w:val="20"/>
      </w:rPr>
      <w:t xml:space="preserve">     </w:t>
    </w:r>
    <w:r>
      <w:rPr>
        <w:noProof/>
        <w:lang w:eastAsia="cs-CZ"/>
      </w:rPr>
      <w:drawing>
        <wp:inline distT="0" distB="0" distL="0" distR="0" wp14:anchorId="4CBAD70F" wp14:editId="1CE87C14">
          <wp:extent cx="981075" cy="466725"/>
          <wp:effectExtent l="0" t="0" r="9525"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r>
      <w:rPr>
        <w:i/>
        <w:sz w:val="20"/>
      </w:rPr>
      <w:tab/>
    </w:r>
  </w:p>
  <w:p w14:paraId="49AC6E35" w14:textId="620F73F6" w:rsidR="00BD496D" w:rsidRPr="002A4349" w:rsidRDefault="006D003E" w:rsidP="00E837FB">
    <w:pPr>
      <w:pStyle w:val="Zpat"/>
      <w:tabs>
        <w:tab w:val="clear" w:pos="4536"/>
        <w:tab w:val="clear" w:pos="9072"/>
        <w:tab w:val="center" w:pos="1134"/>
        <w:tab w:val="right" w:pos="3119"/>
        <w:tab w:val="center" w:pos="4819"/>
        <w:tab w:val="right" w:pos="9638"/>
      </w:tabs>
      <w:jc w:val="right"/>
      <w:rPr>
        <w:i/>
        <w:sz w:val="20"/>
      </w:rPr>
    </w:pPr>
    <w:r w:rsidRPr="006D003E">
      <w:rPr>
        <w:rFonts w:asciiTheme="minorHAnsi" w:hAnsiTheme="minorHAnsi" w:cstheme="minorHAnsi"/>
        <w:szCs w:val="24"/>
      </w:rPr>
      <w:t>1</w:t>
    </w:r>
  </w:p>
  <w:p w14:paraId="51F7F1A7" w14:textId="77777777" w:rsidR="00BD496D" w:rsidRDefault="00BD496D">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7239210"/>
      <w:docPartObj>
        <w:docPartGallery w:val="Page Numbers (Bottom of Page)"/>
        <w:docPartUnique/>
      </w:docPartObj>
    </w:sdtPr>
    <w:sdtEndPr/>
    <w:sdtContent>
      <w:p w14:paraId="0EB546F9" w14:textId="6FB00708" w:rsidR="0093783D" w:rsidRDefault="0093783D">
        <w:pPr>
          <w:pStyle w:val="Zpat"/>
          <w:jc w:val="right"/>
        </w:pPr>
        <w:r w:rsidRPr="008044CD">
          <w:rPr>
            <w:rFonts w:asciiTheme="minorHAnsi" w:hAnsiTheme="minorHAnsi" w:cstheme="minorHAnsi"/>
          </w:rPr>
          <w:fldChar w:fldCharType="begin"/>
        </w:r>
        <w:r w:rsidRPr="008044CD">
          <w:rPr>
            <w:rFonts w:asciiTheme="minorHAnsi" w:hAnsiTheme="minorHAnsi" w:cstheme="minorHAnsi"/>
          </w:rPr>
          <w:instrText>PAGE   \* MERGEFORMAT</w:instrText>
        </w:r>
        <w:r w:rsidRPr="008044CD">
          <w:rPr>
            <w:rFonts w:asciiTheme="minorHAnsi" w:hAnsiTheme="minorHAnsi" w:cstheme="minorHAnsi"/>
          </w:rPr>
          <w:fldChar w:fldCharType="separate"/>
        </w:r>
        <w:r w:rsidR="008044CD">
          <w:rPr>
            <w:rFonts w:asciiTheme="minorHAnsi" w:hAnsiTheme="minorHAnsi" w:cstheme="minorHAnsi"/>
            <w:noProof/>
          </w:rPr>
          <w:t>2</w:t>
        </w:r>
        <w:r w:rsidRPr="008044CD">
          <w:rPr>
            <w:rFonts w:asciiTheme="minorHAnsi" w:hAnsiTheme="minorHAnsi" w:cstheme="minorHAnsi"/>
          </w:rPr>
          <w:fldChar w:fldCharType="end"/>
        </w:r>
      </w:p>
    </w:sdtContent>
  </w:sdt>
  <w:p w14:paraId="680A4E5D" w14:textId="77777777" w:rsidR="0093783D" w:rsidRPr="002A4349" w:rsidRDefault="0093783D" w:rsidP="00E25221">
    <w:pPr>
      <w:pStyle w:val="Zpat"/>
      <w:tabs>
        <w:tab w:val="clear" w:pos="4536"/>
        <w:tab w:val="clear" w:pos="9072"/>
        <w:tab w:val="center" w:pos="1134"/>
        <w:tab w:val="right" w:pos="3119"/>
      </w:tabs>
      <w:jc w:val="center"/>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C1A1AC" w14:textId="77777777" w:rsidR="003A53A8" w:rsidRDefault="003A53A8">
      <w:pPr>
        <w:spacing w:after="0" w:line="240" w:lineRule="auto"/>
      </w:pPr>
      <w:r>
        <w:separator/>
      </w:r>
    </w:p>
  </w:footnote>
  <w:footnote w:type="continuationSeparator" w:id="0">
    <w:p w14:paraId="45873BB6" w14:textId="77777777" w:rsidR="003A53A8" w:rsidRDefault="003A53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A613C" w14:textId="77777777" w:rsidR="002D13E8" w:rsidRDefault="002D13E8">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2789C" w14:textId="77777777" w:rsidR="008B15C8" w:rsidRDefault="00194EA1" w:rsidP="00C86BB2">
    <w:pPr>
      <w:pStyle w:val="Zhlav"/>
      <w:tabs>
        <w:tab w:val="clear" w:pos="4536"/>
        <w:tab w:val="clear" w:pos="9072"/>
        <w:tab w:val="left" w:pos="7815"/>
      </w:tabs>
      <w:rPr>
        <w:rFonts w:asciiTheme="minorHAnsi" w:hAnsiTheme="minorHAnsi" w:cstheme="minorHAnsi"/>
      </w:rPr>
    </w:pPr>
    <w:r>
      <w:rPr>
        <w:noProof/>
        <w:lang w:eastAsia="cs-CZ"/>
      </w:rPr>
      <w:drawing>
        <wp:anchor distT="0" distB="0" distL="114300" distR="114300" simplePos="0" relativeHeight="251658240" behindDoc="0" locked="0" layoutInCell="1" allowOverlap="1" wp14:anchorId="6FB64427" wp14:editId="3CC9E265">
          <wp:simplePos x="0" y="0"/>
          <wp:positionH relativeFrom="column">
            <wp:posOffset>3737610</wp:posOffset>
          </wp:positionH>
          <wp:positionV relativeFrom="paragraph">
            <wp:posOffset>172085</wp:posOffset>
          </wp:positionV>
          <wp:extent cx="2379345" cy="326390"/>
          <wp:effectExtent l="0" t="0" r="1905" b="0"/>
          <wp:wrapSquare wrapText="bothSides"/>
          <wp:docPr id="5" name="Obrázek 5" descr="Z:\SEKCE SLUŽEB PRO PEDAGOGY\04 portál\úpravy\úprava PL\Loga IŠ\inkluzivni_skol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EKCE SLUŽEB PRO PEDAGOGY\04 portál\úpravy\úprava PL\Loga IŠ\inkluzivni_skola_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79345" cy="326390"/>
                  </a:xfrm>
                  <a:prstGeom prst="rect">
                    <a:avLst/>
                  </a:prstGeom>
                  <a:noFill/>
                  <a:ln>
                    <a:noFill/>
                  </a:ln>
                </pic:spPr>
              </pic:pic>
            </a:graphicData>
          </a:graphic>
        </wp:anchor>
      </w:drawing>
    </w:r>
    <w:r>
      <w:rPr>
        <w:noProof/>
        <w:lang w:eastAsia="cs-CZ"/>
      </w:rPr>
      <w:drawing>
        <wp:inline distT="0" distB="0" distL="0" distR="0" wp14:anchorId="644837E0" wp14:editId="41947859">
          <wp:extent cx="961478" cy="493200"/>
          <wp:effectExtent l="0" t="0" r="0" b="2540"/>
          <wp:docPr id="6" name="Obrázek 6" descr="Z:\PR\PREZENTAČNÍ MATERIÁLY META\LOGO\META\META_aktuální2014\BAREVNÉ - rgb24bit\cz\logo - META ops - cz - mal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PREZENTAČNÍ MATERIÁLY META\LOGO\META\META_aktuální2014\BAREVNÉ - rgb24bit\cz\logo - META ops - cz - male -.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61478" cy="493200"/>
                  </a:xfrm>
                  <a:prstGeom prst="rect">
                    <a:avLst/>
                  </a:prstGeom>
                  <a:noFill/>
                  <a:ln>
                    <a:noFill/>
                  </a:ln>
                </pic:spPr>
              </pic:pic>
            </a:graphicData>
          </a:graphic>
        </wp:inline>
      </w:drawing>
    </w:r>
    <w:r w:rsidR="00C86BB2">
      <w:rPr>
        <w:rFonts w:asciiTheme="minorHAnsi" w:hAnsiTheme="minorHAnsi" w:cstheme="minorHAnsi"/>
      </w:rPr>
      <w:t xml:space="preserve">                                          </w:t>
    </w:r>
  </w:p>
  <w:p w14:paraId="527571CD" w14:textId="77777777" w:rsidR="008B15C8" w:rsidRDefault="008B15C8" w:rsidP="00C86BB2">
    <w:pPr>
      <w:pStyle w:val="Zhlav"/>
      <w:tabs>
        <w:tab w:val="clear" w:pos="4536"/>
        <w:tab w:val="clear" w:pos="9072"/>
        <w:tab w:val="left" w:pos="7815"/>
      </w:tabs>
      <w:rPr>
        <w:rFonts w:asciiTheme="minorHAnsi" w:hAnsiTheme="minorHAnsi" w:cstheme="minorHAnsi"/>
      </w:rPr>
    </w:pPr>
  </w:p>
  <w:p w14:paraId="08FD4AF9" w14:textId="46A8BD5D" w:rsidR="00C86BB2" w:rsidRPr="00E47461" w:rsidRDefault="008B15C8" w:rsidP="00C86BB2">
    <w:pPr>
      <w:pStyle w:val="Zhlav"/>
      <w:tabs>
        <w:tab w:val="clear" w:pos="4536"/>
        <w:tab w:val="clear" w:pos="9072"/>
        <w:tab w:val="left" w:pos="7815"/>
      </w:tabs>
      <w:rPr>
        <w:rFonts w:asciiTheme="minorHAnsi" w:hAnsiTheme="minorHAnsi" w:cstheme="minorHAnsi"/>
      </w:rPr>
    </w:pPr>
    <w:r w:rsidRPr="00E47461">
      <w:rPr>
        <w:rFonts w:asciiTheme="minorHAnsi" w:hAnsiTheme="minorHAnsi" w:cstheme="minorHAnsi"/>
        <w:i/>
        <w:sz w:val="16"/>
        <w:szCs w:val="16"/>
      </w:rPr>
      <w:t>Dopisy a formuláře pro rodiče žáků s OMJ jsou koncipovány tak, aby je mohlo využít co nejvíce škol. Z toho důvodu jsou ve formulářích často na výběr různé možnosti. Je důležité, aby si škola (ředitel/třídní učitel...) materiály prošla a upravila si je dle svých konkrétních potřeb a okolností. Z nabízených možností může škola škrtat, kroužkovat, nebo části textu z materiálu vymazat. Formuláře pak škola vyplní podle vlastních potřeb.  Pozor, pokud budete upravovat text výše uvedeným způsobem, upravte také příslušnou jazykovou verzi pro rodiče</w:t>
    </w:r>
    <w:r w:rsidR="00C86BB2" w:rsidRPr="00E47461">
      <w:rPr>
        <w:rFonts w:asciiTheme="minorHAnsi" w:hAnsiTheme="minorHAnsi" w:cstheme="minorHAnsi"/>
      </w:rPr>
      <w:t xml:space="preserve">                                     </w:t>
    </w:r>
  </w:p>
  <w:p w14:paraId="5C2B6CCA" w14:textId="77777777" w:rsidR="00C86BB2" w:rsidRPr="00962592" w:rsidRDefault="00C86BB2" w:rsidP="00962592">
    <w:pPr>
      <w:pStyle w:val="Zhlav"/>
      <w:tabs>
        <w:tab w:val="clear" w:pos="4536"/>
        <w:tab w:val="clear" w:pos="9072"/>
        <w:tab w:val="left" w:pos="7815"/>
      </w:tabs>
      <w:jc w:val="center"/>
      <w:rPr>
        <w:rFonts w:asciiTheme="minorHAnsi" w:hAnsiTheme="minorHAnsi" w:cstheme="minorHAnsi"/>
        <w:sz w:val="20"/>
      </w:rP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29679" w14:textId="4EEC5BF7" w:rsidR="00BD496D" w:rsidRDefault="002D13E8" w:rsidP="00BD496D">
    <w:pPr>
      <w:spacing w:after="0" w:line="240" w:lineRule="auto"/>
      <w:rPr>
        <w:i/>
        <w:sz w:val="16"/>
        <w:szCs w:val="16"/>
      </w:rPr>
    </w:pPr>
    <w:r>
      <w:rPr>
        <w:rFonts w:asciiTheme="minorHAnsi" w:hAnsiTheme="minorHAnsi" w:cstheme="minorHAnsi"/>
        <w:noProof/>
      </w:rPr>
      <w:drawing>
        <wp:anchor distT="0" distB="0" distL="114300" distR="114300" simplePos="0" relativeHeight="251657728" behindDoc="0" locked="0" layoutInCell="1" allowOverlap="1" wp14:anchorId="5D68C9FC" wp14:editId="0554AA39">
          <wp:simplePos x="0" y="0"/>
          <wp:positionH relativeFrom="column">
            <wp:posOffset>3848100</wp:posOffset>
          </wp:positionH>
          <wp:positionV relativeFrom="paragraph">
            <wp:posOffset>0</wp:posOffset>
          </wp:positionV>
          <wp:extent cx="2464435" cy="601496"/>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4435" cy="601496"/>
                  </a:xfrm>
                  <a:prstGeom prst="rect">
                    <a:avLst/>
                  </a:prstGeom>
                  <a:noFill/>
                  <a:ln>
                    <a:noFill/>
                  </a:ln>
                </pic:spPr>
              </pic:pic>
            </a:graphicData>
          </a:graphic>
        </wp:anchor>
      </w:drawing>
    </w:r>
    <w:r>
      <w:rPr>
        <w:noProof/>
        <w:lang w:eastAsia="cs-CZ"/>
      </w:rPr>
      <w:drawing>
        <wp:inline distT="0" distB="0" distL="0" distR="0" wp14:anchorId="3642D978" wp14:editId="1771C843">
          <wp:extent cx="1479633" cy="60198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484" cy="604361"/>
                  </a:xfrm>
                  <a:prstGeom prst="rect">
                    <a:avLst/>
                  </a:prstGeom>
                  <a:noFill/>
                  <a:ln>
                    <a:noFill/>
                  </a:ln>
                </pic:spPr>
              </pic:pic>
            </a:graphicData>
          </a:graphic>
        </wp:inline>
      </w:drawing>
    </w:r>
    <w:r w:rsidR="00BD496D" w:rsidRPr="00BD496D">
      <w:rPr>
        <w:i/>
        <w:sz w:val="16"/>
        <w:szCs w:val="16"/>
      </w:rPr>
      <w:t xml:space="preserve"> </w:t>
    </w:r>
  </w:p>
  <w:p w14:paraId="6C68182C" w14:textId="77777777" w:rsidR="00BD496D" w:rsidRDefault="00BD496D" w:rsidP="00BD496D">
    <w:pPr>
      <w:spacing w:after="0" w:line="240" w:lineRule="auto"/>
      <w:rPr>
        <w:i/>
        <w:sz w:val="16"/>
        <w:szCs w:val="16"/>
      </w:rPr>
    </w:pPr>
  </w:p>
  <w:p w14:paraId="09B7C87E" w14:textId="2DB74F40" w:rsidR="00BD496D" w:rsidRPr="00E747CC" w:rsidRDefault="00BD496D" w:rsidP="00BD496D">
    <w:pPr>
      <w:spacing w:after="0" w:line="240" w:lineRule="auto"/>
      <w:rPr>
        <w:i/>
        <w:sz w:val="16"/>
        <w:szCs w:val="16"/>
      </w:rPr>
    </w:pPr>
    <w:r w:rsidRPr="00BD496D">
      <w:rPr>
        <w:rFonts w:asciiTheme="minorHAnsi" w:hAnsiTheme="minorHAnsi" w:cstheme="minorHAnsi"/>
        <w:i/>
        <w:sz w:val="16"/>
        <w:szCs w:val="16"/>
      </w:rPr>
      <w:t>Dopisy a formuláře pro rodiče žáků s OMJ jsou koncipovány tak, aby je mohlo využít co nejvíce škol. Z toho důvodu jsou ve formulářích často na výběr různé možnosti. Je důležité, aby si škola (ředitel/třídní učitel...) materiály prošla a upravila si je dle svých konkrétních potřeb a okolností. Z nabízených možností může škola škrtat, kroužkovat, nebo části textu z materiálu vymazat. Formuláře pak škola vyplní podle vlastních potřeb.  Pozor, pokud budete upravovat text výše uvedeným způsobem, upravte také příslušnou jazykovou verzi pro rodiče.</w:t>
    </w:r>
  </w:p>
  <w:p w14:paraId="5D1ABFEB" w14:textId="0CB642FB" w:rsidR="00BD496D" w:rsidRDefault="00BD496D">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6C773" w14:textId="2125BC15" w:rsidR="000F1B8E" w:rsidRDefault="002D13E8" w:rsidP="00C86BB2">
    <w:pPr>
      <w:pStyle w:val="Zhlav"/>
      <w:tabs>
        <w:tab w:val="clear" w:pos="4536"/>
        <w:tab w:val="clear" w:pos="9072"/>
        <w:tab w:val="left" w:pos="7815"/>
      </w:tabs>
      <w:rPr>
        <w:rFonts w:asciiTheme="minorHAnsi" w:hAnsiTheme="minorHAnsi" w:cstheme="minorHAnsi"/>
      </w:rPr>
    </w:pPr>
    <w:r>
      <w:rPr>
        <w:rFonts w:asciiTheme="minorHAnsi" w:hAnsiTheme="minorHAnsi" w:cstheme="minorHAnsi"/>
        <w:noProof/>
      </w:rPr>
      <w:drawing>
        <wp:anchor distT="0" distB="0" distL="114300" distR="114300" simplePos="0" relativeHeight="251661824" behindDoc="0" locked="0" layoutInCell="1" allowOverlap="1" wp14:anchorId="5C3E8C84" wp14:editId="24FE197B">
          <wp:simplePos x="0" y="0"/>
          <wp:positionH relativeFrom="column">
            <wp:posOffset>3665220</wp:posOffset>
          </wp:positionH>
          <wp:positionV relativeFrom="paragraph">
            <wp:posOffset>6985</wp:posOffset>
          </wp:positionV>
          <wp:extent cx="2464435" cy="601496"/>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4435" cy="601496"/>
                  </a:xfrm>
                  <a:prstGeom prst="rect">
                    <a:avLst/>
                  </a:prstGeom>
                  <a:noFill/>
                  <a:ln>
                    <a:noFill/>
                  </a:ln>
                </pic:spPr>
              </pic:pic>
            </a:graphicData>
          </a:graphic>
        </wp:anchor>
      </w:drawing>
    </w:r>
    <w:r>
      <w:rPr>
        <w:noProof/>
        <w:lang w:eastAsia="cs-CZ"/>
      </w:rPr>
      <w:drawing>
        <wp:inline distT="0" distB="0" distL="0" distR="0" wp14:anchorId="1BFFB605" wp14:editId="3BF68D52">
          <wp:extent cx="1479633" cy="60198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484" cy="604361"/>
                  </a:xfrm>
                  <a:prstGeom prst="rect">
                    <a:avLst/>
                  </a:prstGeom>
                  <a:noFill/>
                  <a:ln>
                    <a:noFill/>
                  </a:ln>
                </pic:spPr>
              </pic:pic>
            </a:graphicData>
          </a:graphic>
        </wp:inline>
      </w:drawing>
    </w:r>
    <w:bookmarkStart w:id="0" w:name="_GoBack"/>
    <w:bookmarkEnd w:id="0"/>
    <w:r w:rsidR="000F1B8E">
      <w:rPr>
        <w:rFonts w:asciiTheme="minorHAnsi" w:hAnsiTheme="minorHAnsi" w:cstheme="minorHAnsi"/>
      </w:rPr>
      <w:t xml:space="preserve">                                                                                </w:t>
    </w:r>
    <w:r w:rsidR="0093783D">
      <w:rPr>
        <w:rFonts w:asciiTheme="minorHAnsi" w:hAnsiTheme="minorHAnsi" w:cstheme="minorHAnsi"/>
      </w:rPr>
      <w:t xml:space="preserve">               </w:t>
    </w:r>
  </w:p>
  <w:p w14:paraId="49E4B370" w14:textId="77777777" w:rsidR="000F1B8E" w:rsidRPr="00962592" w:rsidRDefault="000F1B8E" w:rsidP="00962592">
    <w:pPr>
      <w:pStyle w:val="Zhlav"/>
      <w:tabs>
        <w:tab w:val="clear" w:pos="4536"/>
        <w:tab w:val="clear" w:pos="9072"/>
        <w:tab w:val="left" w:pos="7815"/>
      </w:tabs>
      <w:jc w:val="center"/>
      <w:rPr>
        <w:rFonts w:asciiTheme="minorHAnsi" w:hAnsiTheme="minorHAnsi" w:cstheme="minorHAnsi"/>
        <w:sz w:val="20"/>
      </w:rP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B78F6"/>
    <w:multiLevelType w:val="hybridMultilevel"/>
    <w:tmpl w:val="1D0A62F6"/>
    <w:lvl w:ilvl="0" w:tplc="C1F6AB66">
      <w:numFmt w:val="bullet"/>
      <w:lvlText w:val="-"/>
      <w:lvlJc w:val="left"/>
      <w:pPr>
        <w:ind w:left="720" w:hanging="360"/>
      </w:pPr>
      <w:rPr>
        <w:rFonts w:ascii="Georgia" w:eastAsia="Calibri" w:hAnsi="Georg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DBB78F1"/>
    <w:multiLevelType w:val="hybridMultilevel"/>
    <w:tmpl w:val="270EC9B4"/>
    <w:lvl w:ilvl="0" w:tplc="AE1E210C">
      <w:start w:val="1"/>
      <w:numFmt w:val="decimal"/>
      <w:lvlText w:val="%1."/>
      <w:lvlJc w:val="left"/>
      <w:pPr>
        <w:ind w:left="1080" w:hanging="360"/>
      </w:pPr>
      <w:rPr>
        <w:rFonts w:hint="default"/>
        <w:color w:val="auto"/>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131A0905"/>
    <w:multiLevelType w:val="hybridMultilevel"/>
    <w:tmpl w:val="684E018A"/>
    <w:lvl w:ilvl="0" w:tplc="F3C09E6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82F69D4"/>
    <w:multiLevelType w:val="hybridMultilevel"/>
    <w:tmpl w:val="4ADEB8C6"/>
    <w:lvl w:ilvl="0" w:tplc="8E90AEE6">
      <w:numFmt w:val="bullet"/>
      <w:lvlText w:val="-"/>
      <w:lvlJc w:val="left"/>
      <w:pPr>
        <w:ind w:left="720" w:hanging="360"/>
      </w:pPr>
      <w:rPr>
        <w:rFonts w:ascii="Verdana" w:eastAsiaTheme="minorHAnsi" w:hAnsi="Verdan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D3E0B2C"/>
    <w:multiLevelType w:val="hybridMultilevel"/>
    <w:tmpl w:val="7D4072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6147C69"/>
    <w:multiLevelType w:val="hybridMultilevel"/>
    <w:tmpl w:val="7B90D732"/>
    <w:lvl w:ilvl="0" w:tplc="3264724E">
      <w:start w:val="1"/>
      <w:numFmt w:val="decimal"/>
      <w:lvlText w:val="%1."/>
      <w:lvlJc w:val="left"/>
      <w:pPr>
        <w:ind w:left="720" w:hanging="360"/>
      </w:pPr>
      <w:rPr>
        <w:rFonts w:hint="default"/>
        <w:b w:val="0"/>
        <w:color w:val="auto"/>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C5C79F6"/>
    <w:multiLevelType w:val="hybridMultilevel"/>
    <w:tmpl w:val="641E53F4"/>
    <w:lvl w:ilvl="0" w:tplc="0405000F">
      <w:start w:val="1"/>
      <w:numFmt w:val="decimal"/>
      <w:lvlText w:val="%1."/>
      <w:lvlJc w:val="left"/>
      <w:pPr>
        <w:ind w:left="72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1541B60"/>
    <w:multiLevelType w:val="hybridMultilevel"/>
    <w:tmpl w:val="BFEA0254"/>
    <w:lvl w:ilvl="0" w:tplc="255CA5CA">
      <w:numFmt w:val="bullet"/>
      <w:lvlText w:val="•"/>
      <w:lvlJc w:val="left"/>
      <w:pPr>
        <w:ind w:left="720" w:hanging="360"/>
      </w:pPr>
      <w:rPr>
        <w:rFonts w:ascii="Verdana" w:eastAsiaTheme="minorHAnsi" w:hAnsi="Verdana" w:cstheme="minorBidi" w:hint="default"/>
        <w:i w:val="0"/>
        <w:color w:val="FF0000"/>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B3C3D72"/>
    <w:multiLevelType w:val="hybridMultilevel"/>
    <w:tmpl w:val="08EC929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E3651D2"/>
    <w:multiLevelType w:val="hybridMultilevel"/>
    <w:tmpl w:val="6A6C37E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EB452A9"/>
    <w:multiLevelType w:val="hybridMultilevel"/>
    <w:tmpl w:val="F4669E7A"/>
    <w:lvl w:ilvl="0" w:tplc="616257CE">
      <w:numFmt w:val="bullet"/>
      <w:lvlText w:val="-"/>
      <w:lvlJc w:val="left"/>
      <w:pPr>
        <w:ind w:left="720" w:hanging="360"/>
      </w:pPr>
      <w:rPr>
        <w:rFonts w:ascii="Verdana" w:eastAsiaTheme="minorHAnsi" w:hAnsi="Verdana"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1372B57"/>
    <w:multiLevelType w:val="hybridMultilevel"/>
    <w:tmpl w:val="AA04EB9E"/>
    <w:lvl w:ilvl="0" w:tplc="04050017">
      <w:start w:val="1"/>
      <w:numFmt w:val="lowerLetter"/>
      <w:lvlText w:val="%1)"/>
      <w:lvlJc w:val="left"/>
      <w:pPr>
        <w:ind w:left="1069" w:hanging="360"/>
      </w:p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2" w15:restartNumberingAfterBreak="0">
    <w:nsid w:val="41E40395"/>
    <w:multiLevelType w:val="hybridMultilevel"/>
    <w:tmpl w:val="4BC2E9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37E7FD2"/>
    <w:multiLevelType w:val="hybridMultilevel"/>
    <w:tmpl w:val="469082D6"/>
    <w:lvl w:ilvl="0" w:tplc="8E90AEE6">
      <w:numFmt w:val="bullet"/>
      <w:lvlText w:val="-"/>
      <w:lvlJc w:val="left"/>
      <w:pPr>
        <w:ind w:left="720" w:hanging="360"/>
      </w:pPr>
      <w:rPr>
        <w:rFonts w:ascii="Verdana" w:eastAsiaTheme="minorHAnsi" w:hAnsi="Verdana"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E4E5BDF"/>
    <w:multiLevelType w:val="hybridMultilevel"/>
    <w:tmpl w:val="9E221FF4"/>
    <w:lvl w:ilvl="0" w:tplc="314222CA">
      <w:start w:val="1"/>
      <w:numFmt w:val="bullet"/>
      <w:lvlText w:val=""/>
      <w:lvlJc w:val="left"/>
      <w:pPr>
        <w:ind w:left="720" w:hanging="360"/>
      </w:pPr>
      <w:rPr>
        <w:rFonts w:ascii="Wingdings" w:hAnsi="Wingdings" w:hint="default"/>
      </w:rPr>
    </w:lvl>
    <w:lvl w:ilvl="1" w:tplc="00784D98">
      <w:start w:val="1"/>
      <w:numFmt w:val="bullet"/>
      <w:lvlText w:val="o"/>
      <w:lvlJc w:val="left"/>
      <w:pPr>
        <w:ind w:left="1440" w:hanging="360"/>
      </w:pPr>
      <w:rPr>
        <w:rFonts w:ascii="Courier New" w:hAnsi="Courier New" w:hint="default"/>
      </w:rPr>
    </w:lvl>
    <w:lvl w:ilvl="2" w:tplc="2ACA15F4">
      <w:start w:val="1"/>
      <w:numFmt w:val="bullet"/>
      <w:lvlText w:val=""/>
      <w:lvlJc w:val="left"/>
      <w:pPr>
        <w:ind w:left="2160" w:hanging="360"/>
      </w:pPr>
      <w:rPr>
        <w:rFonts w:ascii="Wingdings" w:hAnsi="Wingdings" w:hint="default"/>
      </w:rPr>
    </w:lvl>
    <w:lvl w:ilvl="3" w:tplc="A2C2780E">
      <w:start w:val="1"/>
      <w:numFmt w:val="bullet"/>
      <w:lvlText w:val=""/>
      <w:lvlJc w:val="left"/>
      <w:pPr>
        <w:ind w:left="2880" w:hanging="360"/>
      </w:pPr>
      <w:rPr>
        <w:rFonts w:ascii="Symbol" w:hAnsi="Symbol" w:hint="default"/>
      </w:rPr>
    </w:lvl>
    <w:lvl w:ilvl="4" w:tplc="3F224624">
      <w:start w:val="1"/>
      <w:numFmt w:val="bullet"/>
      <w:lvlText w:val="o"/>
      <w:lvlJc w:val="left"/>
      <w:pPr>
        <w:ind w:left="3600" w:hanging="360"/>
      </w:pPr>
      <w:rPr>
        <w:rFonts w:ascii="Courier New" w:hAnsi="Courier New" w:hint="default"/>
      </w:rPr>
    </w:lvl>
    <w:lvl w:ilvl="5" w:tplc="555E7726">
      <w:start w:val="1"/>
      <w:numFmt w:val="bullet"/>
      <w:lvlText w:val=""/>
      <w:lvlJc w:val="left"/>
      <w:pPr>
        <w:ind w:left="4320" w:hanging="360"/>
      </w:pPr>
      <w:rPr>
        <w:rFonts w:ascii="Wingdings" w:hAnsi="Wingdings" w:hint="default"/>
      </w:rPr>
    </w:lvl>
    <w:lvl w:ilvl="6" w:tplc="7C983B9C">
      <w:start w:val="1"/>
      <w:numFmt w:val="bullet"/>
      <w:lvlText w:val=""/>
      <w:lvlJc w:val="left"/>
      <w:pPr>
        <w:ind w:left="5040" w:hanging="360"/>
      </w:pPr>
      <w:rPr>
        <w:rFonts w:ascii="Symbol" w:hAnsi="Symbol" w:hint="default"/>
      </w:rPr>
    </w:lvl>
    <w:lvl w:ilvl="7" w:tplc="4D24CFAC">
      <w:start w:val="1"/>
      <w:numFmt w:val="bullet"/>
      <w:lvlText w:val="o"/>
      <w:lvlJc w:val="left"/>
      <w:pPr>
        <w:ind w:left="5760" w:hanging="360"/>
      </w:pPr>
      <w:rPr>
        <w:rFonts w:ascii="Courier New" w:hAnsi="Courier New" w:hint="default"/>
      </w:rPr>
    </w:lvl>
    <w:lvl w:ilvl="8" w:tplc="771ABA40">
      <w:start w:val="1"/>
      <w:numFmt w:val="bullet"/>
      <w:lvlText w:val=""/>
      <w:lvlJc w:val="left"/>
      <w:pPr>
        <w:ind w:left="6480" w:hanging="360"/>
      </w:pPr>
      <w:rPr>
        <w:rFonts w:ascii="Wingdings" w:hAnsi="Wingdings" w:hint="default"/>
      </w:rPr>
    </w:lvl>
  </w:abstractNum>
  <w:abstractNum w:abstractNumId="15" w15:restartNumberingAfterBreak="0">
    <w:nsid w:val="587E1B6D"/>
    <w:multiLevelType w:val="hybridMultilevel"/>
    <w:tmpl w:val="B426C992"/>
    <w:lvl w:ilvl="0" w:tplc="C1F6AB66">
      <w:numFmt w:val="bullet"/>
      <w:lvlText w:val="-"/>
      <w:lvlJc w:val="left"/>
      <w:pPr>
        <w:ind w:left="720" w:hanging="360"/>
      </w:pPr>
      <w:rPr>
        <w:rFonts w:ascii="Georgia" w:eastAsia="Calibri" w:hAnsi="Georg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D6B2DD7"/>
    <w:multiLevelType w:val="hybridMultilevel"/>
    <w:tmpl w:val="7D768E1A"/>
    <w:lvl w:ilvl="0" w:tplc="DCB0D442">
      <w:start w:val="1"/>
      <w:numFmt w:val="bullet"/>
      <w:lvlText w:val=""/>
      <w:lvlJc w:val="left"/>
      <w:pPr>
        <w:ind w:left="720" w:hanging="360"/>
      </w:pPr>
      <w:rPr>
        <w:rFonts w:ascii="Wingdings" w:hAnsi="Wingdings" w:hint="default"/>
      </w:rPr>
    </w:lvl>
    <w:lvl w:ilvl="1" w:tplc="6FF0E1D6">
      <w:start w:val="1"/>
      <w:numFmt w:val="bullet"/>
      <w:lvlText w:val="o"/>
      <w:lvlJc w:val="left"/>
      <w:pPr>
        <w:ind w:left="1440" w:hanging="360"/>
      </w:pPr>
      <w:rPr>
        <w:rFonts w:ascii="Courier New" w:hAnsi="Courier New" w:hint="default"/>
      </w:rPr>
    </w:lvl>
    <w:lvl w:ilvl="2" w:tplc="7346C568">
      <w:start w:val="1"/>
      <w:numFmt w:val="bullet"/>
      <w:lvlText w:val=""/>
      <w:lvlJc w:val="left"/>
      <w:pPr>
        <w:ind w:left="2160" w:hanging="360"/>
      </w:pPr>
      <w:rPr>
        <w:rFonts w:ascii="Wingdings" w:hAnsi="Wingdings" w:hint="default"/>
      </w:rPr>
    </w:lvl>
    <w:lvl w:ilvl="3" w:tplc="E1FAB13E">
      <w:start w:val="1"/>
      <w:numFmt w:val="bullet"/>
      <w:lvlText w:val=""/>
      <w:lvlJc w:val="left"/>
      <w:pPr>
        <w:ind w:left="2880" w:hanging="360"/>
      </w:pPr>
      <w:rPr>
        <w:rFonts w:ascii="Symbol" w:hAnsi="Symbol" w:hint="default"/>
      </w:rPr>
    </w:lvl>
    <w:lvl w:ilvl="4" w:tplc="0D166726">
      <w:start w:val="1"/>
      <w:numFmt w:val="bullet"/>
      <w:lvlText w:val="o"/>
      <w:lvlJc w:val="left"/>
      <w:pPr>
        <w:ind w:left="3600" w:hanging="360"/>
      </w:pPr>
      <w:rPr>
        <w:rFonts w:ascii="Courier New" w:hAnsi="Courier New" w:hint="default"/>
      </w:rPr>
    </w:lvl>
    <w:lvl w:ilvl="5" w:tplc="9504591E">
      <w:start w:val="1"/>
      <w:numFmt w:val="bullet"/>
      <w:lvlText w:val=""/>
      <w:lvlJc w:val="left"/>
      <w:pPr>
        <w:ind w:left="4320" w:hanging="360"/>
      </w:pPr>
      <w:rPr>
        <w:rFonts w:ascii="Wingdings" w:hAnsi="Wingdings" w:hint="default"/>
      </w:rPr>
    </w:lvl>
    <w:lvl w:ilvl="6" w:tplc="6152FA6C">
      <w:start w:val="1"/>
      <w:numFmt w:val="bullet"/>
      <w:lvlText w:val=""/>
      <w:lvlJc w:val="left"/>
      <w:pPr>
        <w:ind w:left="5040" w:hanging="360"/>
      </w:pPr>
      <w:rPr>
        <w:rFonts w:ascii="Symbol" w:hAnsi="Symbol" w:hint="default"/>
      </w:rPr>
    </w:lvl>
    <w:lvl w:ilvl="7" w:tplc="BFCED632">
      <w:start w:val="1"/>
      <w:numFmt w:val="bullet"/>
      <w:lvlText w:val="o"/>
      <w:lvlJc w:val="left"/>
      <w:pPr>
        <w:ind w:left="5760" w:hanging="360"/>
      </w:pPr>
      <w:rPr>
        <w:rFonts w:ascii="Courier New" w:hAnsi="Courier New" w:hint="default"/>
      </w:rPr>
    </w:lvl>
    <w:lvl w:ilvl="8" w:tplc="E9ACF19C">
      <w:start w:val="1"/>
      <w:numFmt w:val="bullet"/>
      <w:lvlText w:val=""/>
      <w:lvlJc w:val="left"/>
      <w:pPr>
        <w:ind w:left="6480" w:hanging="360"/>
      </w:pPr>
      <w:rPr>
        <w:rFonts w:ascii="Wingdings" w:hAnsi="Wingdings" w:hint="default"/>
      </w:rPr>
    </w:lvl>
  </w:abstractNum>
  <w:abstractNum w:abstractNumId="17" w15:restartNumberingAfterBreak="0">
    <w:nsid w:val="622A29FC"/>
    <w:multiLevelType w:val="hybridMultilevel"/>
    <w:tmpl w:val="B8062D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2D9460B"/>
    <w:multiLevelType w:val="hybridMultilevel"/>
    <w:tmpl w:val="9A60E746"/>
    <w:lvl w:ilvl="0" w:tplc="04050017">
      <w:start w:val="1"/>
      <w:numFmt w:val="lowerLetter"/>
      <w:lvlText w:val="%1)"/>
      <w:lvlJc w:val="left"/>
      <w:pPr>
        <w:ind w:left="720" w:hanging="360"/>
      </w:pPr>
      <w:rPr>
        <w:rFonts w:hint="default"/>
      </w:rPr>
    </w:lvl>
    <w:lvl w:ilvl="1" w:tplc="AA68EF2E">
      <w:start w:val="1"/>
      <w:numFmt w:val="bullet"/>
      <w:lvlText w:val="o"/>
      <w:lvlJc w:val="left"/>
      <w:pPr>
        <w:ind w:left="1440" w:hanging="360"/>
      </w:pPr>
      <w:rPr>
        <w:rFonts w:ascii="Courier New" w:hAnsi="Courier New" w:hint="default"/>
      </w:rPr>
    </w:lvl>
    <w:lvl w:ilvl="2" w:tplc="44166626">
      <w:start w:val="1"/>
      <w:numFmt w:val="bullet"/>
      <w:lvlText w:val=""/>
      <w:lvlJc w:val="left"/>
      <w:pPr>
        <w:ind w:left="2160" w:hanging="360"/>
      </w:pPr>
      <w:rPr>
        <w:rFonts w:ascii="Wingdings" w:hAnsi="Wingdings" w:hint="default"/>
      </w:rPr>
    </w:lvl>
    <w:lvl w:ilvl="3" w:tplc="1B968C7A">
      <w:start w:val="1"/>
      <w:numFmt w:val="bullet"/>
      <w:lvlText w:val=""/>
      <w:lvlJc w:val="left"/>
      <w:pPr>
        <w:ind w:left="2880" w:hanging="360"/>
      </w:pPr>
      <w:rPr>
        <w:rFonts w:ascii="Symbol" w:hAnsi="Symbol" w:hint="default"/>
      </w:rPr>
    </w:lvl>
    <w:lvl w:ilvl="4" w:tplc="CB6223B2">
      <w:start w:val="1"/>
      <w:numFmt w:val="bullet"/>
      <w:lvlText w:val="o"/>
      <w:lvlJc w:val="left"/>
      <w:pPr>
        <w:ind w:left="3600" w:hanging="360"/>
      </w:pPr>
      <w:rPr>
        <w:rFonts w:ascii="Courier New" w:hAnsi="Courier New" w:hint="default"/>
      </w:rPr>
    </w:lvl>
    <w:lvl w:ilvl="5" w:tplc="E3C6C3FA">
      <w:start w:val="1"/>
      <w:numFmt w:val="bullet"/>
      <w:lvlText w:val=""/>
      <w:lvlJc w:val="left"/>
      <w:pPr>
        <w:ind w:left="4320" w:hanging="360"/>
      </w:pPr>
      <w:rPr>
        <w:rFonts w:ascii="Wingdings" w:hAnsi="Wingdings" w:hint="default"/>
      </w:rPr>
    </w:lvl>
    <w:lvl w:ilvl="6" w:tplc="CEFAD18A">
      <w:start w:val="1"/>
      <w:numFmt w:val="bullet"/>
      <w:lvlText w:val=""/>
      <w:lvlJc w:val="left"/>
      <w:pPr>
        <w:ind w:left="5040" w:hanging="360"/>
      </w:pPr>
      <w:rPr>
        <w:rFonts w:ascii="Symbol" w:hAnsi="Symbol" w:hint="default"/>
      </w:rPr>
    </w:lvl>
    <w:lvl w:ilvl="7" w:tplc="1AACA010">
      <w:start w:val="1"/>
      <w:numFmt w:val="bullet"/>
      <w:lvlText w:val="o"/>
      <w:lvlJc w:val="left"/>
      <w:pPr>
        <w:ind w:left="5760" w:hanging="360"/>
      </w:pPr>
      <w:rPr>
        <w:rFonts w:ascii="Courier New" w:hAnsi="Courier New" w:hint="default"/>
      </w:rPr>
    </w:lvl>
    <w:lvl w:ilvl="8" w:tplc="ED4C445C">
      <w:start w:val="1"/>
      <w:numFmt w:val="bullet"/>
      <w:lvlText w:val=""/>
      <w:lvlJc w:val="left"/>
      <w:pPr>
        <w:ind w:left="6480" w:hanging="360"/>
      </w:pPr>
      <w:rPr>
        <w:rFonts w:ascii="Wingdings" w:hAnsi="Wingdings" w:hint="default"/>
      </w:rPr>
    </w:lvl>
  </w:abstractNum>
  <w:abstractNum w:abstractNumId="19" w15:restartNumberingAfterBreak="0">
    <w:nsid w:val="78DB41E4"/>
    <w:multiLevelType w:val="hybridMultilevel"/>
    <w:tmpl w:val="0A444A8A"/>
    <w:lvl w:ilvl="0" w:tplc="14B82E6A">
      <w:start w:val="1"/>
      <w:numFmt w:val="lowerLetter"/>
      <w:lvlText w:val="%1)"/>
      <w:lvlJc w:val="left"/>
      <w:pPr>
        <w:ind w:left="644" w:hanging="360"/>
      </w:pPr>
      <w:rPr>
        <w:rFonts w:hint="default"/>
      </w:rPr>
    </w:lvl>
    <w:lvl w:ilvl="1" w:tplc="04050019">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0" w15:restartNumberingAfterBreak="0">
    <w:nsid w:val="7EFA13F2"/>
    <w:multiLevelType w:val="hybridMultilevel"/>
    <w:tmpl w:val="E3C47AEA"/>
    <w:lvl w:ilvl="0" w:tplc="F95E287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12"/>
  </w:num>
  <w:num w:numId="3">
    <w:abstractNumId w:val="0"/>
  </w:num>
  <w:num w:numId="4">
    <w:abstractNumId w:val="17"/>
  </w:num>
  <w:num w:numId="5">
    <w:abstractNumId w:val="7"/>
  </w:num>
  <w:num w:numId="6">
    <w:abstractNumId w:val="9"/>
  </w:num>
  <w:num w:numId="7">
    <w:abstractNumId w:val="15"/>
  </w:num>
  <w:num w:numId="8">
    <w:abstractNumId w:val="13"/>
  </w:num>
  <w:num w:numId="9">
    <w:abstractNumId w:val="8"/>
  </w:num>
  <w:num w:numId="10">
    <w:abstractNumId w:val="5"/>
  </w:num>
  <w:num w:numId="11">
    <w:abstractNumId w:val="20"/>
  </w:num>
  <w:num w:numId="12">
    <w:abstractNumId w:val="2"/>
  </w:num>
  <w:num w:numId="13">
    <w:abstractNumId w:val="3"/>
  </w:num>
  <w:num w:numId="14">
    <w:abstractNumId w:val="1"/>
  </w:num>
  <w:num w:numId="15">
    <w:abstractNumId w:val="10"/>
  </w:num>
  <w:num w:numId="16">
    <w:abstractNumId w:val="16"/>
  </w:num>
  <w:num w:numId="17">
    <w:abstractNumId w:val="14"/>
  </w:num>
  <w:num w:numId="18">
    <w:abstractNumId w:val="6"/>
  </w:num>
  <w:num w:numId="19">
    <w:abstractNumId w:val="18"/>
  </w:num>
  <w:num w:numId="20">
    <w:abstractNumId w:val="19"/>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22FC"/>
    <w:rsid w:val="00027D10"/>
    <w:rsid w:val="0003340B"/>
    <w:rsid w:val="000401FE"/>
    <w:rsid w:val="000A2C8A"/>
    <w:rsid w:val="000C6D49"/>
    <w:rsid w:val="000F1B8E"/>
    <w:rsid w:val="001168D2"/>
    <w:rsid w:val="001231A8"/>
    <w:rsid w:val="001346EF"/>
    <w:rsid w:val="0015285E"/>
    <w:rsid w:val="00154B47"/>
    <w:rsid w:val="00157C1A"/>
    <w:rsid w:val="00194EA1"/>
    <w:rsid w:val="001A2677"/>
    <w:rsid w:val="001D3762"/>
    <w:rsid w:val="002519C8"/>
    <w:rsid w:val="00266950"/>
    <w:rsid w:val="00270914"/>
    <w:rsid w:val="002872BA"/>
    <w:rsid w:val="002A4349"/>
    <w:rsid w:val="002B4407"/>
    <w:rsid w:val="002D13E8"/>
    <w:rsid w:val="002E3255"/>
    <w:rsid w:val="00312298"/>
    <w:rsid w:val="003363D1"/>
    <w:rsid w:val="00344BBB"/>
    <w:rsid w:val="00346EF5"/>
    <w:rsid w:val="00365583"/>
    <w:rsid w:val="00393435"/>
    <w:rsid w:val="003A53A8"/>
    <w:rsid w:val="004204DC"/>
    <w:rsid w:val="004262AE"/>
    <w:rsid w:val="0045262C"/>
    <w:rsid w:val="00485C7B"/>
    <w:rsid w:val="004923A4"/>
    <w:rsid w:val="004C4239"/>
    <w:rsid w:val="004D517F"/>
    <w:rsid w:val="004E5C1A"/>
    <w:rsid w:val="00503C1B"/>
    <w:rsid w:val="00511C72"/>
    <w:rsid w:val="0051686C"/>
    <w:rsid w:val="005515C4"/>
    <w:rsid w:val="00571D1D"/>
    <w:rsid w:val="005B63FE"/>
    <w:rsid w:val="005C4517"/>
    <w:rsid w:val="00617E11"/>
    <w:rsid w:val="00664D57"/>
    <w:rsid w:val="006745D9"/>
    <w:rsid w:val="006B22FC"/>
    <w:rsid w:val="006D003E"/>
    <w:rsid w:val="0070742C"/>
    <w:rsid w:val="007151EE"/>
    <w:rsid w:val="00760C10"/>
    <w:rsid w:val="007774DF"/>
    <w:rsid w:val="0078442F"/>
    <w:rsid w:val="007B58DE"/>
    <w:rsid w:val="007C348E"/>
    <w:rsid w:val="008044CD"/>
    <w:rsid w:val="00840FA6"/>
    <w:rsid w:val="00853AD8"/>
    <w:rsid w:val="008A76A6"/>
    <w:rsid w:val="008A7FAB"/>
    <w:rsid w:val="008B15C8"/>
    <w:rsid w:val="008D5A04"/>
    <w:rsid w:val="0093783D"/>
    <w:rsid w:val="00962592"/>
    <w:rsid w:val="00995551"/>
    <w:rsid w:val="009E6F3A"/>
    <w:rsid w:val="009F2AAE"/>
    <w:rsid w:val="00A1606E"/>
    <w:rsid w:val="00A168DD"/>
    <w:rsid w:val="00A345CE"/>
    <w:rsid w:val="00A83786"/>
    <w:rsid w:val="00AA64DC"/>
    <w:rsid w:val="00AA6A17"/>
    <w:rsid w:val="00AC6B51"/>
    <w:rsid w:val="00B05B06"/>
    <w:rsid w:val="00B72082"/>
    <w:rsid w:val="00B92A98"/>
    <w:rsid w:val="00BB2952"/>
    <w:rsid w:val="00BD496D"/>
    <w:rsid w:val="00C75AB9"/>
    <w:rsid w:val="00C86BB2"/>
    <w:rsid w:val="00CC5502"/>
    <w:rsid w:val="00D00C4E"/>
    <w:rsid w:val="00D142D1"/>
    <w:rsid w:val="00D23786"/>
    <w:rsid w:val="00D35A02"/>
    <w:rsid w:val="00D52938"/>
    <w:rsid w:val="00D81983"/>
    <w:rsid w:val="00D82FF8"/>
    <w:rsid w:val="00DB4EBE"/>
    <w:rsid w:val="00DD1A0B"/>
    <w:rsid w:val="00DE06A0"/>
    <w:rsid w:val="00DE5C25"/>
    <w:rsid w:val="00DF7EBD"/>
    <w:rsid w:val="00E22B7F"/>
    <w:rsid w:val="00E25221"/>
    <w:rsid w:val="00E47461"/>
    <w:rsid w:val="00E60A81"/>
    <w:rsid w:val="00E837FB"/>
    <w:rsid w:val="00EC3C50"/>
    <w:rsid w:val="00EE7C3C"/>
    <w:rsid w:val="00EF03D6"/>
    <w:rsid w:val="00EF6E00"/>
    <w:rsid w:val="00F15744"/>
    <w:rsid w:val="00F8435E"/>
    <w:rsid w:val="00F93992"/>
    <w:rsid w:val="49A736E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274E9"/>
  <w15:docId w15:val="{E5CDE8DD-A7C7-4CA5-BC37-EAEDD1464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6B22FC"/>
    <w:pPr>
      <w:spacing w:line="360" w:lineRule="auto"/>
      <w:jc w:val="both"/>
    </w:pPr>
    <w:rPr>
      <w:rFonts w:ascii="Times New Roman" w:hAnsi="Times New Roman"/>
      <w:sz w:val="24"/>
    </w:rPr>
  </w:style>
  <w:style w:type="paragraph" w:styleId="Nadpis3">
    <w:name w:val="heading 3"/>
    <w:basedOn w:val="Normln"/>
    <w:link w:val="Nadpis3Char"/>
    <w:uiPriority w:val="9"/>
    <w:qFormat/>
    <w:rsid w:val="006B22FC"/>
    <w:pPr>
      <w:spacing w:before="100" w:beforeAutospacing="1" w:after="100" w:afterAutospacing="1" w:line="240" w:lineRule="auto"/>
      <w:jc w:val="left"/>
      <w:outlineLvl w:val="2"/>
    </w:pPr>
    <w:rPr>
      <w:rFonts w:eastAsia="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6B22FC"/>
    <w:rPr>
      <w:rFonts w:ascii="Times New Roman" w:eastAsia="Times New Roman" w:hAnsi="Times New Roman" w:cs="Times New Roman"/>
      <w:b/>
      <w:bCs/>
      <w:sz w:val="27"/>
      <w:szCs w:val="27"/>
      <w:lang w:eastAsia="cs-CZ"/>
    </w:rPr>
  </w:style>
  <w:style w:type="paragraph" w:styleId="Normlnweb">
    <w:name w:val="Normal (Web)"/>
    <w:basedOn w:val="Normln"/>
    <w:unhideWhenUsed/>
    <w:rsid w:val="006B22FC"/>
    <w:pPr>
      <w:spacing w:before="100" w:beforeAutospacing="1" w:after="100" w:afterAutospacing="1" w:line="240" w:lineRule="auto"/>
      <w:jc w:val="left"/>
    </w:pPr>
    <w:rPr>
      <w:rFonts w:eastAsiaTheme="minorEastAsia" w:cs="Times New Roman"/>
      <w:szCs w:val="24"/>
      <w:lang w:eastAsia="cs-CZ"/>
    </w:rPr>
  </w:style>
  <w:style w:type="table" w:styleId="Mkatabulky">
    <w:name w:val="Table Grid"/>
    <w:basedOn w:val="Normlntabulka"/>
    <w:uiPriority w:val="59"/>
    <w:rsid w:val="006B2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6B22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B22FC"/>
    <w:rPr>
      <w:rFonts w:ascii="Times New Roman" w:hAnsi="Times New Roman"/>
      <w:sz w:val="24"/>
    </w:rPr>
  </w:style>
  <w:style w:type="paragraph" w:styleId="Zpat">
    <w:name w:val="footer"/>
    <w:basedOn w:val="Normln"/>
    <w:link w:val="ZpatChar"/>
    <w:uiPriority w:val="99"/>
    <w:unhideWhenUsed/>
    <w:rsid w:val="006B22FC"/>
    <w:pPr>
      <w:tabs>
        <w:tab w:val="center" w:pos="4536"/>
        <w:tab w:val="right" w:pos="9072"/>
      </w:tabs>
      <w:spacing w:after="0" w:line="240" w:lineRule="auto"/>
    </w:pPr>
  </w:style>
  <w:style w:type="character" w:customStyle="1" w:styleId="ZpatChar">
    <w:name w:val="Zápatí Char"/>
    <w:basedOn w:val="Standardnpsmoodstavce"/>
    <w:link w:val="Zpat"/>
    <w:uiPriority w:val="99"/>
    <w:rsid w:val="006B22FC"/>
    <w:rPr>
      <w:rFonts w:ascii="Times New Roman" w:hAnsi="Times New Roman"/>
      <w:sz w:val="24"/>
    </w:rPr>
  </w:style>
  <w:style w:type="paragraph" w:styleId="Odstavecseseznamem">
    <w:name w:val="List Paragraph"/>
    <w:basedOn w:val="Normln"/>
    <w:uiPriority w:val="34"/>
    <w:qFormat/>
    <w:rsid w:val="006B22FC"/>
    <w:pPr>
      <w:spacing w:before="120" w:after="120"/>
      <w:ind w:left="720"/>
      <w:contextualSpacing/>
    </w:pPr>
  </w:style>
  <w:style w:type="character" w:styleId="Hypertextovodkaz">
    <w:name w:val="Hyperlink"/>
    <w:basedOn w:val="Standardnpsmoodstavce"/>
    <w:uiPriority w:val="99"/>
    <w:unhideWhenUsed/>
    <w:rsid w:val="006B22FC"/>
    <w:rPr>
      <w:color w:val="0000FF"/>
      <w:u w:val="single"/>
    </w:rPr>
  </w:style>
  <w:style w:type="paragraph" w:styleId="Textbubliny">
    <w:name w:val="Balloon Text"/>
    <w:basedOn w:val="Normln"/>
    <w:link w:val="TextbublinyChar"/>
    <w:uiPriority w:val="99"/>
    <w:semiHidden/>
    <w:unhideWhenUsed/>
    <w:rsid w:val="006B22F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B22FC"/>
    <w:rPr>
      <w:rFonts w:ascii="Tahoma" w:hAnsi="Tahoma" w:cs="Tahoma"/>
      <w:sz w:val="16"/>
      <w:szCs w:val="16"/>
    </w:rPr>
  </w:style>
  <w:style w:type="character" w:styleId="Sledovanodkaz">
    <w:name w:val="FollowedHyperlink"/>
    <w:basedOn w:val="Standardnpsmoodstavce"/>
    <w:uiPriority w:val="99"/>
    <w:semiHidden/>
    <w:unhideWhenUsed/>
    <w:rsid w:val="000C6D49"/>
    <w:rPr>
      <w:color w:val="800080" w:themeColor="followedHyperlink"/>
      <w:u w:val="single"/>
    </w:rPr>
  </w:style>
  <w:style w:type="character" w:styleId="Zdraznn">
    <w:name w:val="Emphasis"/>
    <w:basedOn w:val="Standardnpsmoodstavce"/>
    <w:uiPriority w:val="20"/>
    <w:qFormat/>
    <w:rsid w:val="003363D1"/>
    <w:rPr>
      <w:i/>
      <w:iCs/>
    </w:rPr>
  </w:style>
  <w:style w:type="character" w:styleId="Odkaznakoment">
    <w:name w:val="annotation reference"/>
    <w:basedOn w:val="Standardnpsmoodstavce"/>
    <w:semiHidden/>
    <w:unhideWhenUsed/>
    <w:rsid w:val="008A76A6"/>
    <w:rPr>
      <w:sz w:val="16"/>
      <w:szCs w:val="16"/>
    </w:rPr>
  </w:style>
  <w:style w:type="paragraph" w:styleId="Textkomente">
    <w:name w:val="annotation text"/>
    <w:basedOn w:val="Normln"/>
    <w:link w:val="TextkomenteChar"/>
    <w:semiHidden/>
    <w:unhideWhenUsed/>
    <w:rsid w:val="008A76A6"/>
    <w:pPr>
      <w:spacing w:line="240" w:lineRule="auto"/>
    </w:pPr>
    <w:rPr>
      <w:sz w:val="20"/>
      <w:szCs w:val="20"/>
    </w:rPr>
  </w:style>
  <w:style w:type="character" w:customStyle="1" w:styleId="TextkomenteChar">
    <w:name w:val="Text komentáře Char"/>
    <w:basedOn w:val="Standardnpsmoodstavce"/>
    <w:link w:val="Textkomente"/>
    <w:semiHidden/>
    <w:rsid w:val="008A76A6"/>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8A76A6"/>
    <w:rPr>
      <w:b/>
      <w:bCs/>
    </w:rPr>
  </w:style>
  <w:style w:type="character" w:customStyle="1" w:styleId="PedmtkomenteChar">
    <w:name w:val="Předmět komentáře Char"/>
    <w:basedOn w:val="TextkomenteChar"/>
    <w:link w:val="Pedmtkomente"/>
    <w:uiPriority w:val="99"/>
    <w:semiHidden/>
    <w:rsid w:val="008A76A6"/>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918077">
      <w:bodyDiv w:val="1"/>
      <w:marLeft w:val="0"/>
      <w:marRight w:val="0"/>
      <w:marTop w:val="0"/>
      <w:marBottom w:val="0"/>
      <w:divBdr>
        <w:top w:val="none" w:sz="0" w:space="0" w:color="auto"/>
        <w:left w:val="none" w:sz="0" w:space="0" w:color="auto"/>
        <w:bottom w:val="none" w:sz="0" w:space="0" w:color="auto"/>
        <w:right w:val="none" w:sz="0" w:space="0" w:color="auto"/>
      </w:divBdr>
      <w:divsChild>
        <w:div w:id="2032603033">
          <w:marLeft w:val="0"/>
          <w:marRight w:val="0"/>
          <w:marTop w:val="0"/>
          <w:marBottom w:val="0"/>
          <w:divBdr>
            <w:top w:val="none" w:sz="0" w:space="0" w:color="auto"/>
            <w:left w:val="none" w:sz="0" w:space="0" w:color="auto"/>
            <w:bottom w:val="none" w:sz="0" w:space="0" w:color="auto"/>
            <w:right w:val="none" w:sz="0" w:space="0" w:color="auto"/>
          </w:divBdr>
        </w:div>
        <w:div w:id="2010911238">
          <w:marLeft w:val="0"/>
          <w:marRight w:val="0"/>
          <w:marTop w:val="0"/>
          <w:marBottom w:val="0"/>
          <w:divBdr>
            <w:top w:val="none" w:sz="0" w:space="0" w:color="auto"/>
            <w:left w:val="none" w:sz="0" w:space="0" w:color="auto"/>
            <w:bottom w:val="none" w:sz="0" w:space="0" w:color="auto"/>
            <w:right w:val="none" w:sz="0" w:space="0" w:color="auto"/>
          </w:divBdr>
        </w:div>
      </w:divsChild>
    </w:div>
    <w:div w:id="529338159">
      <w:bodyDiv w:val="1"/>
      <w:marLeft w:val="0"/>
      <w:marRight w:val="0"/>
      <w:marTop w:val="0"/>
      <w:marBottom w:val="0"/>
      <w:divBdr>
        <w:top w:val="none" w:sz="0" w:space="0" w:color="auto"/>
        <w:left w:val="none" w:sz="0" w:space="0" w:color="auto"/>
        <w:bottom w:val="none" w:sz="0" w:space="0" w:color="auto"/>
        <w:right w:val="none" w:sz="0" w:space="0" w:color="auto"/>
      </w:divBdr>
      <w:divsChild>
        <w:div w:id="830025901">
          <w:marLeft w:val="0"/>
          <w:marRight w:val="0"/>
          <w:marTop w:val="0"/>
          <w:marBottom w:val="0"/>
          <w:divBdr>
            <w:top w:val="none" w:sz="0" w:space="0" w:color="auto"/>
            <w:left w:val="none" w:sz="0" w:space="0" w:color="auto"/>
            <w:bottom w:val="none" w:sz="0" w:space="0" w:color="auto"/>
            <w:right w:val="none" w:sz="0" w:space="0" w:color="auto"/>
          </w:divBdr>
        </w:div>
        <w:div w:id="1678770207">
          <w:marLeft w:val="0"/>
          <w:marRight w:val="0"/>
          <w:marTop w:val="0"/>
          <w:marBottom w:val="0"/>
          <w:divBdr>
            <w:top w:val="none" w:sz="0" w:space="0" w:color="auto"/>
            <w:left w:val="none" w:sz="0" w:space="0" w:color="auto"/>
            <w:bottom w:val="none" w:sz="0" w:space="0" w:color="auto"/>
            <w:right w:val="none" w:sz="0" w:space="0" w:color="auto"/>
          </w:divBdr>
        </w:div>
      </w:divsChild>
    </w:div>
    <w:div w:id="831877092">
      <w:bodyDiv w:val="1"/>
      <w:marLeft w:val="0"/>
      <w:marRight w:val="0"/>
      <w:marTop w:val="0"/>
      <w:marBottom w:val="0"/>
      <w:divBdr>
        <w:top w:val="none" w:sz="0" w:space="0" w:color="auto"/>
        <w:left w:val="none" w:sz="0" w:space="0" w:color="auto"/>
        <w:bottom w:val="none" w:sz="0" w:space="0" w:color="auto"/>
        <w:right w:val="none" w:sz="0" w:space="0" w:color="auto"/>
      </w:divBdr>
    </w:div>
    <w:div w:id="1307586434">
      <w:bodyDiv w:val="1"/>
      <w:marLeft w:val="0"/>
      <w:marRight w:val="0"/>
      <w:marTop w:val="0"/>
      <w:marBottom w:val="0"/>
      <w:divBdr>
        <w:top w:val="none" w:sz="0" w:space="0" w:color="auto"/>
        <w:left w:val="none" w:sz="0" w:space="0" w:color="auto"/>
        <w:bottom w:val="none" w:sz="0" w:space="0" w:color="auto"/>
        <w:right w:val="none" w:sz="0" w:space="0" w:color="auto"/>
      </w:divBdr>
    </w:div>
    <w:div w:id="1848323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inkluzivniskola.cz" TargetMode="External"/><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inkluzivniskola.cz" TargetMode="External"/><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89b5d77-561b-4745-9149-1638f0c8024a">UHRUZACKTJEK-540971305-182332</_dlc_DocId>
    <_dlc_DocIdUrl xmlns="889b5d77-561b-4745-9149-1638f0c8024a">
      <Url>https://metaops.sharepoint.com/sites/disk/_layouts/15/DocIdRedir.aspx?ID=UHRUZACKTJEK-540971305-182332</Url>
      <Description>UHRUZACKTJEK-540971305-182332</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F736B4675EEC344B61253627766E4A5" ma:contentTypeVersion="10" ma:contentTypeDescription="Vytvoří nový dokument" ma:contentTypeScope="" ma:versionID="1efb42e63222a10b6e1eba0a2964befc">
  <xsd:schema xmlns:xsd="http://www.w3.org/2001/XMLSchema" xmlns:xs="http://www.w3.org/2001/XMLSchema" xmlns:p="http://schemas.microsoft.com/office/2006/metadata/properties" xmlns:ns2="889b5d77-561b-4745-9149-1638f0c8024a" xmlns:ns3="c2a121c6-94b7-4d58-84be-104b400a7aae" targetNamespace="http://schemas.microsoft.com/office/2006/metadata/properties" ma:root="true" ma:fieldsID="a31c6a4cfceea2d858a2848ae6381442" ns2:_="" ns3:_="">
    <xsd:import namespace="889b5d77-561b-4745-9149-1638f0c8024a"/>
    <xsd:import namespace="c2a121c6-94b7-4d58-84be-104b400a7aae"/>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9b5d77-561b-4745-9149-1638f0c8024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dílené s podrobnost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a121c6-94b7-4d58-84be-104b400a7aa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D383E-67A4-4B2E-A566-444E8E53B068}">
  <ds:schemaRefs>
    <ds:schemaRef ds:uri="http://schemas.microsoft.com/office/2006/metadata/properties"/>
    <ds:schemaRef ds:uri="http://schemas.microsoft.com/office/infopath/2007/PartnerControls"/>
    <ds:schemaRef ds:uri="889b5d77-561b-4745-9149-1638f0c8024a"/>
  </ds:schemaRefs>
</ds:datastoreItem>
</file>

<file path=customXml/itemProps2.xml><?xml version="1.0" encoding="utf-8"?>
<ds:datastoreItem xmlns:ds="http://schemas.openxmlformats.org/officeDocument/2006/customXml" ds:itemID="{92305727-D38C-41F8-BB4A-44B27E44E5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9b5d77-561b-4745-9149-1638f0c8024a"/>
    <ds:schemaRef ds:uri="c2a121c6-94b7-4d58-84be-104b400a7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C40427-8DA7-446D-AAB5-334DC8818DD2}">
  <ds:schemaRefs>
    <ds:schemaRef ds:uri="http://schemas.microsoft.com/sharepoint/events"/>
  </ds:schemaRefs>
</ds:datastoreItem>
</file>

<file path=customXml/itemProps4.xml><?xml version="1.0" encoding="utf-8"?>
<ds:datastoreItem xmlns:ds="http://schemas.openxmlformats.org/officeDocument/2006/customXml" ds:itemID="{17CBF4F3-F10E-45B0-A422-D6F09EF7788B}">
  <ds:schemaRefs>
    <ds:schemaRef ds:uri="http://schemas.microsoft.com/sharepoint/v3/contenttype/forms"/>
  </ds:schemaRefs>
</ds:datastoreItem>
</file>

<file path=customXml/itemProps5.xml><?xml version="1.0" encoding="utf-8"?>
<ds:datastoreItem xmlns:ds="http://schemas.openxmlformats.org/officeDocument/2006/customXml" ds:itemID="{4514F478-303D-436B-95F2-30A0FE2B0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503</Words>
  <Characters>2973</Characters>
  <Application>Microsoft Office Word</Application>
  <DocSecurity>0</DocSecurity>
  <Lines>24</Lines>
  <Paragraphs>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MÍŠAJ</dc:creator>
  <cp:lastModifiedBy>Klára Vajchrová</cp:lastModifiedBy>
  <cp:revision>2</cp:revision>
  <cp:lastPrinted>2018-01-10T14:49:00Z</cp:lastPrinted>
  <dcterms:created xsi:type="dcterms:W3CDTF">2021-07-19T11:54:00Z</dcterms:created>
  <dcterms:modified xsi:type="dcterms:W3CDTF">2021-07-19T11:54:00Z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0x0101009F736B4675EEC344B61253627766E4A5</vt:lpwstr>
  </property>
  <property fmtid="{D5CDD505-2E9C-101B-9397-08002B2CF9AE}" pid="3" name="_dlc_DocIdItemGuid">
    <vt:lpwstr>4b25caeb-1bb6-4250-868a-16600dae13ea</vt:lpwstr>
  </property>
  <property fmtid="{D5CDD505-2E9C-101B-9397-08002B2CF9AE}" pid="4" name="AuthorIds_UIVersion_2048">
    <vt:lpwstr>94</vt:lpwstr>
  </property>
</Properties>
</file>