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98A4" w14:textId="77777777" w:rsidR="001A5E1F" w:rsidRPr="003C25E1" w:rsidRDefault="001A5E1F" w:rsidP="00A00099">
      <w:pPr>
        <w:jc w:val="both"/>
        <w:rPr>
          <w:rFonts w:ascii="Verdana" w:hAnsi="Verdana" w:cs="Arial"/>
          <w:b/>
          <w:sz w:val="22"/>
          <w:szCs w:val="22"/>
        </w:rPr>
      </w:pPr>
      <w:r w:rsidRPr="003C25E1">
        <w:rPr>
          <w:rFonts w:ascii="Verdana" w:hAnsi="Verdana" w:cs="Arial"/>
          <w:b/>
          <w:sz w:val="22"/>
          <w:szCs w:val="22"/>
        </w:rPr>
        <w:t xml:space="preserve">Téma lekce: </w:t>
      </w:r>
    </w:p>
    <w:p w14:paraId="67F0A424" w14:textId="77777777" w:rsidR="001A5E1F" w:rsidRPr="003C25E1" w:rsidRDefault="001A5E1F" w:rsidP="00A00099">
      <w:pPr>
        <w:jc w:val="both"/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</w:pPr>
      <w:r w:rsidRPr="003C25E1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Sloh - charakteristika</w:t>
      </w:r>
      <w:r w:rsidRPr="003C25E1">
        <w:rPr>
          <w:rFonts w:ascii="Verdana" w:hAnsi="Verdana" w:cs="Arial"/>
          <w:b/>
          <w:iCs/>
          <w:sz w:val="22"/>
          <w:szCs w:val="22"/>
        </w:rPr>
        <w:t xml:space="preserve"> - </w:t>
      </w:r>
      <w:r w:rsidRPr="003C25E1"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  <w:t>Agenti - i věci o nás mluví...</w:t>
      </w:r>
    </w:p>
    <w:p w14:paraId="15D5EDBF" w14:textId="77777777" w:rsidR="001A5E1F" w:rsidRPr="003C25E1" w:rsidRDefault="001A5E1F" w:rsidP="00A00099">
      <w:pPr>
        <w:jc w:val="both"/>
        <w:rPr>
          <w:rFonts w:ascii="Verdana" w:hAnsi="Verdana" w:cs="Arial"/>
          <w:b/>
          <w:color w:val="000000"/>
          <w:sz w:val="22"/>
          <w:szCs w:val="22"/>
          <w:shd w:val="clear" w:color="auto" w:fill="FFFFFF"/>
        </w:rPr>
      </w:pPr>
    </w:p>
    <w:p w14:paraId="4B0E64BE" w14:textId="77777777" w:rsidR="001A5E1F" w:rsidRPr="003C25E1" w:rsidRDefault="001A5E1F" w:rsidP="00A00099">
      <w:pPr>
        <w:pStyle w:val="Odstavecseseznamem"/>
        <w:spacing w:after="0" w:line="360" w:lineRule="auto"/>
        <w:ind w:left="0"/>
        <w:jc w:val="both"/>
        <w:rPr>
          <w:rFonts w:ascii="Verdana" w:hAnsi="Verdana" w:cs="Arial"/>
          <w:b/>
          <w:iCs/>
        </w:rPr>
      </w:pPr>
      <w:r w:rsidRPr="003C25E1">
        <w:rPr>
          <w:rFonts w:ascii="Verdana" w:hAnsi="Verdana" w:cs="Arial"/>
          <w:b/>
          <w:iCs/>
        </w:rPr>
        <w:t>Charakteristika materiálu:</w:t>
      </w:r>
    </w:p>
    <w:p w14:paraId="0AE39A1E" w14:textId="674F5135" w:rsidR="00BF158E" w:rsidRPr="003C25E1" w:rsidRDefault="00BF158E" w:rsidP="00A0009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C25E1">
        <w:rPr>
          <w:rFonts w:ascii="Verdana" w:hAnsi="Verdana"/>
          <w:sz w:val="22"/>
          <w:szCs w:val="22"/>
        </w:rPr>
        <w:t>Všechny</w:t>
      </w:r>
      <w:r w:rsidR="00624D95" w:rsidRPr="003C25E1">
        <w:rPr>
          <w:rFonts w:ascii="Verdana" w:hAnsi="Verdana"/>
          <w:sz w:val="22"/>
          <w:szCs w:val="22"/>
        </w:rPr>
        <w:t xml:space="preserve"> </w:t>
      </w:r>
      <w:r w:rsidRPr="003C25E1">
        <w:rPr>
          <w:rFonts w:ascii="Verdana" w:hAnsi="Verdana"/>
          <w:sz w:val="22"/>
          <w:szCs w:val="22"/>
        </w:rPr>
        <w:t>naše děti viděly někdy ve filmu agenta či detektiva při práci. Na začátku si řekneme, že jsme agenti, kteř</w:t>
      </w:r>
      <w:r w:rsidR="00624D95" w:rsidRPr="003C25E1">
        <w:rPr>
          <w:rFonts w:ascii="Verdana" w:hAnsi="Verdana"/>
          <w:sz w:val="22"/>
          <w:szCs w:val="22"/>
        </w:rPr>
        <w:t>í mají sestavit profil potenci</w:t>
      </w:r>
      <w:r w:rsidRPr="003C25E1">
        <w:rPr>
          <w:rFonts w:ascii="Verdana" w:hAnsi="Verdana"/>
          <w:sz w:val="22"/>
          <w:szCs w:val="22"/>
        </w:rPr>
        <w:t xml:space="preserve">álního pachatele podle „odpadků“, které našli v jeho bytě. Tašky tedy obsahují (pochopitelně ne znečištěné) účtenky z obchodů, čerpacích stanic, obaly od potravin, od léků, jízdenky, vstupenky z kina, divadla, útržky fotografií, permanentky z bazénu, fitcentra, noviny, časopisy, balené cukry, krabičky od zápalek s logy podniků apod. Žáci se na ně doslova vrhnou a vytvoří podle nich souvislý text, ve kterém odhadnou: o jakého člověka se jedná – pohlaví, věk, rodina, děti, koníčky, stravování, majetek, zaměstnání atd. </w:t>
      </w:r>
    </w:p>
    <w:p w14:paraId="5F48E770" w14:textId="77777777" w:rsidR="00BF158E" w:rsidRPr="003C25E1" w:rsidRDefault="00BF158E" w:rsidP="00A00099">
      <w:pPr>
        <w:pStyle w:val="Odstavecseseznamem"/>
        <w:spacing w:after="0" w:line="276" w:lineRule="auto"/>
        <w:ind w:left="0"/>
        <w:jc w:val="both"/>
        <w:rPr>
          <w:rFonts w:ascii="Verdana" w:hAnsi="Verdana" w:cs="Arial"/>
        </w:rPr>
      </w:pPr>
    </w:p>
    <w:p w14:paraId="023BBB3F" w14:textId="2312FF8C" w:rsidR="001A5E1F" w:rsidRDefault="001A5E1F" w:rsidP="00A00099">
      <w:pPr>
        <w:pStyle w:val="Odstavecseseznamem"/>
        <w:spacing w:after="0" w:line="276" w:lineRule="auto"/>
        <w:ind w:left="0"/>
        <w:jc w:val="both"/>
        <w:rPr>
          <w:rFonts w:ascii="Verdana" w:hAnsi="Verdana" w:cs="Arial"/>
        </w:rPr>
      </w:pPr>
      <w:r w:rsidRPr="003C25E1">
        <w:rPr>
          <w:rFonts w:ascii="Verdana" w:hAnsi="Verdana" w:cs="Arial"/>
        </w:rPr>
        <w:t xml:space="preserve">Materiál je určen pro heterogenní skupinu obsahující jak české žáky, tak žáky s odlišným mateřským jazykem (ŽOMJ). </w:t>
      </w:r>
      <w:r w:rsidR="00A00099">
        <w:rPr>
          <w:rFonts w:ascii="Verdana" w:hAnsi="Verdana" w:cs="Arial"/>
        </w:rPr>
        <w:t xml:space="preserve"> </w:t>
      </w:r>
    </w:p>
    <w:p w14:paraId="68EB39BD" w14:textId="77777777" w:rsidR="00A00099" w:rsidRPr="003C25E1" w:rsidRDefault="00A00099" w:rsidP="00A00099">
      <w:pPr>
        <w:pStyle w:val="Odstavecseseznamem"/>
        <w:spacing w:after="0" w:line="276" w:lineRule="auto"/>
        <w:ind w:left="0"/>
        <w:jc w:val="both"/>
        <w:rPr>
          <w:rFonts w:ascii="Verdana" w:hAnsi="Verdana" w:cs="Arial"/>
        </w:rPr>
      </w:pPr>
    </w:p>
    <w:p w14:paraId="488B1AC8" w14:textId="77777777" w:rsidR="001A5E1F" w:rsidRPr="003C25E1" w:rsidRDefault="001A5E1F" w:rsidP="00A00099">
      <w:pPr>
        <w:pStyle w:val="Odstavecseseznamem"/>
        <w:spacing w:after="0" w:line="276" w:lineRule="auto"/>
        <w:ind w:left="0"/>
        <w:jc w:val="both"/>
        <w:rPr>
          <w:rFonts w:ascii="Verdana" w:hAnsi="Verdana" w:cs="Arial"/>
        </w:rPr>
      </w:pPr>
      <w:r w:rsidRPr="003C25E1">
        <w:rPr>
          <w:rFonts w:ascii="Verdana" w:hAnsi="Verdana" w:cs="Arial"/>
        </w:rPr>
        <w:t>Materiál se skládá z pracovního listu pro žáky, popisu jednotlivých aktivit (metodických poznámek včetně dílčích cílů) a ukázek řešení pracovního listu. S materiálem lze pracovat především v hodinách komunikační a slohové výchovy, ale zároveň i v hodinách gramatiky a literární výchovy.</w:t>
      </w:r>
    </w:p>
    <w:p w14:paraId="1B8F3BA9" w14:textId="77777777" w:rsidR="001A5E1F" w:rsidRPr="003C25E1" w:rsidRDefault="001A5E1F" w:rsidP="00A00099">
      <w:pPr>
        <w:pStyle w:val="Odstavecseseznamem"/>
        <w:spacing w:after="0" w:line="360" w:lineRule="auto"/>
        <w:ind w:left="0"/>
        <w:jc w:val="both"/>
        <w:rPr>
          <w:rFonts w:ascii="Verdana" w:hAnsi="Verdana" w:cs="Arial"/>
        </w:rPr>
      </w:pPr>
    </w:p>
    <w:p w14:paraId="27C8CD37" w14:textId="77777777" w:rsidR="00BF158E" w:rsidRPr="003C25E1" w:rsidRDefault="00BF158E" w:rsidP="00A0009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C25E1">
        <w:rPr>
          <w:rFonts w:ascii="Verdana" w:hAnsi="Verdana"/>
          <w:b/>
          <w:sz w:val="22"/>
          <w:szCs w:val="22"/>
          <w:u w:val="single"/>
        </w:rPr>
        <w:t>Pomůcky</w:t>
      </w:r>
      <w:r w:rsidRPr="003C25E1">
        <w:rPr>
          <w:rFonts w:ascii="Verdana" w:hAnsi="Verdana"/>
          <w:sz w:val="22"/>
          <w:szCs w:val="22"/>
        </w:rPr>
        <w:t xml:space="preserve"> </w:t>
      </w:r>
    </w:p>
    <w:p w14:paraId="689B66A4" w14:textId="5D757219" w:rsidR="00BF158E" w:rsidRPr="003C25E1" w:rsidRDefault="00BF158E" w:rsidP="00A0009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C25E1">
        <w:rPr>
          <w:rFonts w:ascii="Verdana" w:hAnsi="Verdana"/>
          <w:sz w:val="22"/>
          <w:szCs w:val="22"/>
        </w:rPr>
        <w:t>– igelitové tašky s „odpadky“ – počet podle potřebného počtu skupin – obsah – (hygienický!!!) např. účtenky z obchodů, čerpacích stanic, obaly od potravin, od léků, jízdenky, vstupenky z kina, divadla, útržky fotografií, permanentky z bazénu, fitcentra, noviny, časopisy, balené cukry, krabičky s logy, programy TV, obaly od kosmetiky – jakýsi běžný lidský „odpad“...;</w:t>
      </w:r>
    </w:p>
    <w:p w14:paraId="2CBD90EC" w14:textId="0F4EF3DA" w:rsidR="00BF158E" w:rsidRPr="003C25E1" w:rsidRDefault="00BF158E" w:rsidP="00A0009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C25E1">
        <w:rPr>
          <w:rFonts w:ascii="Verdana" w:hAnsi="Verdana"/>
          <w:sz w:val="22"/>
          <w:szCs w:val="22"/>
        </w:rPr>
        <w:t>- čisté listy papíru většího formátu, fixy</w:t>
      </w:r>
    </w:p>
    <w:p w14:paraId="62EDB34E" w14:textId="5404B19E" w:rsidR="00BF158E" w:rsidRPr="003C25E1" w:rsidRDefault="00BF158E" w:rsidP="00A0009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C25E1">
        <w:rPr>
          <w:rFonts w:ascii="Verdana" w:hAnsi="Verdana"/>
          <w:sz w:val="22"/>
          <w:szCs w:val="22"/>
        </w:rPr>
        <w:t>- pracovní list</w:t>
      </w:r>
    </w:p>
    <w:p w14:paraId="65076ADC" w14:textId="77777777" w:rsidR="00BF158E" w:rsidRPr="003C25E1" w:rsidRDefault="00BF158E" w:rsidP="001A5E1F">
      <w:pPr>
        <w:pStyle w:val="Odstavecseseznamem"/>
        <w:spacing w:after="0" w:line="360" w:lineRule="auto"/>
        <w:ind w:left="0"/>
        <w:jc w:val="both"/>
        <w:rPr>
          <w:rFonts w:ascii="Verdana" w:hAnsi="Verdana" w:cs="Arial"/>
        </w:rPr>
      </w:pPr>
    </w:p>
    <w:p w14:paraId="23FC4470" w14:textId="77777777" w:rsidR="003C25E1" w:rsidRDefault="003C25E1">
      <w:pPr>
        <w:rPr>
          <w:rFonts w:ascii="Verdana" w:eastAsia="Arial" w:hAnsi="Verdana" w:cs="Arial"/>
          <w:b/>
          <w:kern w:val="3"/>
          <w:sz w:val="22"/>
          <w:szCs w:val="22"/>
          <w:lang w:eastAsia="zh-CN"/>
        </w:rPr>
      </w:pPr>
      <w:r>
        <w:rPr>
          <w:rFonts w:ascii="Verdana" w:hAnsi="Verdana" w:cs="Arial"/>
          <w:b/>
        </w:rPr>
        <w:br w:type="page"/>
      </w:r>
    </w:p>
    <w:p w14:paraId="60F07412" w14:textId="76B8A0C3" w:rsidR="001A5E1F" w:rsidRPr="003C25E1" w:rsidRDefault="001A5E1F" w:rsidP="00A00099">
      <w:pPr>
        <w:pStyle w:val="Odstavecseseznamem"/>
        <w:spacing w:after="0" w:line="360" w:lineRule="auto"/>
        <w:ind w:left="0"/>
        <w:jc w:val="both"/>
        <w:rPr>
          <w:rFonts w:ascii="Verdana" w:hAnsi="Verdana" w:cs="Arial"/>
          <w:b/>
        </w:rPr>
      </w:pPr>
      <w:r w:rsidRPr="003C25E1">
        <w:rPr>
          <w:rFonts w:ascii="Verdana" w:hAnsi="Verdana" w:cs="Arial"/>
          <w:b/>
        </w:rPr>
        <w:lastRenderedPageBreak/>
        <w:t>Cíl materiálu:</w:t>
      </w:r>
    </w:p>
    <w:p w14:paraId="03A1C0CB" w14:textId="77777777" w:rsidR="001A5E1F" w:rsidRPr="003C25E1" w:rsidRDefault="001A5E1F" w:rsidP="00A00099">
      <w:pPr>
        <w:pStyle w:val="Odstavecseseznamem"/>
        <w:spacing w:after="0" w:line="360" w:lineRule="auto"/>
        <w:ind w:left="0"/>
        <w:jc w:val="both"/>
        <w:rPr>
          <w:rFonts w:ascii="Verdana" w:hAnsi="Verdana" w:cs="Arial"/>
          <w:b/>
        </w:rPr>
      </w:pPr>
      <w:r w:rsidRPr="003C25E1">
        <w:rPr>
          <w:rFonts w:ascii="Verdana" w:hAnsi="Verdana" w:cs="Arial"/>
          <w:b/>
          <w:u w:val="single"/>
        </w:rPr>
        <w:t>Obsahový cíl</w:t>
      </w:r>
      <w:r w:rsidRPr="003C25E1">
        <w:rPr>
          <w:rFonts w:ascii="Verdana" w:hAnsi="Verdana" w:cs="Arial"/>
          <w:b/>
        </w:rPr>
        <w:t>:</w:t>
      </w:r>
    </w:p>
    <w:p w14:paraId="6F6DCE96" w14:textId="77777777" w:rsidR="001A5E1F" w:rsidRPr="003C25E1" w:rsidRDefault="001A5E1F" w:rsidP="00A0009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</w:rPr>
      </w:pPr>
      <w:r w:rsidRPr="003C25E1">
        <w:rPr>
          <w:rFonts w:ascii="Verdana" w:hAnsi="Verdana" w:cs="Arial"/>
        </w:rPr>
        <w:t>Žák sestaví popis osoby.</w:t>
      </w:r>
    </w:p>
    <w:p w14:paraId="629B3C16" w14:textId="77777777" w:rsidR="001A5E1F" w:rsidRPr="003C25E1" w:rsidRDefault="001A5E1F" w:rsidP="00A0009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</w:rPr>
      </w:pPr>
      <w:r w:rsidRPr="003C25E1">
        <w:rPr>
          <w:rFonts w:ascii="Verdana" w:hAnsi="Verdana" w:cs="Arial"/>
        </w:rPr>
        <w:t xml:space="preserve">Žák napíše charakteristiku člověka podle věcí, </w:t>
      </w:r>
      <w:r w:rsidRPr="003C25E1">
        <w:rPr>
          <w:rFonts w:ascii="Verdana" w:hAnsi="Verdana"/>
        </w:rPr>
        <w:t>kterými se obklopuje</w:t>
      </w:r>
    </w:p>
    <w:p w14:paraId="785D11E6" w14:textId="77777777" w:rsidR="001A5E1F" w:rsidRPr="003C25E1" w:rsidRDefault="001A5E1F" w:rsidP="00A0009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</w:rPr>
      </w:pPr>
      <w:r w:rsidRPr="003C25E1">
        <w:rPr>
          <w:rFonts w:ascii="Verdana" w:hAnsi="Verdana"/>
        </w:rPr>
        <w:t>Žák procvičí svou pozornost, empatii, fantazii, schopnost dedukce.</w:t>
      </w:r>
    </w:p>
    <w:p w14:paraId="258492B4" w14:textId="77777777" w:rsidR="001A5E1F" w:rsidRPr="003C25E1" w:rsidRDefault="001A5E1F" w:rsidP="00A00099">
      <w:pPr>
        <w:pStyle w:val="Odstavecseseznamem"/>
        <w:spacing w:after="0" w:line="360" w:lineRule="auto"/>
        <w:ind w:left="0"/>
        <w:jc w:val="both"/>
        <w:rPr>
          <w:rFonts w:ascii="Verdana" w:hAnsi="Verdana" w:cs="Arial"/>
        </w:rPr>
      </w:pPr>
    </w:p>
    <w:p w14:paraId="69FCB777" w14:textId="77777777" w:rsidR="001A5E1F" w:rsidRPr="003C25E1" w:rsidRDefault="001A5E1F" w:rsidP="00A00099">
      <w:pPr>
        <w:pStyle w:val="Odstavecseseznamem"/>
        <w:spacing w:after="0" w:line="360" w:lineRule="auto"/>
        <w:ind w:left="0"/>
        <w:jc w:val="both"/>
        <w:rPr>
          <w:rFonts w:ascii="Verdana" w:hAnsi="Verdana" w:cs="Arial"/>
          <w:b/>
        </w:rPr>
      </w:pPr>
      <w:r w:rsidRPr="003C25E1">
        <w:rPr>
          <w:rFonts w:ascii="Verdana" w:hAnsi="Verdana" w:cs="Arial"/>
          <w:b/>
          <w:u w:val="single"/>
        </w:rPr>
        <w:t>Jazykový cíl</w:t>
      </w:r>
      <w:r w:rsidRPr="003C25E1">
        <w:rPr>
          <w:rFonts w:ascii="Verdana" w:hAnsi="Verdana" w:cs="Arial"/>
          <w:b/>
        </w:rPr>
        <w:t>:</w:t>
      </w:r>
    </w:p>
    <w:p w14:paraId="1F17334A" w14:textId="77777777" w:rsidR="001A5E1F" w:rsidRPr="003C25E1" w:rsidRDefault="001A5E1F" w:rsidP="00A0009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</w:rPr>
      </w:pPr>
      <w:r w:rsidRPr="003C25E1">
        <w:rPr>
          <w:rFonts w:ascii="Verdana" w:hAnsi="Verdana" w:cs="Arial"/>
        </w:rPr>
        <w:t xml:space="preserve">Žák porozumí na </w:t>
      </w:r>
      <w:r w:rsidRPr="003C25E1">
        <w:rPr>
          <w:rFonts w:ascii="Verdana" w:hAnsi="Verdana" w:cs="Arial"/>
          <w:iCs/>
        </w:rPr>
        <w:t>základě kontextu novým slovům či slovním spojením a vysvětlí je.</w:t>
      </w:r>
    </w:p>
    <w:p w14:paraId="5817564D" w14:textId="3A439228" w:rsidR="001A5E1F" w:rsidRPr="003C25E1" w:rsidRDefault="001A5E1F" w:rsidP="00A0009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</w:rPr>
      </w:pPr>
      <w:r w:rsidRPr="003C25E1">
        <w:rPr>
          <w:rFonts w:ascii="Verdana" w:hAnsi="Verdana" w:cs="Arial"/>
          <w:iCs/>
        </w:rPr>
        <w:t xml:space="preserve">Žák </w:t>
      </w:r>
      <w:r w:rsidR="00763B84" w:rsidRPr="003C25E1">
        <w:rPr>
          <w:rFonts w:ascii="Verdana" w:hAnsi="Verdana" w:cs="Arial"/>
          <w:iCs/>
        </w:rPr>
        <w:t>pojmenovává předměty (podstatná jména) a na jejich základě vymýšlí vlastnosti pachatele (přídavná jména).</w:t>
      </w:r>
    </w:p>
    <w:p w14:paraId="24FFA6E5" w14:textId="77777777" w:rsidR="001A5E1F" w:rsidRPr="003C25E1" w:rsidRDefault="001A5E1F" w:rsidP="00A0009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</w:rPr>
      </w:pPr>
      <w:r w:rsidRPr="003C25E1">
        <w:rPr>
          <w:rFonts w:ascii="Verdana" w:hAnsi="Verdana" w:cs="Arial"/>
          <w:iCs/>
        </w:rPr>
        <w:t xml:space="preserve">Žák </w:t>
      </w:r>
      <w:r w:rsidR="00E13255" w:rsidRPr="003C25E1">
        <w:rPr>
          <w:rFonts w:ascii="Verdana" w:hAnsi="Verdana" w:cs="Arial"/>
          <w:iCs/>
        </w:rPr>
        <w:t>kooperuje</w:t>
      </w:r>
      <w:r w:rsidRPr="003C25E1">
        <w:rPr>
          <w:rFonts w:ascii="Verdana" w:hAnsi="Verdana" w:cs="Arial"/>
          <w:iCs/>
        </w:rPr>
        <w:t xml:space="preserve"> a domlouvá se se spolužáky při aktivitách.</w:t>
      </w:r>
    </w:p>
    <w:p w14:paraId="7EB25FC7" w14:textId="77777777" w:rsidR="001A5E1F" w:rsidRPr="003C25E1" w:rsidRDefault="00450D66" w:rsidP="00A0009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</w:rPr>
      </w:pPr>
      <w:r w:rsidRPr="003C25E1">
        <w:rPr>
          <w:rFonts w:ascii="Verdana" w:hAnsi="Verdana" w:cs="Arial"/>
          <w:iCs/>
        </w:rPr>
        <w:t>Žák diskutuje</w:t>
      </w:r>
      <w:r w:rsidR="001A5E1F" w:rsidRPr="003C25E1">
        <w:rPr>
          <w:rFonts w:ascii="Verdana" w:hAnsi="Verdana" w:cs="Arial"/>
          <w:iCs/>
        </w:rPr>
        <w:t>, argumentuje, obhajuje svůj názor.</w:t>
      </w:r>
    </w:p>
    <w:p w14:paraId="4D4ACC7E" w14:textId="2EA7091F" w:rsidR="00763B84" w:rsidRPr="003C25E1" w:rsidRDefault="00624D95" w:rsidP="00A0009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</w:rPr>
      </w:pPr>
      <w:r w:rsidRPr="003C25E1">
        <w:rPr>
          <w:rFonts w:ascii="Verdana" w:hAnsi="Verdana" w:cs="Arial"/>
          <w:iCs/>
        </w:rPr>
        <w:t>Žák produkuje</w:t>
      </w:r>
      <w:r w:rsidR="00763B84" w:rsidRPr="003C25E1">
        <w:rPr>
          <w:rFonts w:ascii="Verdana" w:hAnsi="Verdana" w:cs="Arial"/>
          <w:iCs/>
        </w:rPr>
        <w:t xml:space="preserve"> souvislý text.</w:t>
      </w:r>
    </w:p>
    <w:p w14:paraId="3B13CC92" w14:textId="77777777" w:rsidR="00C15060" w:rsidRPr="003C25E1" w:rsidRDefault="00C15060" w:rsidP="00A00099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019BC20D" w14:textId="0835C0A1" w:rsidR="00C15060" w:rsidRPr="003C25E1" w:rsidRDefault="00C15060" w:rsidP="00A00099">
      <w:p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3C25E1">
        <w:rPr>
          <w:rFonts w:ascii="Verdana" w:hAnsi="Verdana" w:cs="Arial"/>
          <w:b/>
          <w:sz w:val="22"/>
          <w:szCs w:val="22"/>
          <w:u w:val="single"/>
        </w:rPr>
        <w:t>Jazykové prostředky:</w:t>
      </w:r>
    </w:p>
    <w:p w14:paraId="5FA2EB9D" w14:textId="77777777" w:rsidR="00C15060" w:rsidRPr="003C25E1" w:rsidRDefault="00C15060" w:rsidP="00A00099">
      <w:pPr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592DA89E" w14:textId="5915B62A" w:rsidR="00C15060" w:rsidRPr="003C25E1" w:rsidRDefault="00C15060" w:rsidP="00A00099">
      <w:pPr>
        <w:pStyle w:val="Odstavecseseznamem"/>
        <w:numPr>
          <w:ilvl w:val="0"/>
          <w:numId w:val="6"/>
        </w:numPr>
        <w:jc w:val="both"/>
        <w:rPr>
          <w:rFonts w:ascii="Verdana" w:hAnsi="Verdana" w:cs="Arial"/>
          <w:b/>
          <w:u w:val="single"/>
        </w:rPr>
      </w:pPr>
      <w:r w:rsidRPr="003C25E1">
        <w:rPr>
          <w:rFonts w:ascii="Verdana" w:hAnsi="Verdana"/>
          <w:lang w:eastAsia="en-US"/>
        </w:rPr>
        <w:t>přídavná jména pro označení vlastností</w:t>
      </w:r>
      <w:r w:rsidR="00624D95" w:rsidRPr="003C25E1">
        <w:rPr>
          <w:rFonts w:ascii="Verdana" w:hAnsi="Verdana"/>
          <w:lang w:eastAsia="en-US"/>
        </w:rPr>
        <w:t>,</w:t>
      </w:r>
      <w:r w:rsidRPr="003C25E1">
        <w:rPr>
          <w:rFonts w:ascii="Verdana" w:hAnsi="Verdana"/>
          <w:lang w:eastAsia="en-US"/>
        </w:rPr>
        <w:t xml:space="preserve"> slovesa ve spojení s podstatnými jmény, kterými se hodnotí lidské vlastnosti a jednání </w:t>
      </w:r>
    </w:p>
    <w:p w14:paraId="112B84C2" w14:textId="47AAA8A3" w:rsidR="00C15060" w:rsidRPr="003C25E1" w:rsidRDefault="00C15060" w:rsidP="00A00099">
      <w:pPr>
        <w:pStyle w:val="Odstavecseseznamem"/>
        <w:numPr>
          <w:ilvl w:val="0"/>
          <w:numId w:val="6"/>
        </w:numPr>
        <w:jc w:val="both"/>
        <w:rPr>
          <w:rFonts w:ascii="Verdana" w:hAnsi="Verdana" w:cs="Arial"/>
          <w:b/>
          <w:u w:val="single"/>
        </w:rPr>
      </w:pPr>
      <w:r w:rsidRPr="003C25E1">
        <w:rPr>
          <w:rFonts w:ascii="Verdana" w:hAnsi="Verdana"/>
          <w:lang w:eastAsia="en-US"/>
        </w:rPr>
        <w:t>přirovnání (</w:t>
      </w:r>
      <w:r w:rsidRPr="003C25E1">
        <w:rPr>
          <w:rFonts w:ascii="Verdana" w:hAnsi="Verdana"/>
          <w:i/>
          <w:lang w:eastAsia="en-US"/>
        </w:rPr>
        <w:t>oči jako pomněnky</w:t>
      </w:r>
      <w:r w:rsidRPr="003C25E1">
        <w:rPr>
          <w:rFonts w:ascii="Verdana" w:hAnsi="Verdana"/>
          <w:lang w:eastAsia="en-US"/>
        </w:rPr>
        <w:t>) rčení pro povahové rysy (</w:t>
      </w:r>
      <w:r w:rsidRPr="003C25E1">
        <w:rPr>
          <w:rFonts w:ascii="Verdana" w:hAnsi="Verdana"/>
          <w:i/>
          <w:lang w:eastAsia="en-US"/>
        </w:rPr>
        <w:t>jedl vtipnou kaši</w:t>
      </w:r>
      <w:r w:rsidRPr="003C25E1">
        <w:rPr>
          <w:rFonts w:ascii="Verdana" w:hAnsi="Verdana"/>
          <w:lang w:eastAsia="en-US"/>
        </w:rPr>
        <w:t>)</w:t>
      </w:r>
    </w:p>
    <w:p w14:paraId="43080990" w14:textId="77777777" w:rsidR="00C15060" w:rsidRPr="003C25E1" w:rsidRDefault="00C15060" w:rsidP="00A0009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1C11452A" w14:textId="2F53F5C3" w:rsidR="001A5E1F" w:rsidRPr="003C25E1" w:rsidRDefault="001A5E1F" w:rsidP="00A00099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3C25E1">
        <w:rPr>
          <w:rFonts w:ascii="Verdana" w:hAnsi="Verdana" w:cs="Arial"/>
          <w:b/>
          <w:sz w:val="22"/>
          <w:szCs w:val="22"/>
          <w:u w:val="single"/>
        </w:rPr>
        <w:t>Podrobný popis aktivit s metodickými poznámkami</w:t>
      </w:r>
      <w:r w:rsidRPr="003C25E1">
        <w:rPr>
          <w:rFonts w:ascii="Verdana" w:hAnsi="Verdana" w:cs="Arial"/>
          <w:b/>
          <w:sz w:val="22"/>
          <w:szCs w:val="22"/>
        </w:rPr>
        <w:t>:</w:t>
      </w:r>
    </w:p>
    <w:p w14:paraId="5D971713" w14:textId="77777777" w:rsidR="00450D66" w:rsidRPr="003C25E1" w:rsidRDefault="00450D66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085D244C" w14:textId="4CC106B3" w:rsidR="00450D66" w:rsidRPr="003C25E1" w:rsidRDefault="00450D66" w:rsidP="00A00099">
      <w:pPr>
        <w:jc w:val="both"/>
        <w:rPr>
          <w:rFonts w:ascii="Verdana" w:hAnsi="Verdana" w:cs="Arial"/>
          <w:i/>
          <w:color w:val="000000"/>
          <w:sz w:val="22"/>
          <w:szCs w:val="22"/>
        </w:rPr>
      </w:pPr>
      <w:r w:rsidRPr="003C25E1">
        <w:rPr>
          <w:rFonts w:ascii="Verdana" w:hAnsi="Verdana" w:cs="Arial"/>
          <w:b/>
          <w:color w:val="000000"/>
          <w:sz w:val="22"/>
          <w:szCs w:val="22"/>
        </w:rPr>
        <w:t>A/ Aktivace předchozích zkušeností a znalostí žáků</w:t>
      </w:r>
      <w:r w:rsidR="00DD067E" w:rsidRPr="003C25E1">
        <w:rPr>
          <w:rFonts w:ascii="Verdana" w:hAnsi="Verdana" w:cs="Arial"/>
          <w:color w:val="000000"/>
          <w:sz w:val="22"/>
          <w:szCs w:val="22"/>
        </w:rPr>
        <w:br/>
      </w:r>
      <w:r w:rsidRPr="003C25E1">
        <w:rPr>
          <w:rFonts w:ascii="Verdana" w:hAnsi="Verdana" w:cs="Arial"/>
          <w:color w:val="000000"/>
          <w:sz w:val="22"/>
          <w:szCs w:val="22"/>
        </w:rPr>
        <w:t xml:space="preserve">- žákům pustíme ukázku z filmu </w:t>
      </w:r>
      <w:r w:rsidRPr="003C25E1">
        <w:rPr>
          <w:rFonts w:ascii="Verdana" w:hAnsi="Verdana" w:cs="Arial"/>
          <w:i/>
          <w:color w:val="000000"/>
          <w:sz w:val="22"/>
          <w:szCs w:val="22"/>
        </w:rPr>
        <w:t>Slídilové</w:t>
      </w:r>
      <w:r w:rsidRPr="003C25E1">
        <w:rPr>
          <w:rFonts w:ascii="Verdana" w:hAnsi="Verdana" w:cs="Arial"/>
          <w:color w:val="000000"/>
          <w:sz w:val="22"/>
          <w:szCs w:val="22"/>
        </w:rPr>
        <w:t>, kde agen</w:t>
      </w:r>
      <w:r w:rsidR="004A7FDE" w:rsidRPr="003C25E1">
        <w:rPr>
          <w:rFonts w:ascii="Verdana" w:hAnsi="Verdana" w:cs="Arial"/>
          <w:color w:val="000000"/>
          <w:sz w:val="22"/>
          <w:szCs w:val="22"/>
        </w:rPr>
        <w:t>ti rozebírají odpadky pachatele</w:t>
      </w:r>
      <w:r w:rsidR="00081A18" w:rsidRPr="003C25E1">
        <w:rPr>
          <w:rFonts w:ascii="Verdana" w:hAnsi="Verdana" w:cs="Arial"/>
          <w:color w:val="000000"/>
          <w:sz w:val="22"/>
          <w:szCs w:val="22"/>
        </w:rPr>
        <w:t xml:space="preserve"> (část 1:20:48 </w:t>
      </w:r>
      <w:r w:rsidR="00081A18" w:rsidRPr="003C25E1">
        <w:rPr>
          <w:rFonts w:ascii="Verdana" w:hAnsi="Verdana" w:cs="Arial"/>
          <w:i/>
          <w:color w:val="000000"/>
          <w:sz w:val="22"/>
          <w:szCs w:val="22"/>
        </w:rPr>
        <w:t xml:space="preserve">Jmenuje se Norman Brandes... </w:t>
      </w:r>
      <w:r w:rsidR="00081A18" w:rsidRPr="003C25E1">
        <w:rPr>
          <w:rFonts w:ascii="Verdana" w:hAnsi="Verdana" w:cs="Arial"/>
          <w:color w:val="000000"/>
          <w:sz w:val="22"/>
          <w:szCs w:val="22"/>
        </w:rPr>
        <w:t>- 1:22:48</w:t>
      </w:r>
      <w:r w:rsidR="00081A18" w:rsidRPr="003C25E1">
        <w:rPr>
          <w:rFonts w:ascii="Verdana" w:hAnsi="Verdana" w:cs="Arial"/>
          <w:i/>
          <w:color w:val="000000"/>
          <w:sz w:val="22"/>
          <w:szCs w:val="22"/>
        </w:rPr>
        <w:t xml:space="preserve"> - ...hledá něco jemnýho, spořádanýho)</w:t>
      </w:r>
    </w:p>
    <w:p w14:paraId="34208F74" w14:textId="263AD27B" w:rsidR="00E106AA" w:rsidRPr="003C25E1" w:rsidRDefault="00E106AA" w:rsidP="00A00099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 xml:space="preserve">- u starších žáků můžeme </w:t>
      </w:r>
      <w:r w:rsidR="003D7CC7" w:rsidRPr="003C25E1">
        <w:rPr>
          <w:rFonts w:ascii="Verdana" w:hAnsi="Verdana" w:cs="Arial"/>
          <w:color w:val="000000"/>
          <w:sz w:val="22"/>
          <w:szCs w:val="22"/>
        </w:rPr>
        <w:t xml:space="preserve">fakultativně </w:t>
      </w:r>
      <w:r w:rsidRPr="003C25E1">
        <w:rPr>
          <w:rFonts w:ascii="Verdana" w:hAnsi="Verdana" w:cs="Arial"/>
          <w:color w:val="000000"/>
          <w:sz w:val="22"/>
          <w:szCs w:val="22"/>
        </w:rPr>
        <w:t xml:space="preserve">doplnit ukázky z knihy </w:t>
      </w:r>
      <w:r w:rsidR="008051C5" w:rsidRPr="003C25E1">
        <w:rPr>
          <w:rFonts w:ascii="Verdana" w:hAnsi="Verdana" w:cs="Segoe UI"/>
          <w:bCs/>
          <w:color w:val="272525"/>
          <w:sz w:val="22"/>
          <w:szCs w:val="22"/>
        </w:rPr>
        <w:t xml:space="preserve">Významné artefakty a osobní předměty ze sbírky Lenore Doolanové a Harolda Morrise. Knihy, oblečení, šperky atd., </w:t>
      </w:r>
      <w:hyperlink r:id="rId8" w:history="1">
        <w:r w:rsidR="008051C5" w:rsidRPr="003C25E1">
          <w:rPr>
            <w:rStyle w:val="Hypertextovodkaz"/>
            <w:rFonts w:ascii="Verdana" w:hAnsi="Verdana" w:cs="Segoe UI"/>
            <w:bCs/>
            <w:color w:val="000000" w:themeColor="text1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Leanne Shapton</w:t>
        </w:r>
      </w:hyperlink>
    </w:p>
    <w:p w14:paraId="78463CC4" w14:textId="77777777" w:rsidR="00450D66" w:rsidRPr="003C25E1" w:rsidRDefault="00450D66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9961E25" w14:textId="77777777" w:rsidR="00450D66" w:rsidRPr="003C25E1" w:rsidRDefault="00450D66" w:rsidP="00A00099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3C25E1">
        <w:rPr>
          <w:rFonts w:ascii="Verdana" w:hAnsi="Verdana" w:cs="Arial"/>
          <w:b/>
          <w:color w:val="000000"/>
          <w:sz w:val="22"/>
          <w:szCs w:val="22"/>
        </w:rPr>
        <w:t>Otázky pro žáky:</w:t>
      </w:r>
    </w:p>
    <w:p w14:paraId="4F0F3D7E" w14:textId="77777777" w:rsidR="00450D66" w:rsidRPr="003C25E1" w:rsidRDefault="00450D66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>- Co jste viděli v ukázce?</w:t>
      </w:r>
    </w:p>
    <w:p w14:paraId="16B6F2A0" w14:textId="389519CB" w:rsidR="00450D66" w:rsidRPr="003C25E1" w:rsidRDefault="003D7CC7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>- Kdo byly</w:t>
      </w:r>
      <w:r w:rsidR="00450D66" w:rsidRPr="003C25E1">
        <w:rPr>
          <w:rFonts w:ascii="Verdana" w:hAnsi="Verdana" w:cs="Arial"/>
          <w:color w:val="000000"/>
          <w:sz w:val="22"/>
          <w:szCs w:val="22"/>
        </w:rPr>
        <w:t xml:space="preserve"> osoby v ukázce?</w:t>
      </w:r>
    </w:p>
    <w:p w14:paraId="0386B487" w14:textId="77777777" w:rsidR="00450D66" w:rsidRPr="003C25E1" w:rsidRDefault="00450D66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>- Co je úkolem agentů?</w:t>
      </w:r>
    </w:p>
    <w:p w14:paraId="61C84EB2" w14:textId="77777777" w:rsidR="00450D66" w:rsidRPr="003C25E1" w:rsidRDefault="00450D66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>- Co budeme dnes dělat?</w:t>
      </w:r>
    </w:p>
    <w:p w14:paraId="5C7FF095" w14:textId="77777777" w:rsidR="00450D66" w:rsidRPr="003C25E1" w:rsidRDefault="00450D66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33D6FE0" w14:textId="77777777" w:rsidR="00CC6917" w:rsidRPr="003C25E1" w:rsidRDefault="00CC6917" w:rsidP="00A00099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3C25E1">
        <w:rPr>
          <w:rFonts w:ascii="Verdana" w:hAnsi="Verdana" w:cs="Arial"/>
          <w:b/>
          <w:color w:val="000000"/>
          <w:sz w:val="22"/>
          <w:szCs w:val="22"/>
        </w:rPr>
        <w:t>B/ Práce s materiálem</w:t>
      </w:r>
    </w:p>
    <w:p w14:paraId="56F9C5DB" w14:textId="26B0A1CA" w:rsidR="00CC6917" w:rsidRDefault="00CC6917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>Žáky rozdělíme do skupin a rozdáme sáčky</w:t>
      </w:r>
      <w:r w:rsidR="003D7CC7" w:rsidRPr="003C25E1">
        <w:rPr>
          <w:rFonts w:ascii="Verdana" w:hAnsi="Verdana" w:cs="Arial"/>
          <w:color w:val="000000"/>
          <w:sz w:val="22"/>
          <w:szCs w:val="22"/>
        </w:rPr>
        <w:t>/tašky</w:t>
      </w:r>
      <w:r w:rsidRPr="003C25E1">
        <w:rPr>
          <w:rFonts w:ascii="Verdana" w:hAnsi="Verdana" w:cs="Arial"/>
          <w:color w:val="000000"/>
          <w:sz w:val="22"/>
          <w:szCs w:val="22"/>
        </w:rPr>
        <w:t xml:space="preserve"> s odpadky. Do každé skupiny </w:t>
      </w:r>
      <w:r w:rsidR="003D7CC7" w:rsidRPr="003C25E1">
        <w:rPr>
          <w:rFonts w:ascii="Verdana" w:hAnsi="Verdana" w:cs="Arial"/>
          <w:color w:val="000000"/>
          <w:sz w:val="22"/>
          <w:szCs w:val="22"/>
        </w:rPr>
        <w:t>roz</w:t>
      </w:r>
      <w:r w:rsidRPr="003C25E1">
        <w:rPr>
          <w:rFonts w:ascii="Verdana" w:hAnsi="Verdana" w:cs="Arial"/>
          <w:color w:val="000000"/>
          <w:sz w:val="22"/>
          <w:szCs w:val="22"/>
        </w:rPr>
        <w:t>dáme čisté listy papírů většího formátu a fixy, pracovní listy.</w:t>
      </w:r>
    </w:p>
    <w:p w14:paraId="613B7F5F" w14:textId="42925A2B" w:rsidR="009C27AF" w:rsidRDefault="009C27AF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6F70B1E7" w14:textId="77777777" w:rsidR="00CC6917" w:rsidRPr="003C25E1" w:rsidRDefault="00CC6917" w:rsidP="00A00099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3C25E1">
        <w:rPr>
          <w:rFonts w:ascii="Verdana" w:hAnsi="Verdana" w:cs="Arial"/>
          <w:b/>
          <w:color w:val="000000"/>
          <w:sz w:val="22"/>
          <w:szCs w:val="22"/>
        </w:rPr>
        <w:lastRenderedPageBreak/>
        <w:t>Úkoly do skupiny:</w:t>
      </w:r>
    </w:p>
    <w:p w14:paraId="01A3BA2D" w14:textId="0129F990" w:rsidR="001158D8" w:rsidRPr="003C25E1" w:rsidRDefault="001158D8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>1. fáze</w:t>
      </w:r>
    </w:p>
    <w:p w14:paraId="5165DF5B" w14:textId="54B82AC5" w:rsidR="00CC6917" w:rsidRPr="003C25E1" w:rsidRDefault="001158D8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>Ve skupině si prohlédněte a rozdělte obsah odpadkového koše pachatele.</w:t>
      </w:r>
    </w:p>
    <w:p w14:paraId="22CE0590" w14:textId="63226C0E" w:rsidR="001158D8" w:rsidRPr="003C25E1" w:rsidRDefault="001158D8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>Každý člen skupiny svůj přidělený obsah zaznamená do tabulky a na základě poznámek určí</w:t>
      </w:r>
      <w:r w:rsidR="003D7CC7" w:rsidRPr="003C25E1">
        <w:rPr>
          <w:rFonts w:ascii="Verdana" w:hAnsi="Verdana" w:cs="Arial"/>
          <w:color w:val="000000"/>
          <w:sz w:val="22"/>
          <w:szCs w:val="22"/>
        </w:rPr>
        <w:t>/odhadne vlastnost člověka, o níž předměty mohou svědčit.</w:t>
      </w:r>
    </w:p>
    <w:p w14:paraId="384DB004" w14:textId="77777777" w:rsidR="001158D8" w:rsidRPr="003C25E1" w:rsidRDefault="001158D8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4257B90B" w14:textId="77C7601F" w:rsidR="001158D8" w:rsidRPr="003C25E1" w:rsidRDefault="001158D8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>2. fáze</w:t>
      </w:r>
    </w:p>
    <w:p w14:paraId="3A62B505" w14:textId="5F5C445F" w:rsidR="001158D8" w:rsidRPr="003C25E1" w:rsidRDefault="003D7CC7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 xml:space="preserve">Ve skupině si </w:t>
      </w:r>
      <w:r w:rsidR="001158D8" w:rsidRPr="003C25E1">
        <w:rPr>
          <w:rFonts w:ascii="Verdana" w:hAnsi="Verdana" w:cs="Arial"/>
          <w:color w:val="000000"/>
          <w:sz w:val="22"/>
          <w:szCs w:val="22"/>
        </w:rPr>
        <w:t>všichni členové</w:t>
      </w:r>
      <w:r w:rsidRPr="003C25E1">
        <w:rPr>
          <w:rFonts w:ascii="Verdana" w:hAnsi="Verdana" w:cs="Arial"/>
          <w:color w:val="000000"/>
          <w:sz w:val="22"/>
          <w:szCs w:val="22"/>
        </w:rPr>
        <w:t xml:space="preserve"> vzájemně představí</w:t>
      </w:r>
      <w:r w:rsidR="001158D8" w:rsidRPr="003C25E1">
        <w:rPr>
          <w:rFonts w:ascii="Verdana" w:hAnsi="Verdana" w:cs="Arial"/>
          <w:color w:val="000000"/>
          <w:sz w:val="22"/>
          <w:szCs w:val="22"/>
        </w:rPr>
        <w:t>, co si zapsali do tabulky. Diskutují dané vlastnosti člověka.</w:t>
      </w:r>
    </w:p>
    <w:p w14:paraId="36BF8743" w14:textId="77777777" w:rsidR="001158D8" w:rsidRPr="003C25E1" w:rsidRDefault="001158D8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7522FF8D" w14:textId="162966BA" w:rsidR="001158D8" w:rsidRPr="003C25E1" w:rsidRDefault="001158D8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>3. fáze</w:t>
      </w:r>
    </w:p>
    <w:p w14:paraId="4E693C6B" w14:textId="28E0FDF1" w:rsidR="001158D8" w:rsidRPr="003C25E1" w:rsidRDefault="001158D8" w:rsidP="00A00099">
      <w:pPr>
        <w:jc w:val="both"/>
        <w:rPr>
          <w:rFonts w:ascii="Verdana" w:hAnsi="Verdana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 xml:space="preserve">Na velký formát čistého papíru sestaví skupina společně charakteristiku pachatele ve větách dle stanovené struktury - </w:t>
      </w:r>
      <w:r w:rsidRPr="003C25E1">
        <w:rPr>
          <w:rFonts w:ascii="Verdana" w:hAnsi="Verdana"/>
          <w:sz w:val="22"/>
          <w:szCs w:val="22"/>
        </w:rPr>
        <w:t xml:space="preserve">pohlaví, věk, rodina, děti, koníčky, stravování, majetek, zaměstnání atd. </w:t>
      </w:r>
    </w:p>
    <w:p w14:paraId="5AB2BDD4" w14:textId="6FABB184" w:rsidR="001158D8" w:rsidRPr="003C25E1" w:rsidRDefault="001158D8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363FB36E" w14:textId="44D365A4" w:rsidR="001158D8" w:rsidRPr="003C25E1" w:rsidRDefault="001158D8" w:rsidP="00A00099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3C25E1">
        <w:rPr>
          <w:rFonts w:ascii="Verdana" w:hAnsi="Verdana" w:cs="Arial"/>
          <w:b/>
          <w:color w:val="000000"/>
          <w:sz w:val="22"/>
          <w:szCs w:val="22"/>
        </w:rPr>
        <w:t>C/ Prezentace skupinové práce</w:t>
      </w:r>
    </w:p>
    <w:p w14:paraId="4F2CB835" w14:textId="36168B1F" w:rsidR="001158D8" w:rsidRPr="003C25E1" w:rsidRDefault="001158D8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 xml:space="preserve">Každá skupina připraví prezentaci svého </w:t>
      </w:r>
      <w:r w:rsidR="003D7CC7" w:rsidRPr="003C25E1">
        <w:rPr>
          <w:rFonts w:ascii="Verdana" w:hAnsi="Verdana" w:cs="Arial"/>
          <w:color w:val="000000"/>
          <w:sz w:val="22"/>
          <w:szCs w:val="22"/>
        </w:rPr>
        <w:t>podezřelého/</w:t>
      </w:r>
      <w:r w:rsidRPr="003C25E1">
        <w:rPr>
          <w:rFonts w:ascii="Verdana" w:hAnsi="Verdana" w:cs="Arial"/>
          <w:color w:val="000000"/>
          <w:sz w:val="22"/>
          <w:szCs w:val="22"/>
        </w:rPr>
        <w:t>pachatele</w:t>
      </w:r>
      <w:r w:rsidR="003D7CC7" w:rsidRPr="003C25E1">
        <w:rPr>
          <w:rFonts w:ascii="Verdana" w:hAnsi="Verdana" w:cs="Arial"/>
          <w:color w:val="000000"/>
          <w:sz w:val="22"/>
          <w:szCs w:val="22"/>
        </w:rPr>
        <w:t>/svědka</w:t>
      </w:r>
      <w:r w:rsidRPr="003C25E1">
        <w:rPr>
          <w:rFonts w:ascii="Verdana" w:hAnsi="Verdana" w:cs="Arial"/>
          <w:color w:val="000000"/>
          <w:sz w:val="22"/>
          <w:szCs w:val="22"/>
        </w:rPr>
        <w:t>.</w:t>
      </w:r>
    </w:p>
    <w:p w14:paraId="5567774D" w14:textId="7EE49C87" w:rsidR="001158D8" w:rsidRPr="003C25E1" w:rsidRDefault="001158D8" w:rsidP="00A00099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3C25E1">
        <w:rPr>
          <w:rFonts w:ascii="Verdana" w:hAnsi="Verdana" w:cs="Arial"/>
          <w:color w:val="000000"/>
          <w:sz w:val="22"/>
          <w:szCs w:val="22"/>
        </w:rPr>
        <w:t xml:space="preserve">Stručně představí, co bylo obsahem </w:t>
      </w:r>
      <w:r w:rsidR="003D7CC7" w:rsidRPr="003C25E1">
        <w:rPr>
          <w:rFonts w:ascii="Verdana" w:hAnsi="Verdana" w:cs="Arial"/>
          <w:color w:val="000000"/>
          <w:sz w:val="22"/>
          <w:szCs w:val="22"/>
        </w:rPr>
        <w:t>„</w:t>
      </w:r>
      <w:r w:rsidRPr="003C25E1">
        <w:rPr>
          <w:rFonts w:ascii="Verdana" w:hAnsi="Verdana" w:cs="Arial"/>
          <w:color w:val="000000"/>
          <w:sz w:val="22"/>
          <w:szCs w:val="22"/>
        </w:rPr>
        <w:t>koše</w:t>
      </w:r>
      <w:r w:rsidR="003D7CC7" w:rsidRPr="003C25E1">
        <w:rPr>
          <w:rFonts w:ascii="Verdana" w:hAnsi="Verdana" w:cs="Arial"/>
          <w:color w:val="000000"/>
          <w:sz w:val="22"/>
          <w:szCs w:val="22"/>
        </w:rPr>
        <w:t>“</w:t>
      </w:r>
      <w:r w:rsidRPr="003C25E1">
        <w:rPr>
          <w:rFonts w:ascii="Verdana" w:hAnsi="Verdana" w:cs="Arial"/>
          <w:color w:val="000000"/>
          <w:sz w:val="22"/>
          <w:szCs w:val="22"/>
        </w:rPr>
        <w:t xml:space="preserve"> a pak přečte charakteristiku.</w:t>
      </w:r>
    </w:p>
    <w:p w14:paraId="4C368A63" w14:textId="77777777" w:rsidR="00CC6917" w:rsidRPr="003C25E1" w:rsidRDefault="00CC6917">
      <w:pPr>
        <w:rPr>
          <w:rFonts w:ascii="Verdana" w:hAnsi="Verdana" w:cs="Arial"/>
          <w:color w:val="000000"/>
          <w:sz w:val="22"/>
          <w:szCs w:val="22"/>
        </w:rPr>
      </w:pPr>
    </w:p>
    <w:p w14:paraId="6367DA1E" w14:textId="77777777" w:rsidR="00CC6917" w:rsidRPr="00944726" w:rsidRDefault="00CC6917">
      <w:pPr>
        <w:rPr>
          <w:rFonts w:asciiTheme="majorHAnsi" w:hAnsiTheme="majorHAnsi" w:cs="Arial"/>
          <w:color w:val="000000"/>
        </w:rPr>
      </w:pPr>
    </w:p>
    <w:p w14:paraId="2227AF28" w14:textId="0F186AFB" w:rsidR="009463DB" w:rsidRPr="00944726" w:rsidRDefault="000406B7">
      <w:pPr>
        <w:rPr>
          <w:rFonts w:asciiTheme="majorHAnsi" w:hAnsiTheme="majorHAnsi" w:cs="Arial"/>
          <w:b/>
          <w:color w:val="000000"/>
          <w:sz w:val="28"/>
        </w:rPr>
      </w:pPr>
      <w:r w:rsidRPr="00944726">
        <w:rPr>
          <w:rFonts w:asciiTheme="majorHAnsi" w:hAnsiTheme="majorHAnsi"/>
          <w:noProof/>
        </w:rPr>
        <w:drawing>
          <wp:inline distT="0" distB="0" distL="0" distR="0" wp14:anchorId="36CCD9DA" wp14:editId="6BCE62A6">
            <wp:extent cx="4470400" cy="3352800"/>
            <wp:effectExtent l="177800" t="177800" r="381000" b="381000"/>
            <wp:docPr id="1" name="Picture 1" descr="foto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to 4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D067E" w:rsidRPr="00944726">
        <w:rPr>
          <w:rFonts w:asciiTheme="majorHAnsi" w:hAnsiTheme="majorHAnsi" w:cs="Arial"/>
          <w:color w:val="000000"/>
        </w:rPr>
        <w:br/>
      </w:r>
      <w:r w:rsidR="00DD067E" w:rsidRPr="00944726">
        <w:rPr>
          <w:rFonts w:asciiTheme="majorHAnsi" w:hAnsiTheme="majorHAnsi" w:cs="Arial"/>
          <w:color w:val="000000"/>
        </w:rPr>
        <w:br/>
      </w:r>
    </w:p>
    <w:p w14:paraId="41733682" w14:textId="798C1BEE" w:rsidR="009463DB" w:rsidRPr="00944726" w:rsidRDefault="009463DB">
      <w:pPr>
        <w:rPr>
          <w:rFonts w:asciiTheme="majorHAnsi" w:hAnsiTheme="majorHAnsi"/>
        </w:rPr>
      </w:pPr>
    </w:p>
    <w:p w14:paraId="5C49FB21" w14:textId="3D16705F" w:rsidR="007C104A" w:rsidRPr="00944726" w:rsidRDefault="000406B7" w:rsidP="0001409D">
      <w:pPr>
        <w:jc w:val="center"/>
        <w:rPr>
          <w:rFonts w:asciiTheme="majorHAnsi" w:hAnsiTheme="majorHAnsi"/>
        </w:rPr>
      </w:pPr>
      <w:r w:rsidRPr="00944726">
        <w:rPr>
          <w:rFonts w:asciiTheme="majorHAnsi" w:hAnsiTheme="majorHAnsi"/>
          <w:noProof/>
        </w:rPr>
        <w:drawing>
          <wp:inline distT="0" distB="0" distL="0" distR="0" wp14:anchorId="20E1D257" wp14:editId="77E848EA">
            <wp:extent cx="4189152" cy="3149600"/>
            <wp:effectExtent l="177800" t="177800" r="382905" b="381000"/>
            <wp:docPr id="3" name="Picture 3" descr="foto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oto 4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52" cy="314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27491" w:rsidRPr="00944726">
        <w:rPr>
          <w:rFonts w:asciiTheme="majorHAnsi" w:hAnsiTheme="majorHAnsi"/>
          <w:noProof/>
        </w:rPr>
        <w:drawing>
          <wp:inline distT="0" distB="0" distL="0" distR="0" wp14:anchorId="0A391529" wp14:editId="1F08A44C">
            <wp:extent cx="4300222" cy="3225165"/>
            <wp:effectExtent l="177800" t="177800" r="373380" b="381635"/>
            <wp:docPr id="2" name="Picture 2" descr="foto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to 4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350" cy="3226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21D3D4" w14:textId="4732DEC2" w:rsidR="009C27AF" w:rsidRDefault="009C27AF">
      <w:pPr>
        <w:rPr>
          <w:rFonts w:asciiTheme="majorHAnsi" w:hAnsiTheme="majorHAnsi"/>
        </w:rPr>
        <w:sectPr w:rsidR="009C27AF" w:rsidSect="00887F9A">
          <w:headerReference w:type="default" r:id="rId12"/>
          <w:footerReference w:type="default" r:id="rId13"/>
          <w:pgSz w:w="11906" w:h="16838"/>
          <w:pgMar w:top="720" w:right="720" w:bottom="720" w:left="720" w:header="454" w:footer="709" w:gutter="0"/>
          <w:cols w:space="708"/>
          <w:docGrid w:linePitch="360"/>
        </w:sectPr>
      </w:pPr>
    </w:p>
    <w:p w14:paraId="5F4A509C" w14:textId="18E29320" w:rsidR="004A0A9C" w:rsidRPr="003C25E1" w:rsidRDefault="00C15060">
      <w:pPr>
        <w:rPr>
          <w:rFonts w:ascii="Verdana" w:hAnsi="Verdana"/>
          <w:b/>
          <w:sz w:val="22"/>
          <w:szCs w:val="22"/>
        </w:rPr>
      </w:pPr>
      <w:r w:rsidRPr="003C25E1">
        <w:rPr>
          <w:rFonts w:ascii="Verdana" w:hAnsi="Verdana"/>
          <w:b/>
          <w:sz w:val="22"/>
          <w:szCs w:val="22"/>
        </w:rPr>
        <w:lastRenderedPageBreak/>
        <w:t>Pracovní list</w:t>
      </w:r>
    </w:p>
    <w:p w14:paraId="41034B8F" w14:textId="77777777" w:rsidR="004A0A9C" w:rsidRPr="003C25E1" w:rsidRDefault="004A0A9C">
      <w:pPr>
        <w:rPr>
          <w:rFonts w:ascii="Verdana" w:hAnsi="Verdana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4253"/>
      </w:tblGrid>
      <w:tr w:rsidR="004A0A9C" w:rsidRPr="003C25E1" w14:paraId="3DAA9FF7" w14:textId="77777777" w:rsidTr="003C25E1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36769374" w14:textId="77777777" w:rsidR="004A0A9C" w:rsidRPr="003C25E1" w:rsidRDefault="004A0A9C" w:rsidP="003C25E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C25E1">
              <w:rPr>
                <w:rFonts w:ascii="Verdana" w:hAnsi="Verdana"/>
                <w:b/>
                <w:sz w:val="22"/>
                <w:szCs w:val="22"/>
              </w:rPr>
              <w:t>Předmět - název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038F32" w14:textId="77777777" w:rsidR="004A0A9C" w:rsidRPr="003C25E1" w:rsidRDefault="004A0A9C" w:rsidP="003C25E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C25E1">
              <w:rPr>
                <w:rFonts w:ascii="Verdana" w:hAnsi="Verdana"/>
                <w:b/>
                <w:sz w:val="22"/>
                <w:szCs w:val="22"/>
              </w:rPr>
              <w:t>Poznámka/počet/popis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996AFF" w14:textId="77777777" w:rsidR="004A0A9C" w:rsidRPr="003C25E1" w:rsidRDefault="004A0A9C" w:rsidP="003C25E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C25E1">
              <w:rPr>
                <w:rFonts w:ascii="Verdana" w:hAnsi="Verdana"/>
                <w:b/>
                <w:sz w:val="22"/>
                <w:szCs w:val="22"/>
              </w:rPr>
              <w:t>Vlastnost člověka</w:t>
            </w:r>
          </w:p>
        </w:tc>
      </w:tr>
      <w:tr w:rsidR="004A0A9C" w:rsidRPr="003C25E1" w14:paraId="28AA331C" w14:textId="77777777" w:rsidTr="00F5000C">
        <w:tc>
          <w:tcPr>
            <w:tcW w:w="3085" w:type="dxa"/>
            <w:shd w:val="clear" w:color="auto" w:fill="auto"/>
          </w:tcPr>
          <w:p w14:paraId="55C78CB6" w14:textId="77777777" w:rsidR="004A0A9C" w:rsidRPr="003C25E1" w:rsidRDefault="004A0A9C">
            <w:pPr>
              <w:rPr>
                <w:rFonts w:ascii="Verdana" w:hAnsi="Verdana"/>
                <w:sz w:val="22"/>
                <w:szCs w:val="22"/>
              </w:rPr>
            </w:pPr>
          </w:p>
          <w:p w14:paraId="636E14FB" w14:textId="77777777" w:rsidR="00F5000C" w:rsidRPr="003C25E1" w:rsidRDefault="00F5000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127CC7C" w14:textId="77777777" w:rsidR="004A0A9C" w:rsidRPr="003C25E1" w:rsidRDefault="004A0A9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EDC68B8" w14:textId="77777777" w:rsidR="004A0A9C" w:rsidRPr="003C25E1" w:rsidRDefault="004A0A9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0A9C" w:rsidRPr="003C25E1" w14:paraId="4F2DC221" w14:textId="77777777" w:rsidTr="00F5000C">
        <w:tc>
          <w:tcPr>
            <w:tcW w:w="3085" w:type="dxa"/>
            <w:shd w:val="clear" w:color="auto" w:fill="auto"/>
          </w:tcPr>
          <w:p w14:paraId="247791F7" w14:textId="77777777" w:rsidR="004A0A9C" w:rsidRPr="003C25E1" w:rsidRDefault="004A0A9C">
            <w:pPr>
              <w:rPr>
                <w:rFonts w:ascii="Verdana" w:hAnsi="Verdana"/>
                <w:sz w:val="22"/>
                <w:szCs w:val="22"/>
              </w:rPr>
            </w:pPr>
          </w:p>
          <w:p w14:paraId="1A276D93" w14:textId="77777777" w:rsidR="00F5000C" w:rsidRPr="003C25E1" w:rsidRDefault="00F5000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5A366C2" w14:textId="77777777" w:rsidR="004A0A9C" w:rsidRPr="003C25E1" w:rsidRDefault="004A0A9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8AA0FD3" w14:textId="77777777" w:rsidR="004A0A9C" w:rsidRPr="003C25E1" w:rsidRDefault="004A0A9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0A9C" w:rsidRPr="00944726" w14:paraId="54F33C4C" w14:textId="77777777" w:rsidTr="00F5000C">
        <w:tc>
          <w:tcPr>
            <w:tcW w:w="3085" w:type="dxa"/>
            <w:shd w:val="clear" w:color="auto" w:fill="auto"/>
          </w:tcPr>
          <w:p w14:paraId="297D59D6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48EC2528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265A5523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7280DEE0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585B3EDD" w14:textId="77777777" w:rsidTr="00F5000C">
        <w:tc>
          <w:tcPr>
            <w:tcW w:w="3085" w:type="dxa"/>
            <w:shd w:val="clear" w:color="auto" w:fill="auto"/>
          </w:tcPr>
          <w:p w14:paraId="125D1271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179942EF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6DA9820B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1AEEDB2E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4B6112E1" w14:textId="77777777" w:rsidTr="00F5000C">
        <w:tc>
          <w:tcPr>
            <w:tcW w:w="3085" w:type="dxa"/>
            <w:shd w:val="clear" w:color="auto" w:fill="auto"/>
          </w:tcPr>
          <w:p w14:paraId="3F87853E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4D0F7703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65557F9C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1C0D757E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181ACB9E" w14:textId="77777777" w:rsidTr="00F5000C">
        <w:tc>
          <w:tcPr>
            <w:tcW w:w="3085" w:type="dxa"/>
            <w:shd w:val="clear" w:color="auto" w:fill="auto"/>
          </w:tcPr>
          <w:p w14:paraId="661E0CBD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29DBA80C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6ACA91B9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78455D57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18FAE2FF" w14:textId="77777777" w:rsidTr="00F5000C">
        <w:tc>
          <w:tcPr>
            <w:tcW w:w="3085" w:type="dxa"/>
            <w:shd w:val="clear" w:color="auto" w:fill="auto"/>
          </w:tcPr>
          <w:p w14:paraId="57022D5C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09930EC6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69AA6811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49673F79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3889F463" w14:textId="77777777" w:rsidTr="00F5000C">
        <w:tc>
          <w:tcPr>
            <w:tcW w:w="3085" w:type="dxa"/>
            <w:shd w:val="clear" w:color="auto" w:fill="auto"/>
          </w:tcPr>
          <w:p w14:paraId="6BE30289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7EE540EB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3BF88104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477A43DB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338435EE" w14:textId="77777777" w:rsidTr="00F5000C">
        <w:tc>
          <w:tcPr>
            <w:tcW w:w="3085" w:type="dxa"/>
            <w:shd w:val="clear" w:color="auto" w:fill="auto"/>
          </w:tcPr>
          <w:p w14:paraId="1F714CEA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58A06368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1C1261AD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0839FBF9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2FD97E6A" w14:textId="77777777" w:rsidTr="00F5000C">
        <w:tc>
          <w:tcPr>
            <w:tcW w:w="3085" w:type="dxa"/>
            <w:shd w:val="clear" w:color="auto" w:fill="auto"/>
          </w:tcPr>
          <w:p w14:paraId="7215C752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488C8927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52767A74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26449374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7C32A108" w14:textId="77777777" w:rsidTr="00F5000C">
        <w:tc>
          <w:tcPr>
            <w:tcW w:w="3085" w:type="dxa"/>
            <w:shd w:val="clear" w:color="auto" w:fill="auto"/>
          </w:tcPr>
          <w:p w14:paraId="45D387F7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5F13F84E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1C299F8E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03DACE8D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0E0E09FF" w14:textId="77777777" w:rsidTr="00F5000C">
        <w:tc>
          <w:tcPr>
            <w:tcW w:w="3085" w:type="dxa"/>
            <w:shd w:val="clear" w:color="auto" w:fill="auto"/>
          </w:tcPr>
          <w:p w14:paraId="3D589762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0AB45E9A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449DDECF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7779931F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1979F200" w14:textId="77777777" w:rsidTr="00F5000C">
        <w:tc>
          <w:tcPr>
            <w:tcW w:w="3085" w:type="dxa"/>
            <w:shd w:val="clear" w:color="auto" w:fill="auto"/>
          </w:tcPr>
          <w:p w14:paraId="4BA22752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26CB4AA9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5FFBEF03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5F0D3A14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1642E649" w14:textId="77777777" w:rsidTr="00F5000C">
        <w:tc>
          <w:tcPr>
            <w:tcW w:w="3085" w:type="dxa"/>
            <w:shd w:val="clear" w:color="auto" w:fill="auto"/>
          </w:tcPr>
          <w:p w14:paraId="7645B094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6A942203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4FE9BDDB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5525628F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505B0366" w14:textId="77777777" w:rsidTr="00F5000C">
        <w:tc>
          <w:tcPr>
            <w:tcW w:w="3085" w:type="dxa"/>
            <w:shd w:val="clear" w:color="auto" w:fill="auto"/>
          </w:tcPr>
          <w:p w14:paraId="1F894C4C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7140C7EA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5D4240B6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51B964C0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205D810F" w14:textId="77777777" w:rsidTr="00F5000C">
        <w:tc>
          <w:tcPr>
            <w:tcW w:w="3085" w:type="dxa"/>
            <w:shd w:val="clear" w:color="auto" w:fill="auto"/>
          </w:tcPr>
          <w:p w14:paraId="4E9E3E3D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27C6905D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079D1056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2F8870D6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  <w:tr w:rsidR="004A0A9C" w:rsidRPr="00944726" w14:paraId="0923E512" w14:textId="77777777" w:rsidTr="00F5000C">
        <w:tc>
          <w:tcPr>
            <w:tcW w:w="3085" w:type="dxa"/>
            <w:shd w:val="clear" w:color="auto" w:fill="auto"/>
          </w:tcPr>
          <w:p w14:paraId="3E2CE295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  <w:p w14:paraId="5AFD4891" w14:textId="77777777" w:rsidR="00F5000C" w:rsidRPr="00944726" w:rsidRDefault="00F5000C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41D5C5BB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shd w:val="clear" w:color="auto" w:fill="auto"/>
          </w:tcPr>
          <w:p w14:paraId="410F75B8" w14:textId="77777777" w:rsidR="004A0A9C" w:rsidRPr="00944726" w:rsidRDefault="004A0A9C">
            <w:pPr>
              <w:rPr>
                <w:rFonts w:asciiTheme="majorHAnsi" w:hAnsiTheme="majorHAnsi"/>
              </w:rPr>
            </w:pPr>
          </w:p>
        </w:tc>
      </w:tr>
    </w:tbl>
    <w:p w14:paraId="193EFB09" w14:textId="79CCF54C" w:rsidR="003C25E1" w:rsidRDefault="003C25E1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  <w:lang w:eastAsia="en-US"/>
        </w:rPr>
      </w:pPr>
    </w:p>
    <w:p w14:paraId="46EB4B09" w14:textId="4BAA7DCC" w:rsidR="00887F9A" w:rsidRDefault="00887F9A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  <w:lang w:eastAsia="en-US"/>
        </w:rPr>
      </w:pPr>
    </w:p>
    <w:p w14:paraId="66A8D9AB" w14:textId="77777777" w:rsidR="00887F9A" w:rsidRDefault="00887F9A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  <w:lang w:eastAsia="en-US"/>
        </w:rPr>
      </w:pPr>
    </w:p>
    <w:p w14:paraId="6603D966" w14:textId="45DA5AD8" w:rsidR="00821384" w:rsidRPr="00944726" w:rsidRDefault="00821384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  <w:lang w:eastAsia="en-US"/>
        </w:rPr>
      </w:pPr>
      <w:r w:rsidRPr="00944726">
        <w:rPr>
          <w:rFonts w:asciiTheme="majorHAnsi" w:hAnsiTheme="majorHAnsi" w:cs="Times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BE40" wp14:editId="088AA764">
                <wp:simplePos x="0" y="0"/>
                <wp:positionH relativeFrom="column">
                  <wp:posOffset>1485900</wp:posOffset>
                </wp:positionH>
                <wp:positionV relativeFrom="paragraph">
                  <wp:posOffset>283845</wp:posOffset>
                </wp:positionV>
                <wp:extent cx="38862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CD9BD" w14:textId="42B9CB52" w:rsidR="00944726" w:rsidRPr="00821384" w:rsidRDefault="00944726" w:rsidP="008213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21384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CHARAKTERISTIKA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DBE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22.35pt;width:30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" fillcolor="white [3201]" strokecolor="black [3200]" strokeweight="2pt">
                <v:textbox>
                  <w:txbxContent>
                    <w:p w14:paraId="67ECD9BD" w14:textId="42B9CB52" w:rsidR="00944726" w:rsidRPr="00821384" w:rsidRDefault="00944726" w:rsidP="0082138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21384">
                        <w:rPr>
                          <w:rFonts w:asciiTheme="majorHAnsi" w:hAnsiTheme="majorHAnsi"/>
                          <w:b/>
                          <w:sz w:val="28"/>
                        </w:rPr>
                        <w:t>CHARAKTERISTIKA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B0D0E" w14:textId="77777777" w:rsidR="00C15060" w:rsidRPr="00944726" w:rsidRDefault="00C15060" w:rsidP="00C1506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eastAsia="en-US"/>
        </w:rPr>
      </w:pPr>
      <w:r w:rsidRPr="00944726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FA23F" wp14:editId="1CE83FBC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66294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B9A6" w14:textId="64C0EEB3" w:rsidR="00944726" w:rsidRPr="00C15060" w:rsidRDefault="00944726" w:rsidP="00C15060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15060">
                              <w:rPr>
                                <w:rFonts w:asciiTheme="majorHAnsi" w:hAnsiTheme="majorHAnsi" w:cs="Lucida Grande"/>
                                <w:sz w:val="22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="Lucida Grande"/>
                                <w:sz w:val="22"/>
                                <w:lang w:eastAsia="en-US"/>
                              </w:rPr>
                              <w:t xml:space="preserve">harakteristika </w:t>
                            </w:r>
                            <w:r w:rsidRPr="00C15060">
                              <w:rPr>
                                <w:rFonts w:asciiTheme="majorHAnsi" w:hAnsiTheme="majorHAnsi" w:cs="Lucida Grande"/>
                                <w:sz w:val="22"/>
                                <w:lang w:eastAsia="en-US"/>
                              </w:rPr>
                              <w:t>je popisný slohový útvar, který zachycuje povahové vlastnosti člověka. Všímá</w:t>
                            </w:r>
                            <w:r>
                              <w:rPr>
                                <w:rFonts w:asciiTheme="majorHAnsi" w:hAnsiTheme="majorHAnsi" w:cs="Lucida Grande"/>
                                <w:sz w:val="22"/>
                                <w:lang w:eastAsia="en-US"/>
                              </w:rPr>
                              <w:t xml:space="preserve"> si jeho vztahu k  l</w:t>
                            </w:r>
                            <w:r w:rsidRPr="00C15060">
                              <w:rPr>
                                <w:rFonts w:asciiTheme="majorHAnsi" w:hAnsiTheme="majorHAnsi" w:cs="Lucida Grande"/>
                                <w:sz w:val="22"/>
                                <w:lang w:eastAsia="en-US"/>
                              </w:rPr>
                              <w:t>idem, jeho zájmů a schopností, vztahu k povinnostem, k práci, k sobě samému, k rodině.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A23F" id="Text Box 14" o:spid="_x0000_s1027" type="#_x0000_t202" style="position:absolute;margin-left:0;margin-top:20.5pt;width:522pt;height:5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" filled="f" stroked="f">
                <v:textbox>
                  <w:txbxContent>
                    <w:p w14:paraId="5A29B9A6" w14:textId="64C0EEB3" w:rsidR="00944726" w:rsidRPr="00C15060" w:rsidRDefault="00944726" w:rsidP="00C15060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C15060">
                        <w:rPr>
                          <w:rFonts w:asciiTheme="majorHAnsi" w:hAnsiTheme="majorHAnsi" w:cs="Lucida Grande"/>
                          <w:sz w:val="22"/>
                          <w:lang w:eastAsia="en-US"/>
                        </w:rPr>
                        <w:t>C</w:t>
                      </w:r>
                      <w:r>
                        <w:rPr>
                          <w:rFonts w:asciiTheme="majorHAnsi" w:hAnsiTheme="majorHAnsi" w:cs="Lucida Grande"/>
                          <w:sz w:val="22"/>
                          <w:lang w:eastAsia="en-US"/>
                        </w:rPr>
                        <w:t xml:space="preserve">harakteristika </w:t>
                      </w:r>
                      <w:r w:rsidRPr="00C15060">
                        <w:rPr>
                          <w:rFonts w:asciiTheme="majorHAnsi" w:hAnsiTheme="majorHAnsi" w:cs="Lucida Grande"/>
                          <w:sz w:val="22"/>
                          <w:lang w:eastAsia="en-US"/>
                        </w:rPr>
                        <w:t>je popisný slohový útvar, který zachycuje povahové vlastnosti člověka. Všímá</w:t>
                      </w:r>
                      <w:r>
                        <w:rPr>
                          <w:rFonts w:asciiTheme="majorHAnsi" w:hAnsiTheme="majorHAnsi" w:cs="Lucida Grande"/>
                          <w:sz w:val="22"/>
                          <w:lang w:eastAsia="en-US"/>
                        </w:rPr>
                        <w:t xml:space="preserve"> si jeho vztahu k  l</w:t>
                      </w:r>
                      <w:r w:rsidRPr="00C15060">
                        <w:rPr>
                          <w:rFonts w:asciiTheme="majorHAnsi" w:hAnsiTheme="majorHAnsi" w:cs="Lucida Grande"/>
                          <w:sz w:val="22"/>
                          <w:lang w:eastAsia="en-US"/>
                        </w:rPr>
                        <w:t>idem, jeho zájmů a schopností, vztahu k povinnostem, k práci, k sobě samému, k rodině.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C7DAF" w14:textId="68608F13" w:rsidR="00821384" w:rsidRPr="00944726" w:rsidRDefault="00821384" w:rsidP="00C1506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lang w:eastAsia="en-US"/>
        </w:rPr>
      </w:pPr>
      <w:r w:rsidRPr="00944726">
        <w:rPr>
          <w:rFonts w:asciiTheme="majorHAnsi" w:hAnsiTheme="majorHAnsi" w:cs="Courier New"/>
          <w:noProof/>
        </w:rPr>
        <w:drawing>
          <wp:anchor distT="0" distB="0" distL="114300" distR="114300" simplePos="0" relativeHeight="251660288" behindDoc="0" locked="0" layoutInCell="1" allowOverlap="1" wp14:anchorId="2FDDEF55" wp14:editId="47DC3B53">
            <wp:simplePos x="0" y="0"/>
            <wp:positionH relativeFrom="column">
              <wp:posOffset>3657600</wp:posOffset>
            </wp:positionH>
            <wp:positionV relativeFrom="paragraph">
              <wp:posOffset>617855</wp:posOffset>
            </wp:positionV>
            <wp:extent cx="514350" cy="1028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-man-304344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726">
        <w:rPr>
          <w:rFonts w:asciiTheme="majorHAnsi" w:hAnsiTheme="majorHAnsi" w:cs="Calibri"/>
          <w:b/>
          <w:lang w:eastAsia="en-US"/>
        </w:rPr>
        <w:t>Popis osoby, který se soustředí především na:</w:t>
      </w:r>
    </w:p>
    <w:p w14:paraId="0F2F9577" w14:textId="3EBCAD40" w:rsidR="00821384" w:rsidRPr="00944726" w:rsidRDefault="00821384" w:rsidP="00821384">
      <w:pPr>
        <w:pStyle w:val="Odstavecseseznamem"/>
        <w:widowControl w:val="0"/>
        <w:numPr>
          <w:ilvl w:val="0"/>
          <w:numId w:val="4"/>
        </w:numPr>
        <w:autoSpaceDE w:val="0"/>
        <w:adjustRightInd w:val="0"/>
        <w:spacing w:after="240" w:line="276" w:lineRule="auto"/>
        <w:rPr>
          <w:rFonts w:asciiTheme="majorHAnsi" w:hAnsiTheme="majorHAnsi" w:cs="Courier New"/>
          <w:sz w:val="24"/>
          <w:szCs w:val="24"/>
          <w:lang w:eastAsia="en-US"/>
        </w:rPr>
      </w:pPr>
      <w:r w:rsidRPr="00944726">
        <w:rPr>
          <w:rFonts w:asciiTheme="majorHAnsi" w:hAnsiTheme="majorHAnsi" w:cs="Calibri"/>
          <w:sz w:val="24"/>
          <w:szCs w:val="24"/>
          <w:lang w:eastAsia="en-US"/>
        </w:rPr>
        <w:t>vnější vzhled osoby</w:t>
      </w:r>
      <w:r w:rsidR="00A00099">
        <w:rPr>
          <w:rFonts w:asciiTheme="majorHAnsi" w:hAnsiTheme="majorHAnsi" w:cs="Calibri"/>
          <w:sz w:val="24"/>
          <w:szCs w:val="24"/>
          <w:lang w:eastAsia="en-US"/>
        </w:rPr>
        <w:t xml:space="preserve"> – jak vypadá?</w:t>
      </w:r>
    </w:p>
    <w:p w14:paraId="3F4716FE" w14:textId="507BF6EC" w:rsidR="00821384" w:rsidRPr="00944726" w:rsidRDefault="00CF1B72" w:rsidP="00821384">
      <w:pPr>
        <w:pStyle w:val="Odstavecseseznamem"/>
        <w:widowControl w:val="0"/>
        <w:numPr>
          <w:ilvl w:val="0"/>
          <w:numId w:val="4"/>
        </w:numPr>
        <w:autoSpaceDE w:val="0"/>
        <w:adjustRightInd w:val="0"/>
        <w:spacing w:after="240" w:line="276" w:lineRule="auto"/>
        <w:rPr>
          <w:rFonts w:asciiTheme="majorHAnsi" w:hAnsiTheme="majorHAnsi" w:cs="Calibri"/>
          <w:sz w:val="24"/>
          <w:szCs w:val="24"/>
          <w:lang w:eastAsia="en-US"/>
        </w:rPr>
      </w:pPr>
      <w:r w:rsidRPr="00944726">
        <w:rPr>
          <w:rFonts w:asciiTheme="majorHAnsi" w:hAnsiTheme="majorHAnsi" w:cs="Times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A9B7CED" wp14:editId="4DECF5B5">
            <wp:simplePos x="0" y="0"/>
            <wp:positionH relativeFrom="column">
              <wp:posOffset>3086100</wp:posOffset>
            </wp:positionH>
            <wp:positionV relativeFrom="paragraph">
              <wp:posOffset>280670</wp:posOffset>
            </wp:positionV>
            <wp:extent cx="481965" cy="48196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px-Handshake_icon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384" w:rsidRPr="00944726">
        <w:rPr>
          <w:rFonts w:asciiTheme="majorHAnsi" w:hAnsiTheme="majorHAnsi" w:cs="Calibri"/>
          <w:sz w:val="24"/>
          <w:szCs w:val="24"/>
          <w:lang w:eastAsia="en-US"/>
        </w:rPr>
        <w:t>povahové rysy a schopnosti</w:t>
      </w:r>
      <w:r w:rsidR="00A00099">
        <w:rPr>
          <w:rFonts w:asciiTheme="majorHAnsi" w:hAnsiTheme="majorHAnsi" w:cs="Calibri"/>
          <w:sz w:val="24"/>
          <w:szCs w:val="24"/>
          <w:lang w:eastAsia="en-US"/>
        </w:rPr>
        <w:t xml:space="preserve"> – jaký je?</w:t>
      </w:r>
    </w:p>
    <w:p w14:paraId="68726CC2" w14:textId="42C09A41" w:rsidR="00821384" w:rsidRPr="00944726" w:rsidRDefault="00821384" w:rsidP="00821384">
      <w:pPr>
        <w:pStyle w:val="Odstavecseseznamem"/>
        <w:widowControl w:val="0"/>
        <w:numPr>
          <w:ilvl w:val="0"/>
          <w:numId w:val="4"/>
        </w:numPr>
        <w:autoSpaceDE w:val="0"/>
        <w:adjustRightInd w:val="0"/>
        <w:spacing w:after="240" w:line="276" w:lineRule="auto"/>
        <w:rPr>
          <w:rFonts w:asciiTheme="majorHAnsi" w:hAnsiTheme="majorHAnsi" w:cs="Times"/>
          <w:sz w:val="24"/>
          <w:szCs w:val="24"/>
          <w:lang w:eastAsia="en-US"/>
        </w:rPr>
      </w:pPr>
      <w:r w:rsidRPr="00944726">
        <w:rPr>
          <w:rFonts w:asciiTheme="majorHAnsi" w:hAnsiTheme="majorHAnsi" w:cs="Calibri"/>
          <w:sz w:val="24"/>
          <w:szCs w:val="24"/>
          <w:lang w:eastAsia="en-US"/>
        </w:rPr>
        <w:t xml:space="preserve">vztah k ostatním lidem a jednání s nimi </w:t>
      </w:r>
    </w:p>
    <w:p w14:paraId="08C33296" w14:textId="70570DA9" w:rsidR="00821384" w:rsidRPr="00944726" w:rsidRDefault="001F1095" w:rsidP="00821384">
      <w:pPr>
        <w:pStyle w:val="Odstavecseseznamem"/>
        <w:widowControl w:val="0"/>
        <w:numPr>
          <w:ilvl w:val="0"/>
          <w:numId w:val="4"/>
        </w:numPr>
        <w:autoSpaceDE w:val="0"/>
        <w:adjustRightInd w:val="0"/>
        <w:spacing w:after="240" w:line="276" w:lineRule="auto"/>
        <w:rPr>
          <w:rFonts w:asciiTheme="majorHAnsi" w:hAnsiTheme="majorHAnsi" w:cs="Times"/>
          <w:sz w:val="24"/>
          <w:szCs w:val="24"/>
          <w:lang w:eastAsia="en-US"/>
        </w:rPr>
      </w:pPr>
      <w:r w:rsidRPr="00944726">
        <w:rPr>
          <w:rFonts w:asciiTheme="majorHAnsi" w:hAnsiTheme="majorHAnsi" w:cs="Helvetica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09E0219" wp14:editId="18F363DF">
            <wp:simplePos x="0" y="0"/>
            <wp:positionH relativeFrom="column">
              <wp:posOffset>3429000</wp:posOffset>
            </wp:positionH>
            <wp:positionV relativeFrom="paragraph">
              <wp:posOffset>120015</wp:posOffset>
            </wp:positionV>
            <wp:extent cx="760430" cy="5715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rs-36048_6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384" w:rsidRPr="00944726">
        <w:rPr>
          <w:rFonts w:asciiTheme="majorHAnsi" w:hAnsiTheme="majorHAnsi" w:cs="Calibri"/>
          <w:sz w:val="24"/>
          <w:szCs w:val="24"/>
          <w:lang w:eastAsia="en-US"/>
        </w:rPr>
        <w:t xml:space="preserve">vztah k práci a pracovní dovednosti </w:t>
      </w:r>
    </w:p>
    <w:p w14:paraId="43784B61" w14:textId="5140727C" w:rsidR="00821384" w:rsidRPr="00944726" w:rsidRDefault="00821384" w:rsidP="00821384">
      <w:pPr>
        <w:pStyle w:val="Odstavecseseznamem"/>
        <w:widowControl w:val="0"/>
        <w:numPr>
          <w:ilvl w:val="0"/>
          <w:numId w:val="4"/>
        </w:numPr>
        <w:autoSpaceDE w:val="0"/>
        <w:adjustRightInd w:val="0"/>
        <w:spacing w:after="240" w:line="276" w:lineRule="auto"/>
        <w:rPr>
          <w:rFonts w:asciiTheme="majorHAnsi" w:hAnsiTheme="majorHAnsi" w:cs="Times"/>
          <w:sz w:val="24"/>
          <w:szCs w:val="24"/>
          <w:lang w:eastAsia="en-US"/>
        </w:rPr>
      </w:pPr>
      <w:r w:rsidRPr="00944726">
        <w:rPr>
          <w:rFonts w:asciiTheme="majorHAnsi" w:hAnsiTheme="majorHAnsi" w:cs="Calibri"/>
          <w:sz w:val="24"/>
          <w:szCs w:val="24"/>
          <w:lang w:eastAsia="en-US"/>
        </w:rPr>
        <w:t xml:space="preserve">zájmy, záliby, koníčky </w:t>
      </w:r>
    </w:p>
    <w:p w14:paraId="32D4FB69" w14:textId="6236EE0B" w:rsidR="00CF1B72" w:rsidRPr="00944726" w:rsidRDefault="00CF1B72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Helvetica"/>
          <w:lang w:eastAsia="en-US"/>
        </w:rPr>
        <w:sectPr w:rsidR="00CF1B72" w:rsidRPr="00944726" w:rsidSect="00887F9A">
          <w:headerReference w:type="default" r:id="rId17"/>
          <w:pgSz w:w="11906" w:h="16838"/>
          <w:pgMar w:top="720" w:right="720" w:bottom="720" w:left="720" w:header="454" w:footer="709" w:gutter="0"/>
          <w:cols w:space="708"/>
          <w:docGrid w:linePitch="360"/>
        </w:sectPr>
      </w:pPr>
    </w:p>
    <w:p w14:paraId="2585F245" w14:textId="1DFC0595" w:rsidR="00821384" w:rsidRPr="00944726" w:rsidRDefault="00BF086B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Helvetica"/>
          <w:lang w:eastAsia="en-US"/>
        </w:rPr>
      </w:pPr>
      <w:r w:rsidRPr="00944726">
        <w:rPr>
          <w:rFonts w:asciiTheme="majorHAnsi" w:hAnsiTheme="majorHAnsi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CF157" wp14:editId="2EF1B0AB">
                <wp:simplePos x="0" y="0"/>
                <wp:positionH relativeFrom="column">
                  <wp:posOffset>1714500</wp:posOffset>
                </wp:positionH>
                <wp:positionV relativeFrom="paragraph">
                  <wp:posOffset>187325</wp:posOffset>
                </wp:positionV>
                <wp:extent cx="1485900" cy="342900"/>
                <wp:effectExtent l="50800" t="25400" r="635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1414C" id="Straight Connector 10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4.75pt" to="25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944726">
        <w:rPr>
          <w:rFonts w:asciiTheme="majorHAnsi" w:hAnsiTheme="majorHAnsi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4B862" wp14:editId="45E3B5EC">
                <wp:simplePos x="0" y="0"/>
                <wp:positionH relativeFrom="column">
                  <wp:posOffset>3200400</wp:posOffset>
                </wp:positionH>
                <wp:positionV relativeFrom="paragraph">
                  <wp:posOffset>187325</wp:posOffset>
                </wp:positionV>
                <wp:extent cx="1600200" cy="342900"/>
                <wp:effectExtent l="50800" t="254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3844C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4.75pt" to="37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">
                <v:shadow on="t" color="black" opacity="24903f" origin=",.5" offset="0,.55556mm"/>
              </v:line>
            </w:pict>
          </mc:Fallback>
        </mc:AlternateContent>
      </w:r>
    </w:p>
    <w:p w14:paraId="4CDC1E69" w14:textId="08DDF142" w:rsidR="001F1095" w:rsidRPr="00944726" w:rsidRDefault="00BF086B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  <w:lang w:eastAsia="en-US"/>
        </w:rPr>
      </w:pPr>
      <w:r w:rsidRPr="00944726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F43B7" wp14:editId="7E397021">
                <wp:simplePos x="0" y="0"/>
                <wp:positionH relativeFrom="column">
                  <wp:posOffset>3657600</wp:posOffset>
                </wp:positionH>
                <wp:positionV relativeFrom="paragraph">
                  <wp:posOffset>163830</wp:posOffset>
                </wp:positionV>
                <wp:extent cx="20574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60E0C" w14:textId="5E69F2A4" w:rsidR="00944726" w:rsidRPr="001F1095" w:rsidRDefault="00944726" w:rsidP="00BF086B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NEPŘÍMÁ </w:t>
                            </w:r>
                            <w:r w:rsidRPr="001F1095">
                              <w:rPr>
                                <w:rFonts w:asciiTheme="majorHAnsi" w:hAnsiTheme="majorHAnsi"/>
                                <w:b/>
                              </w:rPr>
                              <w:t>CHARAKTERISTIKA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43B7" id="Text Box 9" o:spid="_x0000_s1028" type="#_x0000_t202" style="position:absolute;margin-left:4in;margin-top:12.9pt;width:16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" fillcolor="white [3201]" strokecolor="black [3200]" strokeweight=".5pt">
                <v:textbox>
                  <w:txbxContent>
                    <w:p w14:paraId="23360E0C" w14:textId="5E69F2A4" w:rsidR="00944726" w:rsidRPr="001F1095" w:rsidRDefault="00944726" w:rsidP="00BF086B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NEPŘÍMÁ </w:t>
                      </w:r>
                      <w:r w:rsidRPr="001F1095">
                        <w:rPr>
                          <w:rFonts w:asciiTheme="majorHAnsi" w:hAnsiTheme="majorHAnsi"/>
                          <w:b/>
                        </w:rPr>
                        <w:t>CHARAKTERISTIKA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4726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3AAEE" wp14:editId="45363691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19431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63DA9" w14:textId="58C9AD14" w:rsidR="00944726" w:rsidRPr="001F1095" w:rsidRDefault="00944726" w:rsidP="001F1095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F1095">
                              <w:rPr>
                                <w:rFonts w:asciiTheme="majorHAnsi" w:hAnsiTheme="majorHAnsi"/>
                                <w:b/>
                              </w:rPr>
                              <w:t>PŘÍMÁ CHARAKTERISTIKA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AAEE" id="Text Box 8" o:spid="_x0000_s1029" type="#_x0000_t202" style="position:absolute;margin-left:54pt;margin-top:12.9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" fillcolor="white [3201]" strokecolor="black [3200]" strokeweight=".5pt">
                <v:textbox>
                  <w:txbxContent>
                    <w:p w14:paraId="51B63DA9" w14:textId="58C9AD14" w:rsidR="00944726" w:rsidRPr="001F1095" w:rsidRDefault="00944726" w:rsidP="001F1095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F1095">
                        <w:rPr>
                          <w:rFonts w:asciiTheme="majorHAnsi" w:hAnsiTheme="majorHAnsi"/>
                          <w:b/>
                        </w:rPr>
                        <w:t>PŘÍMÁ CHARAKTERISTIKA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77744" w14:textId="5466849E" w:rsidR="001F1095" w:rsidRPr="00944726" w:rsidRDefault="000406B7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  <w:lang w:eastAsia="en-US"/>
        </w:rPr>
      </w:pPr>
      <w:r w:rsidRPr="00944726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7FD7F" wp14:editId="045C7A6F">
                <wp:simplePos x="0" y="0"/>
                <wp:positionH relativeFrom="column">
                  <wp:posOffset>3200400</wp:posOffset>
                </wp:positionH>
                <wp:positionV relativeFrom="paragraph">
                  <wp:posOffset>254635</wp:posOffset>
                </wp:positionV>
                <wp:extent cx="3314700" cy="1384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2358" w14:textId="162A4897" w:rsidR="00944726" w:rsidRDefault="00944726" w:rsidP="00BF0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Calibri"/>
                                <w:lang w:eastAsia="en-US"/>
                              </w:rPr>
                            </w:pPr>
                            <w:r w:rsidRPr="00821384">
                              <w:rPr>
                                <w:rFonts w:asciiTheme="majorHAnsi" w:hAnsiTheme="majorHAnsi" w:cs="Calibri"/>
                                <w:lang w:eastAsia="en-US"/>
                              </w:rPr>
                              <w:t xml:space="preserve">pojmenování vlastností prostřednictvím chování, </w:t>
                            </w:r>
                            <w:r>
                              <w:rPr>
                                <w:rFonts w:asciiTheme="majorHAnsi" w:hAnsiTheme="majorHAnsi" w:cs="Calibri"/>
                                <w:lang w:eastAsia="en-US"/>
                              </w:rPr>
                              <w:t>j</w:t>
                            </w:r>
                            <w:r w:rsidRPr="00821384">
                              <w:rPr>
                                <w:rFonts w:asciiTheme="majorHAnsi" w:hAnsiTheme="majorHAnsi" w:cs="Calibri"/>
                                <w:lang w:eastAsia="en-US"/>
                              </w:rPr>
                              <w:t xml:space="preserve">ednání, srovnáním </w:t>
                            </w:r>
                          </w:p>
                          <w:p w14:paraId="27683EE7" w14:textId="77777777" w:rsidR="00944726" w:rsidRPr="00BF086B" w:rsidRDefault="00944726" w:rsidP="00BF0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Times"/>
                                <w:i/>
                                <w:color w:val="1F497D" w:themeColor="text2"/>
                                <w:lang w:eastAsia="en-US"/>
                              </w:rPr>
                            </w:pPr>
                            <w:r w:rsidRPr="00BF086B">
                              <w:rPr>
                                <w:rFonts w:asciiTheme="majorHAnsi" w:hAnsiTheme="majorHAnsi" w:cs="Calibri"/>
                                <w:i/>
                                <w:color w:val="1F497D" w:themeColor="text2"/>
                                <w:lang w:eastAsia="en-US"/>
                              </w:rPr>
                              <w:t xml:space="preserve">(ochotně každému pomůže; otevřeně říká každému své názory; zatímco ostatní odpočívali, on usilovně trénoval) </w:t>
                            </w:r>
                          </w:p>
                          <w:p w14:paraId="5EACD4B0" w14:textId="77777777" w:rsidR="00944726" w:rsidRPr="00821384" w:rsidRDefault="00944726" w:rsidP="00BF0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Times"/>
                                <w:lang w:eastAsia="en-US"/>
                              </w:rPr>
                            </w:pPr>
                          </w:p>
                          <w:p w14:paraId="3FD25146" w14:textId="77777777" w:rsidR="00944726" w:rsidRDefault="00944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FD7F" id="Text Box 13" o:spid="_x0000_s1030" type="#_x0000_t202" style="position:absolute;margin-left:252pt;margin-top:20.05pt;width:261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" filled="f" stroked="f">
                <v:textbox>
                  <w:txbxContent>
                    <w:p w14:paraId="47652358" w14:textId="162A4897" w:rsidR="00944726" w:rsidRDefault="00944726" w:rsidP="00BF08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Calibri"/>
                          <w:lang w:eastAsia="en-US"/>
                        </w:rPr>
                      </w:pPr>
                      <w:r w:rsidRPr="00821384">
                        <w:rPr>
                          <w:rFonts w:asciiTheme="majorHAnsi" w:hAnsiTheme="majorHAnsi" w:cs="Calibri"/>
                          <w:lang w:eastAsia="en-US"/>
                        </w:rPr>
                        <w:t xml:space="preserve">pojmenování vlastností prostřednictvím chování, </w:t>
                      </w:r>
                      <w:r>
                        <w:rPr>
                          <w:rFonts w:asciiTheme="majorHAnsi" w:hAnsiTheme="majorHAnsi" w:cs="Calibri"/>
                          <w:lang w:eastAsia="en-US"/>
                        </w:rPr>
                        <w:t>j</w:t>
                      </w:r>
                      <w:r w:rsidRPr="00821384">
                        <w:rPr>
                          <w:rFonts w:asciiTheme="majorHAnsi" w:hAnsiTheme="majorHAnsi" w:cs="Calibri"/>
                          <w:lang w:eastAsia="en-US"/>
                        </w:rPr>
                        <w:t xml:space="preserve">ednání, srovnáním </w:t>
                      </w:r>
                    </w:p>
                    <w:p w14:paraId="27683EE7" w14:textId="77777777" w:rsidR="00944726" w:rsidRPr="00BF086B" w:rsidRDefault="00944726" w:rsidP="00BF08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Times"/>
                          <w:i/>
                          <w:color w:val="1F497D" w:themeColor="text2"/>
                          <w:lang w:eastAsia="en-US"/>
                        </w:rPr>
                      </w:pPr>
                      <w:r w:rsidRPr="00BF086B">
                        <w:rPr>
                          <w:rFonts w:asciiTheme="majorHAnsi" w:hAnsiTheme="majorHAnsi" w:cs="Calibri"/>
                          <w:i/>
                          <w:color w:val="1F497D" w:themeColor="text2"/>
                          <w:lang w:eastAsia="en-US"/>
                        </w:rPr>
                        <w:t xml:space="preserve">(ochotně každému pomůže; otevřeně říká každému své názory; zatímco ostatní odpočívali, on usilovně trénoval) </w:t>
                      </w:r>
                    </w:p>
                    <w:p w14:paraId="5EACD4B0" w14:textId="77777777" w:rsidR="00944726" w:rsidRPr="00821384" w:rsidRDefault="00944726" w:rsidP="00BF08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Times"/>
                          <w:lang w:eastAsia="en-US"/>
                        </w:rPr>
                      </w:pPr>
                    </w:p>
                    <w:p w14:paraId="3FD25146" w14:textId="77777777" w:rsidR="00944726" w:rsidRDefault="00944726"/>
                  </w:txbxContent>
                </v:textbox>
                <w10:wrap type="square"/>
              </v:shape>
            </w:pict>
          </mc:Fallback>
        </mc:AlternateContent>
      </w:r>
      <w:r w:rsidR="00BF086B" w:rsidRPr="00944726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DFEE9" wp14:editId="7BFA7251">
                <wp:simplePos x="0" y="0"/>
                <wp:positionH relativeFrom="column">
                  <wp:posOffset>685800</wp:posOffset>
                </wp:positionH>
                <wp:positionV relativeFrom="paragraph">
                  <wp:posOffset>254635</wp:posOffset>
                </wp:positionV>
                <wp:extent cx="19431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AD8FA" w14:textId="77777777" w:rsidR="00944726" w:rsidRDefault="00944726" w:rsidP="00BF0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Calibri"/>
                                <w:lang w:eastAsia="en-US"/>
                              </w:rPr>
                            </w:pPr>
                            <w:r w:rsidRPr="00821384">
                              <w:rPr>
                                <w:rFonts w:asciiTheme="majorHAnsi" w:hAnsiTheme="majorHAnsi" w:cs="Calibri"/>
                                <w:lang w:eastAsia="en-US"/>
                              </w:rPr>
                              <w:t xml:space="preserve">pojmenování vlastností </w:t>
                            </w:r>
                          </w:p>
                          <w:p w14:paraId="5D2A9078" w14:textId="3262A405" w:rsidR="00944726" w:rsidRPr="00BF086B" w:rsidRDefault="00944726" w:rsidP="00BF0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6" w:lineRule="auto"/>
                              <w:rPr>
                                <w:rFonts w:asciiTheme="majorHAnsi" w:hAnsiTheme="majorHAnsi" w:cs="Times"/>
                                <w:i/>
                                <w:color w:val="1F497D" w:themeColor="text2"/>
                                <w:lang w:eastAsia="en-US"/>
                              </w:rPr>
                            </w:pPr>
                            <w:r w:rsidRPr="00BF086B">
                              <w:rPr>
                                <w:rFonts w:asciiTheme="majorHAnsi" w:hAnsiTheme="majorHAnsi" w:cs="Calibri"/>
                                <w:i/>
                                <w:color w:val="1F497D" w:themeColor="text2"/>
                                <w:lang w:eastAsia="en-US"/>
                              </w:rPr>
                              <w:t xml:space="preserve">(milá, veselá, rozvážná, temperamentní, . . .) </w:t>
                            </w:r>
                          </w:p>
                          <w:p w14:paraId="6C0398FB" w14:textId="77777777" w:rsidR="00944726" w:rsidRDefault="00944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FEE9" id="Text Box 12" o:spid="_x0000_s1031" type="#_x0000_t202" style="position:absolute;margin-left:54pt;margin-top:20.05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" filled="f" stroked="f">
                <v:textbox>
                  <w:txbxContent>
                    <w:p w14:paraId="00FAD8FA" w14:textId="77777777" w:rsidR="00944726" w:rsidRDefault="00944726" w:rsidP="00BF08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Calibri"/>
                          <w:lang w:eastAsia="en-US"/>
                        </w:rPr>
                      </w:pPr>
                      <w:r w:rsidRPr="00821384">
                        <w:rPr>
                          <w:rFonts w:asciiTheme="majorHAnsi" w:hAnsiTheme="majorHAnsi" w:cs="Calibri"/>
                          <w:lang w:eastAsia="en-US"/>
                        </w:rPr>
                        <w:t xml:space="preserve">pojmenování vlastností </w:t>
                      </w:r>
                    </w:p>
                    <w:p w14:paraId="5D2A9078" w14:textId="3262A405" w:rsidR="00944726" w:rsidRPr="00BF086B" w:rsidRDefault="00944726" w:rsidP="00BF08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76" w:lineRule="auto"/>
                        <w:rPr>
                          <w:rFonts w:asciiTheme="majorHAnsi" w:hAnsiTheme="majorHAnsi" w:cs="Times"/>
                          <w:i/>
                          <w:color w:val="1F497D" w:themeColor="text2"/>
                          <w:lang w:eastAsia="en-US"/>
                        </w:rPr>
                      </w:pPr>
                      <w:r w:rsidRPr="00BF086B">
                        <w:rPr>
                          <w:rFonts w:asciiTheme="majorHAnsi" w:hAnsiTheme="majorHAnsi" w:cs="Calibri"/>
                          <w:i/>
                          <w:color w:val="1F497D" w:themeColor="text2"/>
                          <w:lang w:eastAsia="en-US"/>
                        </w:rPr>
                        <w:t xml:space="preserve">(milá, veselá, rozvážná, temperamentní, . . .) </w:t>
                      </w:r>
                    </w:p>
                    <w:p w14:paraId="6C0398FB" w14:textId="77777777" w:rsidR="00944726" w:rsidRDefault="00944726"/>
                  </w:txbxContent>
                </v:textbox>
                <w10:wrap type="square"/>
              </v:shape>
            </w:pict>
          </mc:Fallback>
        </mc:AlternateContent>
      </w:r>
    </w:p>
    <w:p w14:paraId="6EF72C5D" w14:textId="77777777" w:rsidR="001F1095" w:rsidRPr="00944726" w:rsidRDefault="001F1095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  <w:lang w:eastAsia="en-US"/>
        </w:rPr>
      </w:pPr>
    </w:p>
    <w:p w14:paraId="68B13C42" w14:textId="77777777" w:rsidR="00BF086B" w:rsidRPr="00944726" w:rsidRDefault="00BF086B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  <w:lang w:eastAsia="en-US"/>
        </w:rPr>
      </w:pPr>
    </w:p>
    <w:p w14:paraId="2B75AADD" w14:textId="7C069AC4" w:rsidR="00821384" w:rsidRPr="00944726" w:rsidRDefault="00BF086B" w:rsidP="0082138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b/>
          <w:lang w:eastAsia="en-US"/>
        </w:rPr>
      </w:pPr>
      <w:r w:rsidRPr="00944726">
        <w:rPr>
          <w:rFonts w:asciiTheme="majorHAnsi" w:hAnsiTheme="majorHAnsi" w:cs="Times"/>
          <w:b/>
          <w:lang w:eastAsia="en-US"/>
        </w:rPr>
        <w:t>Návrh osnovy charakteristiky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5387"/>
      </w:tblGrid>
      <w:tr w:rsidR="00B135E3" w:rsidRPr="00944726" w14:paraId="12BBE559" w14:textId="77777777" w:rsidTr="00B135E3">
        <w:tc>
          <w:tcPr>
            <w:tcW w:w="1559" w:type="dxa"/>
          </w:tcPr>
          <w:p w14:paraId="05B33156" w14:textId="77777777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 xml:space="preserve">I. Úvod : </w:t>
            </w:r>
          </w:p>
        </w:tc>
        <w:tc>
          <w:tcPr>
            <w:tcW w:w="5387" w:type="dxa"/>
          </w:tcPr>
          <w:p w14:paraId="46785E06" w14:textId="77777777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 xml:space="preserve">a/ stručný popis, jméno, zařazení popisované osoby </w:t>
            </w:r>
          </w:p>
        </w:tc>
      </w:tr>
      <w:tr w:rsidR="00B135E3" w:rsidRPr="00944726" w14:paraId="33FCCFE0" w14:textId="77777777" w:rsidTr="00B135E3">
        <w:tc>
          <w:tcPr>
            <w:tcW w:w="1559" w:type="dxa"/>
          </w:tcPr>
          <w:p w14:paraId="4D5A40A7" w14:textId="77777777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 xml:space="preserve">II. Stať : </w:t>
            </w:r>
          </w:p>
        </w:tc>
        <w:tc>
          <w:tcPr>
            <w:tcW w:w="5387" w:type="dxa"/>
          </w:tcPr>
          <w:p w14:paraId="1A6F1EC9" w14:textId="4F0E57E6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>a/ vnější vzhled</w:t>
            </w:r>
          </w:p>
        </w:tc>
      </w:tr>
      <w:tr w:rsidR="00B135E3" w:rsidRPr="00944726" w14:paraId="24AD6CD7" w14:textId="77777777" w:rsidTr="00B135E3">
        <w:tc>
          <w:tcPr>
            <w:tcW w:w="1559" w:type="dxa"/>
          </w:tcPr>
          <w:p w14:paraId="0B488283" w14:textId="2290EB44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"/>
                <w:lang w:eastAsia="en-US"/>
              </w:rPr>
            </w:pPr>
          </w:p>
        </w:tc>
        <w:tc>
          <w:tcPr>
            <w:tcW w:w="5387" w:type="dxa"/>
          </w:tcPr>
          <w:p w14:paraId="77C39163" w14:textId="2C9E5790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>b/ typické chování – vztah k lidem</w:t>
            </w:r>
          </w:p>
        </w:tc>
      </w:tr>
      <w:tr w:rsidR="00B135E3" w:rsidRPr="00944726" w14:paraId="26ED5C53" w14:textId="77777777" w:rsidTr="00B135E3">
        <w:tc>
          <w:tcPr>
            <w:tcW w:w="1559" w:type="dxa"/>
          </w:tcPr>
          <w:p w14:paraId="30B44E0C" w14:textId="61BFB2A6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5387" w:type="dxa"/>
          </w:tcPr>
          <w:p w14:paraId="1022ED11" w14:textId="744EE652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>c/vztah k přírodě</w:t>
            </w:r>
          </w:p>
        </w:tc>
      </w:tr>
      <w:tr w:rsidR="00B135E3" w:rsidRPr="00944726" w14:paraId="095CC888" w14:textId="77777777" w:rsidTr="00B135E3">
        <w:tc>
          <w:tcPr>
            <w:tcW w:w="1559" w:type="dxa"/>
          </w:tcPr>
          <w:p w14:paraId="3BF3D8DC" w14:textId="0F4E9D44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5387" w:type="dxa"/>
          </w:tcPr>
          <w:p w14:paraId="14D34DCF" w14:textId="11E6DAD7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>d/ vztah k práci</w:t>
            </w:r>
          </w:p>
        </w:tc>
      </w:tr>
      <w:tr w:rsidR="00B135E3" w:rsidRPr="00944726" w14:paraId="23202B03" w14:textId="77777777" w:rsidTr="00B135E3">
        <w:tc>
          <w:tcPr>
            <w:tcW w:w="1559" w:type="dxa"/>
          </w:tcPr>
          <w:p w14:paraId="3A3E8F8E" w14:textId="028A794D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5387" w:type="dxa"/>
          </w:tcPr>
          <w:p w14:paraId="0D161494" w14:textId="155C2AF5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>e/ nadání a schopnosti</w:t>
            </w:r>
          </w:p>
        </w:tc>
      </w:tr>
      <w:tr w:rsidR="00B135E3" w:rsidRPr="00944726" w14:paraId="7EACD731" w14:textId="77777777" w:rsidTr="00B135E3">
        <w:tc>
          <w:tcPr>
            <w:tcW w:w="1559" w:type="dxa"/>
          </w:tcPr>
          <w:p w14:paraId="51AF6FBA" w14:textId="24A737E7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"/>
                <w:lang w:eastAsia="en-US"/>
              </w:rPr>
            </w:pPr>
          </w:p>
        </w:tc>
        <w:tc>
          <w:tcPr>
            <w:tcW w:w="5387" w:type="dxa"/>
          </w:tcPr>
          <w:p w14:paraId="525E1733" w14:textId="3E1870F6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>f/ zájmy, záliby</w:t>
            </w:r>
          </w:p>
        </w:tc>
      </w:tr>
      <w:tr w:rsidR="00B135E3" w:rsidRPr="00944726" w14:paraId="0A36B46E" w14:textId="77777777" w:rsidTr="00B135E3">
        <w:tc>
          <w:tcPr>
            <w:tcW w:w="1559" w:type="dxa"/>
          </w:tcPr>
          <w:p w14:paraId="47C86092" w14:textId="77777777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 xml:space="preserve">III. Závěr: </w:t>
            </w:r>
          </w:p>
        </w:tc>
        <w:tc>
          <w:tcPr>
            <w:tcW w:w="5387" w:type="dxa"/>
          </w:tcPr>
          <w:p w14:paraId="6D2D9EEC" w14:textId="68C11585" w:rsidR="00887DC2" w:rsidRPr="00944726" w:rsidRDefault="00887DC2" w:rsidP="00887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"/>
                <w:lang w:eastAsia="en-US"/>
              </w:rPr>
            </w:pPr>
            <w:r w:rsidRPr="00944726">
              <w:rPr>
                <w:rFonts w:asciiTheme="majorHAnsi" w:hAnsiTheme="majorHAnsi" w:cs="Calibri"/>
                <w:lang w:eastAsia="en-US"/>
              </w:rPr>
              <w:t>a/ v čem je pro</w:t>
            </w:r>
            <w:r w:rsidR="00B135E3" w:rsidRPr="00944726">
              <w:rPr>
                <w:rFonts w:asciiTheme="majorHAnsi" w:hAnsiTheme="majorHAnsi" w:cs="Calibri"/>
                <w:lang w:eastAsia="en-US"/>
              </w:rPr>
              <w:t xml:space="preserve"> mě osoba vzorem</w:t>
            </w:r>
            <w:r w:rsidR="00A00099">
              <w:rPr>
                <w:rFonts w:asciiTheme="majorHAnsi" w:hAnsiTheme="majorHAnsi" w:cs="Calibri"/>
                <w:lang w:eastAsia="en-US"/>
              </w:rPr>
              <w:t xml:space="preserve"> </w:t>
            </w:r>
            <w:r w:rsidR="00B135E3" w:rsidRPr="00944726">
              <w:rPr>
                <w:rFonts w:asciiTheme="majorHAnsi" w:hAnsiTheme="majorHAnsi" w:cs="Calibri"/>
                <w:lang w:eastAsia="en-US"/>
              </w:rPr>
              <w:t>/ co kritizuji</w:t>
            </w:r>
            <w:r w:rsidRPr="00944726">
              <w:rPr>
                <w:rFonts w:asciiTheme="majorHAnsi" w:hAnsiTheme="majorHAnsi" w:cs="Calibri"/>
                <w:sz w:val="80"/>
                <w:szCs w:val="80"/>
                <w:lang w:eastAsia="en-US"/>
              </w:rPr>
              <w:t xml:space="preserve"> </w:t>
            </w:r>
          </w:p>
        </w:tc>
      </w:tr>
    </w:tbl>
    <w:p w14:paraId="3074F1D7" w14:textId="77777777" w:rsidR="00821384" w:rsidRPr="00944726" w:rsidRDefault="00821384">
      <w:pPr>
        <w:rPr>
          <w:rFonts w:asciiTheme="majorHAnsi" w:hAnsiTheme="majorHAnsi"/>
        </w:rPr>
      </w:pPr>
    </w:p>
    <w:p w14:paraId="4B9D7355" w14:textId="6E04F76F" w:rsidR="00A00099" w:rsidRPr="00A0221D" w:rsidRDefault="00A00099" w:rsidP="00A00099">
      <w:pPr>
        <w:spacing w:after="120"/>
        <w:jc w:val="both"/>
        <w:rPr>
          <w:rFonts w:ascii="Verdana" w:hAnsi="Verdana" w:cs="Arial"/>
          <w:b/>
        </w:rPr>
      </w:pPr>
      <w:r w:rsidRPr="00A0221D">
        <w:rPr>
          <w:rFonts w:ascii="Verdana" w:hAnsi="Verdana" w:cs="Arial"/>
          <w:b/>
        </w:rPr>
        <w:lastRenderedPageBreak/>
        <w:t>Použité zdroje:</w:t>
      </w:r>
    </w:p>
    <w:p w14:paraId="725E5E04" w14:textId="77777777" w:rsidR="00A00099" w:rsidRPr="00A0221D" w:rsidRDefault="00A00099" w:rsidP="00A00099">
      <w:pPr>
        <w:spacing w:after="120"/>
        <w:jc w:val="both"/>
        <w:rPr>
          <w:rFonts w:ascii="Verdana" w:hAnsi="Verdana" w:cs="Arial"/>
          <w:u w:val="single"/>
        </w:rPr>
      </w:pPr>
      <w:r w:rsidRPr="00A0221D">
        <w:rPr>
          <w:rFonts w:ascii="Verdana" w:hAnsi="Verdana" w:cs="Arial"/>
          <w:u w:val="single"/>
        </w:rPr>
        <w:t>Obrázky:</w:t>
      </w:r>
    </w:p>
    <w:p w14:paraId="2949AD00" w14:textId="41240B2D" w:rsidR="00A00099" w:rsidRPr="0015224E" w:rsidRDefault="00A00099" w:rsidP="00A00099">
      <w:pPr>
        <w:spacing w:after="12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[cit. 2017-12-08</w:t>
      </w:r>
      <w:r w:rsidRPr="0015224E">
        <w:rPr>
          <w:rFonts w:ascii="Verdana" w:hAnsi="Verdana" w:cs="Arial"/>
          <w:color w:val="000000"/>
        </w:rPr>
        <w:t>] Dostupný pod licencí Public domain a Creative Commons na WWW:</w:t>
      </w:r>
    </w:p>
    <w:p w14:paraId="2DDBE5E7" w14:textId="367B8729" w:rsidR="00A00099" w:rsidRPr="00A00099" w:rsidRDefault="00A00099" w:rsidP="00A000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&lt;</w:t>
      </w:r>
      <w:r w:rsidRPr="00A00099">
        <w:t xml:space="preserve"> </w:t>
      </w:r>
      <w:hyperlink r:id="rId18" w:history="1">
        <w:r w:rsidRPr="007908C0">
          <w:rPr>
            <w:rStyle w:val="Hypertextovodkaz"/>
            <w:rFonts w:ascii="Verdana" w:hAnsi="Verdana"/>
            <w:sz w:val="22"/>
            <w:szCs w:val="22"/>
          </w:rPr>
          <w:t>https://pixabay.com/p-304344/?no_redirect</w:t>
        </w:r>
      </w:hyperlink>
      <w:r>
        <w:rPr>
          <w:rFonts w:ascii="Verdana" w:hAnsi="Verdana"/>
          <w:sz w:val="22"/>
          <w:szCs w:val="22"/>
        </w:rPr>
        <w:t xml:space="preserve">&gt; </w:t>
      </w:r>
    </w:p>
    <w:p w14:paraId="3A098053" w14:textId="2CAAC471" w:rsidR="00A00099" w:rsidRPr="00A00099" w:rsidRDefault="00A00099" w:rsidP="00A000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&lt;</w:t>
      </w:r>
      <w:hyperlink r:id="rId19" w:history="1">
        <w:r w:rsidRPr="007908C0">
          <w:rPr>
            <w:rStyle w:val="Hypertextovodkaz"/>
            <w:rFonts w:ascii="Verdana" w:hAnsi="Verdana"/>
            <w:sz w:val="22"/>
            <w:szCs w:val="22"/>
          </w:rPr>
          <w:t>https://commons.wikimedia.org/wiki/File:Handshake_icon.svg?uselang=ru</w:t>
        </w:r>
      </w:hyperlink>
      <w:r>
        <w:rPr>
          <w:rFonts w:ascii="Verdana" w:hAnsi="Verdana"/>
          <w:sz w:val="22"/>
          <w:szCs w:val="22"/>
        </w:rPr>
        <w:t>&gt; &lt;</w:t>
      </w:r>
      <w:hyperlink r:id="rId20" w:history="1">
        <w:r w:rsidRPr="00A00099">
          <w:rPr>
            <w:rStyle w:val="Hypertextovodkaz"/>
            <w:rFonts w:ascii="Verdana" w:hAnsi="Verdana"/>
            <w:sz w:val="22"/>
            <w:szCs w:val="22"/>
          </w:rPr>
          <w:t>http://pixabay.com/p-36048/?no_redirect</w:t>
        </w:r>
      </w:hyperlink>
      <w:r>
        <w:rPr>
          <w:rStyle w:val="Hypertextovodkaz"/>
          <w:rFonts w:ascii="Verdana" w:hAnsi="Verdana"/>
          <w:sz w:val="22"/>
          <w:szCs w:val="22"/>
        </w:rPr>
        <w:t>&gt;</w:t>
      </w:r>
    </w:p>
    <w:p w14:paraId="2F0C0CA5" w14:textId="77777777" w:rsidR="00A00099" w:rsidRDefault="00A00099">
      <w:pPr>
        <w:rPr>
          <w:rFonts w:ascii="Verdana" w:hAnsi="Verdana"/>
          <w:sz w:val="22"/>
          <w:szCs w:val="22"/>
        </w:rPr>
      </w:pPr>
    </w:p>
    <w:p w14:paraId="773AC625" w14:textId="1ECD8462" w:rsidR="00C15060" w:rsidRPr="00A00099" w:rsidRDefault="00A00099" w:rsidP="00A00099">
      <w:pPr>
        <w:jc w:val="both"/>
        <w:rPr>
          <w:rFonts w:ascii="Verdana" w:hAnsi="Verdana"/>
          <w:sz w:val="22"/>
          <w:szCs w:val="22"/>
        </w:rPr>
      </w:pPr>
      <w:r w:rsidRPr="00A00099">
        <w:rPr>
          <w:rFonts w:ascii="Verdana" w:hAnsi="Verdana"/>
          <w:sz w:val="22"/>
          <w:szCs w:val="22"/>
        </w:rPr>
        <w:t xml:space="preserve">+ </w:t>
      </w:r>
      <w:r w:rsidR="00C15060" w:rsidRPr="00A00099">
        <w:rPr>
          <w:rFonts w:ascii="Verdana" w:hAnsi="Verdana"/>
          <w:sz w:val="22"/>
          <w:szCs w:val="22"/>
        </w:rPr>
        <w:t>fotografie autorky</w:t>
      </w:r>
    </w:p>
    <w:p w14:paraId="1604F8C2" w14:textId="77777777" w:rsidR="00A00099" w:rsidRPr="00A00099" w:rsidRDefault="00A00099" w:rsidP="00A00099">
      <w:pPr>
        <w:shd w:val="clear" w:color="auto" w:fill="FFFFFF"/>
        <w:spacing w:line="312" w:lineRule="atLeast"/>
        <w:jc w:val="both"/>
        <w:outlineLvl w:val="1"/>
        <w:rPr>
          <w:rFonts w:ascii="Verdana" w:hAnsi="Verdana" w:cs="Segoe UI"/>
          <w:bCs/>
          <w:color w:val="272525"/>
          <w:sz w:val="22"/>
          <w:szCs w:val="22"/>
        </w:rPr>
      </w:pPr>
    </w:p>
    <w:p w14:paraId="57C7ED03" w14:textId="77777777" w:rsidR="00A00099" w:rsidRPr="00A00099" w:rsidRDefault="00A00099" w:rsidP="00A00099">
      <w:pPr>
        <w:spacing w:after="120"/>
        <w:jc w:val="both"/>
        <w:rPr>
          <w:rFonts w:ascii="Verdana" w:hAnsi="Verdana" w:cs="Arial"/>
          <w:sz w:val="22"/>
          <w:szCs w:val="22"/>
          <w:u w:val="single"/>
        </w:rPr>
      </w:pPr>
      <w:r w:rsidRPr="00A00099">
        <w:rPr>
          <w:rFonts w:ascii="Verdana" w:hAnsi="Verdana" w:cs="Arial"/>
          <w:sz w:val="22"/>
          <w:szCs w:val="22"/>
          <w:u w:val="single"/>
        </w:rPr>
        <w:t>Další zdroje:</w:t>
      </w:r>
    </w:p>
    <w:p w14:paraId="1E84DCD2" w14:textId="2BDC7CD2" w:rsidR="008051C5" w:rsidRPr="00A00099" w:rsidRDefault="008051C5" w:rsidP="00A00099">
      <w:pPr>
        <w:shd w:val="clear" w:color="auto" w:fill="FFFFFF"/>
        <w:spacing w:line="312" w:lineRule="atLeast"/>
        <w:jc w:val="both"/>
        <w:outlineLvl w:val="1"/>
        <w:rPr>
          <w:rFonts w:ascii="Verdana" w:hAnsi="Verdana"/>
          <w:sz w:val="22"/>
          <w:szCs w:val="22"/>
        </w:rPr>
      </w:pPr>
      <w:r w:rsidRPr="00A00099">
        <w:rPr>
          <w:rFonts w:ascii="Verdana" w:hAnsi="Verdana" w:cs="Segoe UI"/>
          <w:bCs/>
          <w:sz w:val="22"/>
          <w:szCs w:val="22"/>
        </w:rPr>
        <w:t xml:space="preserve">Významné artefakty a osobní předměty ze sbírky Lenore Doolanové a Harolda Morrise. Knihy, oblečení, šperky atd., </w:t>
      </w:r>
      <w:hyperlink r:id="rId21" w:history="1">
        <w:r w:rsidRPr="00A00099">
          <w:rPr>
            <w:rStyle w:val="Hypertextovodkaz"/>
            <w:rFonts w:ascii="Verdana" w:hAnsi="Verdana" w:cs="Segoe UI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Leanne Shapton</w:t>
        </w:r>
      </w:hyperlink>
      <w:r w:rsidRPr="00A00099">
        <w:rPr>
          <w:rFonts w:ascii="Verdana" w:hAnsi="Verdana"/>
          <w:sz w:val="22"/>
          <w:szCs w:val="22"/>
        </w:rPr>
        <w:t>, Kniha Zlín, Zlín 2011, ISBN 978-80-87497-25-8</w:t>
      </w:r>
    </w:p>
    <w:p w14:paraId="72BB74A0" w14:textId="5C623B0A" w:rsidR="008051C5" w:rsidRPr="00A00099" w:rsidRDefault="003D7CC7" w:rsidP="00A00099">
      <w:pPr>
        <w:jc w:val="both"/>
        <w:rPr>
          <w:rFonts w:ascii="Verdana" w:hAnsi="Verdana"/>
          <w:sz w:val="22"/>
          <w:szCs w:val="22"/>
        </w:rPr>
      </w:pPr>
      <w:r w:rsidRPr="00A00099">
        <w:rPr>
          <w:rFonts w:ascii="Verdana" w:hAnsi="Verdana"/>
          <w:sz w:val="22"/>
          <w:szCs w:val="22"/>
        </w:rPr>
        <w:t>http://www.csfd.cz/film/10417-slidilove/</w:t>
      </w:r>
    </w:p>
    <w:p w14:paraId="0C538F3A" w14:textId="7CAA639B" w:rsidR="008051C5" w:rsidRPr="00A00099" w:rsidRDefault="008051C5" w:rsidP="00A00099">
      <w:pPr>
        <w:shd w:val="clear" w:color="auto" w:fill="FFFFFF"/>
        <w:spacing w:line="312" w:lineRule="atLeast"/>
        <w:jc w:val="both"/>
        <w:outlineLvl w:val="1"/>
        <w:rPr>
          <w:rFonts w:ascii="Verdana" w:hAnsi="Verdana" w:cs="Segoe UI"/>
          <w:bCs/>
          <w:color w:val="272525"/>
          <w:sz w:val="22"/>
          <w:szCs w:val="22"/>
        </w:rPr>
      </w:pPr>
    </w:p>
    <w:p w14:paraId="7BD06120" w14:textId="77777777" w:rsidR="008051C5" w:rsidRPr="00A00099" w:rsidRDefault="008051C5" w:rsidP="00A00099">
      <w:pPr>
        <w:jc w:val="both"/>
        <w:rPr>
          <w:rFonts w:ascii="Verdana" w:hAnsi="Verdana"/>
          <w:sz w:val="22"/>
          <w:szCs w:val="22"/>
        </w:rPr>
      </w:pPr>
    </w:p>
    <w:sectPr w:rsidR="008051C5" w:rsidRPr="00A00099" w:rsidSect="00CF1B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DA82" w14:textId="77777777" w:rsidR="00054248" w:rsidRDefault="00054248" w:rsidP="00F5000C">
      <w:r>
        <w:separator/>
      </w:r>
    </w:p>
  </w:endnote>
  <w:endnote w:type="continuationSeparator" w:id="0">
    <w:p w14:paraId="584E7E93" w14:textId="77777777" w:rsidR="00054248" w:rsidRDefault="00054248" w:rsidP="00F5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9E5C" w14:textId="77777777" w:rsidR="003C25E1" w:rsidRDefault="003C25E1" w:rsidP="003C25E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5512006B" w14:textId="77777777" w:rsidR="003C25E1" w:rsidRPr="00952185" w:rsidRDefault="003C25E1" w:rsidP="003C25E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2EA6F046" w14:textId="77777777" w:rsidR="003C25E1" w:rsidRPr="002A4349" w:rsidRDefault="003C25E1" w:rsidP="003C25E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555C7A61" wp14:editId="57CFC9FB">
          <wp:extent cx="704850" cy="476250"/>
          <wp:effectExtent l="0" t="0" r="0" b="0"/>
          <wp:docPr id="17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</w:rPr>
      <w:drawing>
        <wp:inline distT="0" distB="0" distL="0" distR="0" wp14:anchorId="59848DDB" wp14:editId="4D42E512">
          <wp:extent cx="1676400" cy="476250"/>
          <wp:effectExtent l="0" t="0" r="0" b="0"/>
          <wp:docPr id="18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</w:rPr>
      <w:drawing>
        <wp:inline distT="0" distB="0" distL="0" distR="0" wp14:anchorId="1A5ACD91" wp14:editId="288CE7FA">
          <wp:extent cx="981075" cy="466725"/>
          <wp:effectExtent l="0" t="0" r="9525" b="9525"/>
          <wp:docPr id="19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622356992"/>
      <w:docPartObj>
        <w:docPartGallery w:val="Page Numbers (Bottom of Page)"/>
        <w:docPartUnique/>
      </w:docPartObj>
    </w:sdtPr>
    <w:sdtEndPr/>
    <w:sdtContent>
      <w:p w14:paraId="6584FAA5" w14:textId="73E837F6" w:rsidR="003C25E1" w:rsidRDefault="003C25E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3E9">
          <w:rPr>
            <w:noProof/>
          </w:rPr>
          <w:t>7</w:t>
        </w:r>
        <w:r>
          <w:fldChar w:fldCharType="end"/>
        </w:r>
      </w:p>
    </w:sdtContent>
  </w:sdt>
  <w:p w14:paraId="193B13D7" w14:textId="77777777" w:rsidR="00944726" w:rsidRPr="00944726" w:rsidRDefault="00944726" w:rsidP="009447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373B" w14:textId="77777777" w:rsidR="00054248" w:rsidRDefault="00054248" w:rsidP="00F5000C">
      <w:r>
        <w:separator/>
      </w:r>
    </w:p>
  </w:footnote>
  <w:footnote w:type="continuationSeparator" w:id="0">
    <w:p w14:paraId="598FDA90" w14:textId="77777777" w:rsidR="00054248" w:rsidRDefault="00054248" w:rsidP="00F5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FCD0" w14:textId="7BAAB0AD" w:rsidR="003C25E1" w:rsidRDefault="009C27AF">
    <w:r>
      <w:rPr>
        <w:noProof/>
      </w:rPr>
      <w:drawing>
        <wp:inline distT="0" distB="0" distL="0" distR="0" wp14:anchorId="3D625CA3" wp14:editId="0188B06B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</w:rPr>
      <w:drawing>
        <wp:inline distT="0" distB="0" distL="0" distR="0" wp14:anchorId="2E011C56" wp14:editId="7BA8E2C9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EA2C13" w14:textId="3606CE69" w:rsidR="009C27AF" w:rsidRDefault="009C27AF" w:rsidP="009C27AF">
    <w:pPr>
      <w:jc w:val="center"/>
      <w:rPr>
        <w:rFonts w:asciiTheme="majorHAnsi" w:hAnsiTheme="majorHAnsi" w:cstheme="majorHAnsi"/>
      </w:rPr>
    </w:pPr>
    <w:bookmarkStart w:id="0" w:name="_Hlk97214098"/>
    <w:r w:rsidRPr="003C25E1">
      <w:rPr>
        <w:rFonts w:asciiTheme="majorHAnsi" w:hAnsiTheme="majorHAnsi" w:cstheme="majorHAnsi"/>
      </w:rPr>
      <w:t>Autorky: Ilona Horáčková a Klára Horáčková</w:t>
    </w:r>
  </w:p>
  <w:bookmarkEnd w:id="0"/>
  <w:p w14:paraId="3E29610B" w14:textId="77777777" w:rsidR="009C27AF" w:rsidRDefault="009C27AF" w:rsidP="009C27A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83E9" w14:textId="2AF060A4" w:rsidR="009C27AF" w:rsidRDefault="00887F9A">
    <w:r>
      <w:rPr>
        <w:noProof/>
      </w:rPr>
      <w:drawing>
        <wp:inline distT="0" distB="0" distL="0" distR="0" wp14:anchorId="4DC756A5" wp14:editId="7353DC91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</w:rPr>
      <w:drawing>
        <wp:inline distT="0" distB="0" distL="0" distR="0" wp14:anchorId="4C04EB35" wp14:editId="73C03840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7CA5AD" w14:textId="77777777" w:rsidR="00887F9A" w:rsidRDefault="00887F9A" w:rsidP="00887F9A">
    <w:pPr>
      <w:jc w:val="center"/>
      <w:rPr>
        <w:rFonts w:asciiTheme="majorHAnsi" w:hAnsiTheme="majorHAnsi" w:cstheme="majorHAnsi"/>
      </w:rPr>
    </w:pPr>
    <w:r w:rsidRPr="003C25E1">
      <w:rPr>
        <w:rFonts w:asciiTheme="majorHAnsi" w:hAnsiTheme="majorHAnsi" w:cstheme="majorHAnsi"/>
      </w:rPr>
      <w:t>Autorky: Ilona Horáčková a Klára Horáčková</w:t>
    </w:r>
  </w:p>
  <w:p w14:paraId="62B835BD" w14:textId="77777777" w:rsidR="00887F9A" w:rsidRDefault="00887F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44B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97C4E"/>
    <w:multiLevelType w:val="hybridMultilevel"/>
    <w:tmpl w:val="166A2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4B62"/>
    <w:multiLevelType w:val="hybridMultilevel"/>
    <w:tmpl w:val="4EBAA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11DB"/>
    <w:multiLevelType w:val="hybridMultilevel"/>
    <w:tmpl w:val="7C8CA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525"/>
    <w:multiLevelType w:val="hybridMultilevel"/>
    <w:tmpl w:val="C88E7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43362"/>
    <w:multiLevelType w:val="hybridMultilevel"/>
    <w:tmpl w:val="E66C4BE2"/>
    <w:lvl w:ilvl="0" w:tplc="58E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3DB"/>
    <w:rsid w:val="0001409D"/>
    <w:rsid w:val="000406B7"/>
    <w:rsid w:val="00054248"/>
    <w:rsid w:val="00081A18"/>
    <w:rsid w:val="001158D8"/>
    <w:rsid w:val="001401A1"/>
    <w:rsid w:val="001A5E1F"/>
    <w:rsid w:val="001B6B91"/>
    <w:rsid w:val="001F1095"/>
    <w:rsid w:val="00301C78"/>
    <w:rsid w:val="003A214F"/>
    <w:rsid w:val="003C25E1"/>
    <w:rsid w:val="003D7CC7"/>
    <w:rsid w:val="00450D66"/>
    <w:rsid w:val="004A0A9C"/>
    <w:rsid w:val="004A7FDE"/>
    <w:rsid w:val="00624D95"/>
    <w:rsid w:val="00737EDA"/>
    <w:rsid w:val="00740521"/>
    <w:rsid w:val="00763B84"/>
    <w:rsid w:val="0078746D"/>
    <w:rsid w:val="007A3B28"/>
    <w:rsid w:val="007C104A"/>
    <w:rsid w:val="008051C5"/>
    <w:rsid w:val="00821384"/>
    <w:rsid w:val="00887DC2"/>
    <w:rsid w:val="00887F9A"/>
    <w:rsid w:val="00944726"/>
    <w:rsid w:val="009463DB"/>
    <w:rsid w:val="009A4DB3"/>
    <w:rsid w:val="009C27AF"/>
    <w:rsid w:val="00A00099"/>
    <w:rsid w:val="00B135E3"/>
    <w:rsid w:val="00B35E54"/>
    <w:rsid w:val="00BB0F08"/>
    <w:rsid w:val="00BF086B"/>
    <w:rsid w:val="00BF158E"/>
    <w:rsid w:val="00C15060"/>
    <w:rsid w:val="00CC6917"/>
    <w:rsid w:val="00CF1B72"/>
    <w:rsid w:val="00D32834"/>
    <w:rsid w:val="00DA6420"/>
    <w:rsid w:val="00DD067E"/>
    <w:rsid w:val="00E106AA"/>
    <w:rsid w:val="00E13255"/>
    <w:rsid w:val="00E27491"/>
    <w:rsid w:val="00E313E9"/>
    <w:rsid w:val="00EB0EBF"/>
    <w:rsid w:val="00EF48E5"/>
    <w:rsid w:val="00F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D1409"/>
  <w15:docId w15:val="{EBF450BF-0FE1-445A-AB61-BB4D6D2F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47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DD067E"/>
  </w:style>
  <w:style w:type="table" w:styleId="Mkatabulky">
    <w:name w:val="Table Grid"/>
    <w:basedOn w:val="Normlntabulka"/>
    <w:rsid w:val="004A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50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5000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500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000C"/>
    <w:rPr>
      <w:sz w:val="24"/>
      <w:szCs w:val="24"/>
    </w:rPr>
  </w:style>
  <w:style w:type="paragraph" w:styleId="Odstavecseseznamem">
    <w:name w:val="List Paragraph"/>
    <w:basedOn w:val="Normln"/>
    <w:rsid w:val="001A5E1F"/>
    <w:pPr>
      <w:suppressAutoHyphens/>
      <w:autoSpaceDN w:val="0"/>
      <w:spacing w:after="200"/>
      <w:ind w:left="720"/>
      <w:textAlignment w:val="baseline"/>
    </w:pPr>
    <w:rPr>
      <w:rFonts w:ascii="Calibri" w:eastAsia="Arial" w:hAnsi="Calibri"/>
      <w:kern w:val="3"/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rsid w:val="00CC691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C6917"/>
    <w:rPr>
      <w:rFonts w:ascii="Lucida Grande CE" w:hAnsi="Lucida Grande CE" w:cs="Lucida Grande CE"/>
      <w:sz w:val="18"/>
      <w:szCs w:val="18"/>
      <w:lang w:eastAsia="cs-CZ"/>
    </w:rPr>
  </w:style>
  <w:style w:type="character" w:styleId="Hypertextovodkaz">
    <w:name w:val="Hyperlink"/>
    <w:basedOn w:val="Standardnpsmoodstavce"/>
    <w:rsid w:val="008051C5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44726"/>
    <w:rPr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azlin.cz/autori/leanne-shapton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pixabay.com/p-304344/?no_redirec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hazlin.cz/autori/leanne-shapton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pixabay.com/p-36048/?no_redire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commons.wikimedia.org/wiki/File:Handshake_icon.svg?use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8FB84-835E-4945-966D-62757CB9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Agenti</vt:lpstr>
    </vt:vector>
  </TitlesOfParts>
  <Company>SOKI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Agenti</dc:title>
  <dc:creator>Olin Horáček</dc:creator>
  <cp:lastModifiedBy>Zuzana Zahradníková</cp:lastModifiedBy>
  <cp:revision>6</cp:revision>
  <cp:lastPrinted>2017-12-08T09:47:00Z</cp:lastPrinted>
  <dcterms:created xsi:type="dcterms:W3CDTF">2017-12-08T09:42:00Z</dcterms:created>
  <dcterms:modified xsi:type="dcterms:W3CDTF">2022-03-03T14:39:00Z</dcterms:modified>
</cp:coreProperties>
</file>