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D76" w:rsidRDefault="008D3D76" w:rsidP="008D3D76">
      <w:pPr>
        <w:pStyle w:val="Standard"/>
        <w:jc w:val="right"/>
        <w:rPr>
          <w:rFonts w:ascii="Arial" w:eastAsia="Arial" w:hAnsi="Arial" w:cs="Arial"/>
        </w:rPr>
      </w:pPr>
    </w:p>
    <w:p w:rsidR="008D3D76" w:rsidRDefault="008D3D76" w:rsidP="008D3D76">
      <w:pPr>
        <w:pStyle w:val="Standard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Jméno žáka/žákyně: ________________</w:t>
      </w:r>
    </w:p>
    <w:p w:rsidR="008D3D76" w:rsidRDefault="008D3D76" w:rsidP="008D3D76">
      <w:pPr>
        <w:pStyle w:val="Standard"/>
        <w:ind w:left="6372"/>
        <w:rPr>
          <w:rFonts w:ascii="Arial" w:eastAsia="Arial" w:hAnsi="Arial" w:cs="Arial"/>
          <w:color w:val="00B0F0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1E4E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D3D76" w:rsidRDefault="008D3D76" w:rsidP="008D3D76">
            <w:pPr>
              <w:pStyle w:val="Standard"/>
              <w:spacing w:before="240" w:line="360" w:lineRule="auto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Česky v oborech</w:t>
            </w:r>
          </w:p>
          <w:p w:rsidR="008D3D76" w:rsidRDefault="008D3D76" w:rsidP="008D3D76">
            <w:pPr>
              <w:pStyle w:val="Standard"/>
              <w:spacing w:before="240" w:line="36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Obor: Somatologie, Biologie člověka</w:t>
            </w:r>
          </w:p>
          <w:p w:rsidR="008D3D76" w:rsidRDefault="008D3D76" w:rsidP="008D3D76">
            <w:pPr>
              <w:pStyle w:val="Standard"/>
              <w:spacing w:before="240" w:line="360" w:lineRule="auto"/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 xml:space="preserve">Téma: Hltan, </w:t>
            </w:r>
            <w:r w:rsidR="00F83A05"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 xml:space="preserve">ícen, </w:t>
            </w:r>
            <w:r w:rsidR="00F83A05"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ž</w:t>
            </w: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aludek 2/2: PROCVIČOVÁNÍ</w:t>
            </w:r>
          </w:p>
        </w:tc>
      </w:tr>
    </w:tbl>
    <w:p w:rsidR="008D3D76" w:rsidRDefault="008D3D76" w:rsidP="008D3D76">
      <w:pPr>
        <w:pStyle w:val="Standard"/>
        <w:rPr>
          <w:rFonts w:ascii="Arial" w:eastAsia="Arial" w:hAnsi="Arial" w:cs="Arial"/>
        </w:rPr>
      </w:pPr>
    </w:p>
    <w:p w:rsidR="008D3D76" w:rsidRDefault="008D3D76" w:rsidP="008D3D76">
      <w:pPr>
        <w:pStyle w:val="Standard"/>
        <w:keepNext/>
        <w:keepLines/>
        <w:widowControl/>
        <w:spacing w:before="240" w:after="0"/>
        <w:rPr>
          <w:rFonts w:ascii="Arial" w:eastAsia="Arial" w:hAnsi="Arial" w:cs="Arial"/>
          <w:color w:val="BD1E4E"/>
          <w:sz w:val="28"/>
          <w:szCs w:val="28"/>
        </w:rPr>
      </w:pPr>
      <w:r>
        <w:rPr>
          <w:rFonts w:ascii="Arial" w:eastAsia="Arial" w:hAnsi="Arial" w:cs="Arial"/>
          <w:color w:val="BD1E4E"/>
          <w:sz w:val="28"/>
          <w:szCs w:val="28"/>
        </w:rPr>
        <w:t>Obsah</w:t>
      </w:r>
    </w:p>
    <w:p w:rsidR="008D3D76" w:rsidRDefault="008D3D76" w:rsidP="008D3D76">
      <w:pPr>
        <w:pStyle w:val="Standard"/>
      </w:pPr>
    </w:p>
    <w:p w:rsidR="008D3D76" w:rsidRDefault="008D3D76" w:rsidP="008D3D76">
      <w:pPr>
        <w:pStyle w:val="Standard"/>
        <w:widowControl/>
        <w:tabs>
          <w:tab w:val="right" w:leader="dot" w:pos="9060"/>
        </w:tabs>
        <w:spacing w:after="100"/>
      </w:pPr>
      <w:r>
        <w:fldChar w:fldCharType="begin"/>
      </w:r>
      <w:r>
        <w:instrText xml:space="preserve"> TOC \o "1-9" \u \t "Nadpis 1;1;Nadpis 2;2;Nadpis 3;3;Nadpis 4;4;Nadpis 5;5;Nadpis 6;6" \h </w:instrText>
      </w:r>
      <w:r>
        <w:fldChar w:fldCharType="separate"/>
      </w:r>
      <w:hyperlink r:id="rId8" w:history="1">
        <w:r w:rsidR="000F4CB8">
          <w:rPr>
            <w:rFonts w:ascii="Arial" w:eastAsia="Arial" w:hAnsi="Arial" w:cs="Arial"/>
            <w:color w:val="000000"/>
          </w:rPr>
          <w:t>1</w:t>
        </w:r>
        <w:r>
          <w:rPr>
            <w:rFonts w:ascii="Arial" w:eastAsia="Arial" w:hAnsi="Arial" w:cs="Arial"/>
            <w:color w:val="000000"/>
          </w:rPr>
          <w:t>. JAZYKOVÉ ÚKOLY</w:t>
        </w:r>
        <w:r>
          <w:rPr>
            <w:rFonts w:ascii="Arial" w:eastAsia="Arial" w:hAnsi="Arial" w:cs="Arial"/>
            <w:color w:val="000000"/>
          </w:rPr>
          <w:tab/>
        </w:r>
      </w:hyperlink>
      <w:r w:rsidR="009364AB">
        <w:rPr>
          <w:rFonts w:ascii="Arial" w:eastAsia="Arial" w:hAnsi="Arial" w:cs="Arial"/>
          <w:color w:val="000000"/>
        </w:rPr>
        <w:t>2</w:t>
      </w:r>
    </w:p>
    <w:p w:rsidR="008D3D76" w:rsidRDefault="008D3D76" w:rsidP="008D3D76">
      <w:pPr>
        <w:pStyle w:val="Standard"/>
        <w:widowControl/>
        <w:tabs>
          <w:tab w:val="right" w:leader="dot" w:pos="9060"/>
        </w:tabs>
        <w:spacing w:after="100"/>
      </w:pPr>
      <w:hyperlink r:id="rId9" w:history="1">
        <w:r w:rsidR="000F4CB8">
          <w:rPr>
            <w:rFonts w:ascii="Arial" w:eastAsia="Arial" w:hAnsi="Arial" w:cs="Arial"/>
            <w:color w:val="000000"/>
          </w:rPr>
          <w:t>2</w:t>
        </w:r>
        <w:r>
          <w:rPr>
            <w:rFonts w:ascii="Arial" w:eastAsia="Arial" w:hAnsi="Arial" w:cs="Arial"/>
            <w:color w:val="000000"/>
          </w:rPr>
          <w:t>. PROCVIČOVÁNÍ SLOVNÍ ZÁSOBY</w:t>
        </w:r>
        <w:r>
          <w:rPr>
            <w:rFonts w:ascii="Arial" w:eastAsia="Arial" w:hAnsi="Arial" w:cs="Arial"/>
            <w:color w:val="000000"/>
          </w:rPr>
          <w:tab/>
        </w:r>
      </w:hyperlink>
      <w:r w:rsidR="009364AB">
        <w:rPr>
          <w:rFonts w:ascii="Arial" w:eastAsia="Arial" w:hAnsi="Arial" w:cs="Arial"/>
          <w:color w:val="000000"/>
        </w:rPr>
        <w:t>4</w:t>
      </w:r>
    </w:p>
    <w:p w:rsidR="008D3D76" w:rsidRDefault="008D3D76" w:rsidP="008D3D76">
      <w:pPr>
        <w:pStyle w:val="Standard"/>
        <w:widowControl/>
        <w:tabs>
          <w:tab w:val="right" w:leader="dot" w:pos="9060"/>
        </w:tabs>
        <w:spacing w:after="100"/>
      </w:pPr>
      <w:hyperlink r:id="rId10" w:history="1">
        <w:r w:rsidR="000F4CB8">
          <w:rPr>
            <w:rFonts w:ascii="Arial" w:eastAsia="Arial" w:hAnsi="Arial" w:cs="Arial"/>
            <w:color w:val="000000"/>
          </w:rPr>
          <w:t>3</w:t>
        </w:r>
        <w:r>
          <w:rPr>
            <w:rFonts w:ascii="Arial" w:eastAsia="Arial" w:hAnsi="Arial" w:cs="Arial"/>
            <w:color w:val="000000"/>
          </w:rPr>
          <w:t>. JAZYKOVÁ PRODUKCE</w:t>
        </w:r>
        <w:r>
          <w:rPr>
            <w:rFonts w:ascii="Arial" w:eastAsia="Arial" w:hAnsi="Arial" w:cs="Arial"/>
            <w:color w:val="000000"/>
          </w:rPr>
          <w:tab/>
          <w:t>6</w:t>
        </w:r>
      </w:hyperlink>
    </w:p>
    <w:p w:rsidR="008D3D76" w:rsidRDefault="008D3D76" w:rsidP="008D3D76">
      <w:pPr>
        <w:pStyle w:val="Standard"/>
        <w:widowControl/>
        <w:tabs>
          <w:tab w:val="right" w:leader="dot" w:pos="9060"/>
        </w:tabs>
        <w:spacing w:after="100"/>
      </w:pPr>
      <w:hyperlink r:id="rId11" w:history="1">
        <w:r w:rsidR="000F4CB8">
          <w:rPr>
            <w:rFonts w:ascii="Arial" w:eastAsia="Arial" w:hAnsi="Arial" w:cs="Arial"/>
            <w:color w:val="000000"/>
          </w:rPr>
          <w:t>4</w:t>
        </w:r>
        <w:r>
          <w:rPr>
            <w:rFonts w:ascii="Arial" w:eastAsia="Arial" w:hAnsi="Arial" w:cs="Arial"/>
            <w:color w:val="000000"/>
          </w:rPr>
          <w:t>. SEBEHODNOCENÍ</w:t>
        </w:r>
        <w:r>
          <w:rPr>
            <w:rFonts w:ascii="Arial" w:eastAsia="Arial" w:hAnsi="Arial" w:cs="Arial"/>
            <w:color w:val="000000"/>
          </w:rPr>
          <w:tab/>
          <w:t>7</w:t>
        </w:r>
      </w:hyperlink>
    </w:p>
    <w:p w:rsidR="008D3D76" w:rsidRDefault="008D3D76" w:rsidP="008D3D76">
      <w:pPr>
        <w:pStyle w:val="Standard"/>
        <w:widowControl/>
        <w:tabs>
          <w:tab w:val="right" w:leader="dot" w:pos="9060"/>
        </w:tabs>
        <w:spacing w:after="100"/>
      </w:pPr>
      <w:hyperlink r:id="rId12" w:history="1">
        <w:r w:rsidR="000F4CB8">
          <w:rPr>
            <w:rFonts w:ascii="Arial" w:eastAsia="Arial" w:hAnsi="Arial" w:cs="Arial"/>
            <w:color w:val="000000"/>
          </w:rPr>
          <w:t>5</w:t>
        </w:r>
        <w:r>
          <w:rPr>
            <w:rFonts w:ascii="Arial" w:eastAsia="Arial" w:hAnsi="Arial" w:cs="Arial"/>
            <w:color w:val="000000"/>
          </w:rPr>
          <w:t>. TEMATICKÝ SLOVNÍČEK</w:t>
        </w:r>
        <w:r>
          <w:rPr>
            <w:rFonts w:ascii="Arial" w:eastAsia="Arial" w:hAnsi="Arial" w:cs="Arial"/>
            <w:color w:val="000000"/>
          </w:rPr>
          <w:tab/>
        </w:r>
      </w:hyperlink>
      <w:r w:rsidR="009364AB">
        <w:rPr>
          <w:rFonts w:ascii="Arial" w:eastAsia="Arial" w:hAnsi="Arial" w:cs="Arial"/>
          <w:color w:val="000000"/>
        </w:rPr>
        <w:t>9</w:t>
      </w:r>
    </w:p>
    <w:p w:rsidR="008D3D76" w:rsidRDefault="008D3D76" w:rsidP="008D3D76">
      <w:pPr>
        <w:pStyle w:val="Standard"/>
        <w:widowControl/>
        <w:tabs>
          <w:tab w:val="right" w:leader="dot" w:pos="9060"/>
        </w:tabs>
        <w:spacing w:after="100"/>
      </w:pPr>
      <w:hyperlink r:id="rId13" w:history="1">
        <w:r w:rsidR="000F4CB8" w:rsidRPr="000F4CB8">
          <w:rPr>
            <w:rFonts w:ascii="Arial" w:eastAsia="Arial" w:hAnsi="Arial" w:cs="Arial"/>
            <w:color w:val="000000"/>
          </w:rPr>
          <w:t>6</w:t>
        </w:r>
        <w:r>
          <w:rPr>
            <w:rFonts w:ascii="Arial" w:eastAsia="Arial" w:hAnsi="Arial" w:cs="Arial"/>
            <w:color w:val="000000"/>
          </w:rPr>
          <w:t>. ŘEŠENÍ</w:t>
        </w:r>
        <w:r>
          <w:rPr>
            <w:rFonts w:ascii="Arial" w:eastAsia="Arial" w:hAnsi="Arial" w:cs="Arial"/>
            <w:color w:val="000000"/>
          </w:rPr>
          <w:tab/>
          <w:t>1</w:t>
        </w:r>
      </w:hyperlink>
      <w:r w:rsidR="009364AB">
        <w:rPr>
          <w:rFonts w:ascii="Arial" w:eastAsia="Arial" w:hAnsi="Arial" w:cs="Arial"/>
          <w:color w:val="000000"/>
        </w:rPr>
        <w:t>1</w:t>
      </w:r>
    </w:p>
    <w:p w:rsidR="008D3D76" w:rsidRDefault="008D3D76" w:rsidP="008D3D76">
      <w:pPr>
        <w:pStyle w:val="Standard"/>
        <w:widowControl/>
        <w:tabs>
          <w:tab w:val="right" w:leader="dot" w:pos="9060"/>
        </w:tabs>
        <w:spacing w:after="100"/>
      </w:pPr>
      <w:hyperlink r:id="rId14" w:history="1">
        <w:r w:rsidR="000F4CB8" w:rsidRPr="000F4CB8">
          <w:rPr>
            <w:rFonts w:ascii="Arial" w:eastAsia="Arial" w:hAnsi="Arial" w:cs="Arial"/>
            <w:color w:val="000000"/>
          </w:rPr>
          <w:t>7</w:t>
        </w:r>
        <w:r>
          <w:rPr>
            <w:rFonts w:ascii="Arial" w:eastAsia="Arial" w:hAnsi="Arial" w:cs="Arial"/>
            <w:color w:val="000000"/>
          </w:rPr>
          <w:t>. SEZNAM ZDROJŮ</w:t>
        </w:r>
        <w:r>
          <w:rPr>
            <w:rFonts w:ascii="Arial" w:eastAsia="Arial" w:hAnsi="Arial" w:cs="Arial"/>
            <w:color w:val="000000"/>
          </w:rPr>
          <w:tab/>
          <w:t>1</w:t>
        </w:r>
      </w:hyperlink>
      <w:r w:rsidR="009364AB">
        <w:rPr>
          <w:rFonts w:ascii="Arial" w:eastAsia="Arial" w:hAnsi="Arial" w:cs="Arial"/>
          <w:color w:val="000000"/>
        </w:rPr>
        <w:t>3</w:t>
      </w:r>
    </w:p>
    <w:p w:rsidR="008D3D76" w:rsidRDefault="008D3D76" w:rsidP="008D3D76">
      <w:pPr>
        <w:pStyle w:val="Standard"/>
        <w:tabs>
          <w:tab w:val="right" w:leader="dot" w:pos="9406"/>
        </w:tabs>
        <w:rPr>
          <w:rFonts w:ascii="Arial" w:eastAsia="Arial" w:hAnsi="Arial" w:cs="Arial"/>
        </w:rPr>
      </w:pPr>
    </w:p>
    <w:p w:rsidR="008D3D76" w:rsidRDefault="008D3D76" w:rsidP="008D3D76">
      <w:pPr>
        <w:pStyle w:val="Standard"/>
      </w:pPr>
      <w:r>
        <w:fldChar w:fldCharType="end"/>
      </w:r>
      <w:bookmarkStart w:id="0" w:name="_gjdgxs"/>
      <w:bookmarkEnd w:id="0"/>
      <w:r>
        <w:rPr>
          <w:rFonts w:ascii="Arial" w:eastAsia="Arial" w:hAnsi="Arial" w:cs="Arial"/>
          <w:b/>
        </w:rPr>
        <w:t>Autorka výukového materiálu: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Mgr. Jana Soudková</w:t>
      </w:r>
    </w:p>
    <w:p w:rsidR="000F4CB8" w:rsidRPr="000F4CB8" w:rsidRDefault="008D3D76" w:rsidP="000F4CB8">
      <w:pPr>
        <w:pStyle w:val="Default"/>
        <w:rPr>
          <w:rFonts w:ascii="Arial" w:hAnsi="Arial" w:cs="Arial"/>
          <w:sz w:val="22"/>
          <w:szCs w:val="22"/>
        </w:rPr>
      </w:pPr>
      <w:r w:rsidRPr="000F4CB8">
        <w:rPr>
          <w:rFonts w:ascii="Arial" w:eastAsia="Arial" w:hAnsi="Arial" w:cs="Arial"/>
          <w:b/>
          <w:sz w:val="22"/>
        </w:rPr>
        <w:t>Metodické vedení:</w:t>
      </w:r>
      <w:r w:rsidRPr="000F4CB8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F4CB8">
        <w:rPr>
          <w:rFonts w:ascii="Arial" w:eastAsia="Arial" w:hAnsi="Arial" w:cs="Arial"/>
        </w:rPr>
        <w:tab/>
      </w:r>
      <w:r w:rsidRPr="000F4CB8">
        <w:rPr>
          <w:rFonts w:ascii="Arial" w:eastAsia="Arial" w:hAnsi="Arial" w:cs="Arial"/>
          <w:sz w:val="22"/>
          <w:szCs w:val="22"/>
        </w:rPr>
        <w:t>Mgr. Michaela Jiroutová</w:t>
      </w:r>
      <w:r w:rsidR="000F4CB8" w:rsidRPr="000F4CB8">
        <w:rPr>
          <w:rFonts w:ascii="Arial" w:eastAsia="Arial" w:hAnsi="Arial" w:cs="Arial"/>
          <w:sz w:val="22"/>
          <w:szCs w:val="22"/>
        </w:rPr>
        <w:t>,</w:t>
      </w:r>
      <w:r w:rsidR="000F4CB8" w:rsidRPr="000F4CB8">
        <w:rPr>
          <w:rFonts w:ascii="Arial" w:eastAsia="Arial" w:hAnsi="Arial" w:cs="Arial"/>
          <w:sz w:val="22"/>
          <w:szCs w:val="22"/>
        </w:rPr>
        <w:t xml:space="preserve"> Bc. Karolina Štajnerová, </w:t>
      </w:r>
    </w:p>
    <w:p w:rsidR="000F4CB8" w:rsidRDefault="000F4CB8" w:rsidP="000F4CB8">
      <w:pPr>
        <w:pStyle w:val="Standard"/>
        <w:rPr>
          <w:rFonts w:ascii="Arial" w:hAnsi="Arial" w:cs="Arial"/>
        </w:rPr>
      </w:pPr>
      <w:r w:rsidRPr="000F4CB8">
        <w:rPr>
          <w:rFonts w:ascii="Arial" w:hAnsi="Arial" w:cs="Arial"/>
        </w:rPr>
        <w:t xml:space="preserve"> </w:t>
      </w:r>
      <w:r w:rsidRPr="000F4CB8">
        <w:rPr>
          <w:rFonts w:ascii="Arial" w:hAnsi="Arial" w:cs="Arial"/>
        </w:rPr>
        <w:tab/>
      </w:r>
      <w:r w:rsidRPr="000F4CB8">
        <w:rPr>
          <w:rFonts w:ascii="Arial" w:hAnsi="Arial" w:cs="Arial"/>
        </w:rPr>
        <w:tab/>
      </w:r>
      <w:r w:rsidRPr="000F4CB8">
        <w:rPr>
          <w:rFonts w:ascii="Arial" w:hAnsi="Arial" w:cs="Arial"/>
        </w:rPr>
        <w:tab/>
      </w:r>
      <w:r w:rsidRPr="000F4CB8">
        <w:rPr>
          <w:rFonts w:ascii="Arial" w:hAnsi="Arial" w:cs="Arial"/>
        </w:rPr>
        <w:tab/>
      </w:r>
      <w:r w:rsidRPr="000F4CB8">
        <w:rPr>
          <w:rFonts w:ascii="Arial" w:hAnsi="Arial" w:cs="Arial"/>
        </w:rPr>
        <w:tab/>
        <w:t xml:space="preserve">Mgr. Karolina </w:t>
      </w:r>
      <w:proofErr w:type="spellStart"/>
      <w:r w:rsidRPr="000F4CB8">
        <w:rPr>
          <w:rFonts w:ascii="Arial" w:hAnsi="Arial" w:cs="Arial"/>
        </w:rPr>
        <w:t>Kenderová</w:t>
      </w:r>
      <w:proofErr w:type="spellEnd"/>
    </w:p>
    <w:p w:rsidR="000F4CB8" w:rsidRDefault="000F4CB8" w:rsidP="000F4CB8">
      <w:pPr>
        <w:pStyle w:val="Standard"/>
        <w:rPr>
          <w:rFonts w:ascii="Arial" w:hAnsi="Arial" w:cs="Arial"/>
        </w:rPr>
      </w:pPr>
    </w:p>
    <w:p w:rsidR="000F4CB8" w:rsidRPr="000F4CB8" w:rsidRDefault="000F4CB8" w:rsidP="000F4CB8">
      <w:pPr>
        <w:pStyle w:val="Standard"/>
        <w:rPr>
          <w:rFonts w:ascii="Arial" w:hAnsi="Arial" w:cs="Arial"/>
        </w:rPr>
      </w:pPr>
    </w:p>
    <w:p w:rsidR="008D3D76" w:rsidRDefault="008D3D76" w:rsidP="000F4CB8">
      <w:pPr>
        <w:pStyle w:val="Standard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Autorská práva k tomuto výukovému materiálu vykonává META, o.p.s. - Příležitosti ve vzdělávání. Tento materiál lze šířit pouze nekomerčně. Bez předchozího souhlasu META, o.p.s. jej nelze upravovat nebo jinak zpracovávat.</w:t>
      </w:r>
    </w:p>
    <w:p w:rsidR="008D3D76" w:rsidRDefault="008D3D76" w:rsidP="008D3D76">
      <w:pPr>
        <w:pStyle w:val="Standard"/>
        <w:jc w:val="center"/>
      </w:pPr>
      <w:bookmarkStart w:id="1" w:name="_30j0zll"/>
      <w:bookmarkEnd w:id="1"/>
      <w:r>
        <w:rPr>
          <w:noProof/>
        </w:rPr>
        <w:drawing>
          <wp:inline distT="0" distB="0" distL="0" distR="0" wp14:anchorId="6276A466" wp14:editId="7C8DBCCF">
            <wp:extent cx="2084036" cy="820436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4036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D3D76" w:rsidRDefault="008D3D76" w:rsidP="008D3D76">
      <w:pPr>
        <w:pStyle w:val="Standard"/>
        <w:jc w:val="center"/>
      </w:pPr>
      <w:r>
        <w:rPr>
          <w:rFonts w:ascii="Arial" w:eastAsia="Arial" w:hAnsi="Arial" w:cs="Arial"/>
          <w:i/>
        </w:rPr>
        <w:t>Výukový materiál vznikl v rámci projektu "</w:t>
      </w:r>
      <w:proofErr w:type="spellStart"/>
      <w:r>
        <w:rPr>
          <w:rFonts w:ascii="Arial" w:eastAsia="Arial" w:hAnsi="Arial" w:cs="Arial"/>
          <w:i/>
        </w:rPr>
        <w:t>Let´s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 w:rsidR="00F83A05"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</w:rPr>
        <w:t>row</w:t>
      </w:r>
      <w:proofErr w:type="spellEnd"/>
      <w:r>
        <w:rPr>
          <w:rFonts w:ascii="Arial" w:eastAsia="Arial" w:hAnsi="Arial" w:cs="Arial"/>
          <w:i/>
        </w:rPr>
        <w:t xml:space="preserve">!", který je financován nadací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Velux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Foundations</w:t>
      </w:r>
      <w:proofErr w:type="spellEnd"/>
      <w:r>
        <w:rPr>
          <w:rFonts w:ascii="Arial" w:eastAsia="Arial" w:hAnsi="Arial" w:cs="Arial"/>
          <w:i/>
        </w:rPr>
        <w:t>.</w:t>
      </w:r>
    </w:p>
    <w:p w:rsidR="008D3D76" w:rsidRDefault="008D3D76" w:rsidP="008D3D76">
      <w:pPr>
        <w:pStyle w:val="Standard"/>
        <w:widowControl/>
        <w:rPr>
          <w:rFonts w:ascii="Arial" w:eastAsia="Arial" w:hAnsi="Arial" w:cs="Arial"/>
          <w:color w:val="000000"/>
        </w:rPr>
      </w:pPr>
    </w:p>
    <w:p w:rsidR="008D3D76" w:rsidRDefault="00281FF1" w:rsidP="008D3D76">
      <w:pPr>
        <w:pStyle w:val="Standard"/>
        <w:keepNext/>
        <w:keepLines/>
        <w:widowControl/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2" w:name="_1t3h5sf"/>
      <w:bookmarkEnd w:id="2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1</w:t>
      </w:r>
      <w:r w:rsidR="008D3D76">
        <w:rPr>
          <w:rFonts w:ascii="Arial" w:eastAsia="Arial" w:hAnsi="Arial" w:cs="Arial"/>
          <w:b/>
          <w:color w:val="FFFFFF"/>
          <w:sz w:val="24"/>
          <w:szCs w:val="24"/>
        </w:rPr>
        <w:t>. JAZYKOVÉ ÚKOLY</w:t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B8" w:rsidRDefault="000F4CB8" w:rsidP="008D3D76">
            <w:pPr>
              <w:pStyle w:val="Standard"/>
            </w:pPr>
          </w:p>
          <w:p w:rsidR="008D3D76" w:rsidRDefault="008D3D76" w:rsidP="008D3D76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6CDDAFA6" wp14:editId="0FA86A54">
                  <wp:extent cx="335164" cy="335164"/>
                  <wp:effectExtent l="0" t="0" r="7736" b="7736"/>
                  <wp:docPr id="36" name="Image7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D76" w:rsidRDefault="00281FF1" w:rsidP="008D3D76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>1</w:t>
            </w:r>
            <w:r w:rsidR="008D3D76">
              <w:rPr>
                <w:rFonts w:ascii="Arial" w:eastAsia="Arial" w:hAnsi="Arial" w:cs="Arial"/>
                <w:b/>
                <w:i/>
              </w:rPr>
              <w:t>.1 Pozorně si přečti výkladový text, prohlédni si obrázky pod textem a doplň vhodná spojení do vět.</w:t>
            </w:r>
          </w:p>
        </w:tc>
      </w:tr>
    </w:tbl>
    <w:p w:rsidR="008D3D76" w:rsidRDefault="008D3D76" w:rsidP="008D3D76">
      <w:pPr>
        <w:pStyle w:val="Standard"/>
        <w:widowControl/>
        <w:ind w:left="720" w:firstLine="696"/>
        <w:rPr>
          <w:rFonts w:ascii="Arial" w:eastAsia="Arial" w:hAnsi="Arial" w:cs="Arial"/>
          <w:b/>
          <w:i/>
          <w:color w:val="A6A6A6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  Nosohltan se nachází nad ústní části hltanu.</w:t>
      </w:r>
    </w:p>
    <w:p w:rsidR="008D3D76" w:rsidRDefault="008D3D76" w:rsidP="008D3D76">
      <w:pPr>
        <w:pStyle w:val="Standard"/>
        <w:widowControl/>
        <w:rPr>
          <w:rFonts w:ascii="Arial" w:eastAsia="Arial" w:hAnsi="Arial" w:cs="Arial"/>
          <w:b/>
          <w:i/>
          <w:color w:val="A6A6A6"/>
        </w:rPr>
      </w:pPr>
    </w:p>
    <w:p w:rsidR="008D3D76" w:rsidRDefault="008D3D76" w:rsidP="008D3D76">
      <w:pPr>
        <w:pStyle w:val="Standard"/>
        <w:widowControl/>
      </w:pPr>
      <w:r>
        <w:rPr>
          <w:rFonts w:ascii="Arial" w:eastAsia="Arial" w:hAnsi="Arial" w:cs="Arial"/>
          <w:b/>
          <w:i/>
          <w:iCs/>
          <w:color w:val="000000"/>
        </w:rPr>
        <w:t>pod</w:t>
      </w:r>
      <w:r>
        <w:rPr>
          <w:rFonts w:ascii="Arial" w:eastAsia="Arial" w:hAnsi="Arial" w:cs="Arial"/>
          <w:b/>
          <w:i/>
          <w:iCs/>
          <w:color w:val="000000"/>
        </w:rPr>
        <w:tab/>
        <w:t>mezi</w:t>
      </w:r>
      <w:r>
        <w:rPr>
          <w:rFonts w:ascii="Arial" w:eastAsia="Arial" w:hAnsi="Arial" w:cs="Arial"/>
          <w:b/>
          <w:i/>
          <w:iCs/>
          <w:color w:val="000000"/>
        </w:rPr>
        <w:tab/>
      </w:r>
      <w:r>
        <w:rPr>
          <w:rFonts w:ascii="Arial" w:eastAsia="Arial" w:hAnsi="Arial" w:cs="Arial"/>
          <w:b/>
          <w:i/>
          <w:strike/>
          <w:color w:val="000000"/>
        </w:rPr>
        <w:t>nad</w:t>
      </w:r>
      <w:r>
        <w:rPr>
          <w:rFonts w:ascii="Arial" w:eastAsia="Arial" w:hAnsi="Arial" w:cs="Arial"/>
          <w:b/>
          <w:i/>
          <w:color w:val="000000"/>
        </w:rPr>
        <w:tab/>
        <w:t>mezi</w:t>
      </w:r>
      <w:r>
        <w:rPr>
          <w:rFonts w:ascii="Arial" w:eastAsia="Arial" w:hAnsi="Arial" w:cs="Arial"/>
          <w:b/>
          <w:i/>
          <w:color w:val="000000"/>
        </w:rPr>
        <w:tab/>
        <w:t>na    mezi    pod   za</w:t>
      </w:r>
      <w:r>
        <w:rPr>
          <w:rFonts w:ascii="Arial" w:eastAsia="Arial" w:hAnsi="Arial" w:cs="Arial"/>
          <w:b/>
          <w:i/>
          <w:color w:val="000000"/>
        </w:rPr>
        <w:tab/>
        <w:t xml:space="preserve"> </w:t>
      </w:r>
      <w:r w:rsidR="00281FF1">
        <w:rPr>
          <w:rFonts w:ascii="Arial" w:eastAsia="Arial" w:hAnsi="Arial" w:cs="Arial"/>
          <w:b/>
          <w:i/>
          <w:color w:val="000000"/>
        </w:rPr>
        <w:t xml:space="preserve"> </w:t>
      </w:r>
      <w:r>
        <w:rPr>
          <w:rFonts w:ascii="Arial" w:eastAsia="Arial" w:hAnsi="Arial" w:cs="Arial"/>
          <w:b/>
          <w:i/>
          <w:color w:val="000000"/>
        </w:rPr>
        <w:t xml:space="preserve"> před</w:t>
      </w:r>
      <w:r>
        <w:rPr>
          <w:rFonts w:ascii="Arial" w:eastAsia="Arial" w:hAnsi="Arial" w:cs="Arial"/>
          <w:b/>
          <w:i/>
          <w:color w:val="000000"/>
        </w:rPr>
        <w:tab/>
      </w:r>
      <w:r w:rsidR="00281FF1">
        <w:rPr>
          <w:rFonts w:ascii="Arial" w:eastAsia="Arial" w:hAnsi="Arial" w:cs="Arial"/>
          <w:b/>
          <w:i/>
          <w:color w:val="000000"/>
        </w:rPr>
        <w:t xml:space="preserve"> </w:t>
      </w:r>
      <w:r>
        <w:rPr>
          <w:rFonts w:ascii="Arial" w:eastAsia="Arial" w:hAnsi="Arial" w:cs="Arial"/>
          <w:b/>
          <w:i/>
          <w:color w:val="000000"/>
        </w:rPr>
        <w:t xml:space="preserve">  mezi</w:t>
      </w:r>
      <w:r>
        <w:rPr>
          <w:rFonts w:ascii="Arial" w:eastAsia="Arial" w:hAnsi="Arial" w:cs="Arial"/>
          <w:b/>
          <w:i/>
          <w:color w:val="000000"/>
        </w:rPr>
        <w:tab/>
        <w:t xml:space="preserve">   v   před</w:t>
      </w:r>
      <w:r>
        <w:rPr>
          <w:rFonts w:ascii="Arial" w:eastAsia="Arial" w:hAnsi="Arial" w:cs="Arial"/>
          <w:b/>
          <w:i/>
          <w:color w:val="000000"/>
        </w:rPr>
        <w:tab/>
        <w:t>mezi</w:t>
      </w:r>
    </w:p>
    <w:p w:rsidR="008D3D76" w:rsidRDefault="008D3D76" w:rsidP="008D3D76">
      <w:pPr>
        <w:pStyle w:val="Standard"/>
        <w:widowControl/>
        <w:spacing w:after="0"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Ústní část hltanu se nachází </w:t>
      </w:r>
      <w:proofErr w:type="gramStart"/>
      <w:r>
        <w:rPr>
          <w:rFonts w:ascii="Arial" w:eastAsia="Arial" w:hAnsi="Arial" w:cs="Arial"/>
          <w:color w:val="000000"/>
        </w:rPr>
        <w:t>...….</w:t>
      </w:r>
      <w:proofErr w:type="gramEnd"/>
      <w:r>
        <w:rPr>
          <w:rFonts w:ascii="Arial" w:eastAsia="Arial" w:hAnsi="Arial" w:cs="Arial"/>
          <w:color w:val="000000"/>
        </w:rPr>
        <w:t>.…..….. nosohltanem a hrtanovým úsekem hltanu.</w:t>
      </w:r>
    </w:p>
    <w:p w:rsidR="008D3D76" w:rsidRDefault="008D3D76" w:rsidP="008D3D76">
      <w:pPr>
        <w:pStyle w:val="Standard"/>
        <w:widowControl/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Hrtanový úsek hltanu se nachází</w:t>
      </w:r>
      <w:proofErr w:type="gramStart"/>
      <w:r>
        <w:rPr>
          <w:rFonts w:ascii="Arial" w:eastAsia="Arial" w:hAnsi="Arial" w:cs="Arial"/>
          <w:color w:val="000000"/>
        </w:rPr>
        <w:t xml:space="preserve"> .…</w:t>
      </w:r>
      <w:proofErr w:type="gramEnd"/>
      <w:r>
        <w:rPr>
          <w:rFonts w:ascii="Arial" w:eastAsia="Arial" w:hAnsi="Arial" w:cs="Arial"/>
          <w:color w:val="000000"/>
        </w:rPr>
        <w:t>..…..…..…… ústní části hltanu.</w:t>
      </w:r>
    </w:p>
    <w:p w:rsidR="008D3D76" w:rsidRDefault="008D3D76" w:rsidP="008D3D76">
      <w:pPr>
        <w:pStyle w:val="Standard"/>
        <w:widowControl/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Jícen se nachází ...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.…………. hltanem a žaludkem.</w:t>
      </w:r>
    </w:p>
    <w:p w:rsidR="008D3D76" w:rsidRDefault="008D3D76" w:rsidP="008D3D76">
      <w:pPr>
        <w:pStyle w:val="Standard"/>
        <w:widowControl/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...…..…….. jícen navazuje žaludek.</w:t>
      </w:r>
    </w:p>
    <w:p w:rsidR="008D3D76" w:rsidRDefault="008D3D76" w:rsidP="008D3D76">
      <w:pPr>
        <w:pStyle w:val="Standard"/>
        <w:widowControl/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Žaludek se nachází</w:t>
      </w:r>
      <w:proofErr w:type="gramStart"/>
      <w:r>
        <w:rPr>
          <w:rFonts w:ascii="Arial" w:eastAsia="Arial" w:hAnsi="Arial" w:cs="Arial"/>
          <w:color w:val="000000"/>
        </w:rPr>
        <w:t xml:space="preserve"> .…</w:t>
      </w:r>
      <w:proofErr w:type="gramEnd"/>
      <w:r>
        <w:rPr>
          <w:rFonts w:ascii="Arial" w:eastAsia="Arial" w:hAnsi="Arial" w:cs="Arial"/>
          <w:color w:val="000000"/>
        </w:rPr>
        <w:t>………..… bránicí.</w:t>
      </w:r>
    </w:p>
    <w:p w:rsidR="008D3D76" w:rsidRDefault="008D3D76" w:rsidP="008D3D76">
      <w:pPr>
        <w:pStyle w:val="Standard"/>
        <w:widowControl/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Jícen leží</w:t>
      </w:r>
      <w:proofErr w:type="gramStart"/>
      <w:r>
        <w:rPr>
          <w:rFonts w:ascii="Arial" w:eastAsia="Arial" w:hAnsi="Arial" w:cs="Arial"/>
          <w:color w:val="000000"/>
        </w:rPr>
        <w:t xml:space="preserve"> .…</w:t>
      </w:r>
      <w:proofErr w:type="gramEnd"/>
      <w:r>
        <w:rPr>
          <w:rFonts w:ascii="Arial" w:eastAsia="Arial" w:hAnsi="Arial" w:cs="Arial"/>
          <w:color w:val="000000"/>
        </w:rPr>
        <w:t>..………….. průdušnicí a těsně</w:t>
      </w:r>
      <w:proofErr w:type="gramStart"/>
      <w:r>
        <w:rPr>
          <w:rFonts w:ascii="Arial" w:eastAsia="Arial" w:hAnsi="Arial" w:cs="Arial"/>
          <w:color w:val="000000"/>
        </w:rPr>
        <w:t xml:space="preserve"> .…</w:t>
      </w:r>
      <w:proofErr w:type="gramEnd"/>
      <w:r>
        <w:rPr>
          <w:rFonts w:ascii="Arial" w:eastAsia="Arial" w:hAnsi="Arial" w:cs="Arial"/>
          <w:color w:val="000000"/>
        </w:rPr>
        <w:t>…………..….. páteří.</w:t>
      </w:r>
    </w:p>
    <w:p w:rsidR="008D3D76" w:rsidRDefault="008D3D76" w:rsidP="008D3D76">
      <w:pPr>
        <w:pStyle w:val="Standard"/>
        <w:widowControl/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.……..………..….. dutinou středoušní a nosohltanem se nachází Eustachova trubice.</w:t>
      </w:r>
    </w:p>
    <w:p w:rsidR="008D3D76" w:rsidRDefault="008D3D76" w:rsidP="008D3D76">
      <w:pPr>
        <w:pStyle w:val="Standard"/>
        <w:widowControl/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.…..……..… bránici se nachází otvor pro průchod jícnu.</w:t>
      </w:r>
    </w:p>
    <w:p w:rsidR="008D3D76" w:rsidRDefault="008D3D76" w:rsidP="008D3D76">
      <w:pPr>
        <w:pStyle w:val="Standard"/>
        <w:widowControl/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Levý lalok jater se nachází</w:t>
      </w:r>
      <w:proofErr w:type="gramStart"/>
      <w:r>
        <w:rPr>
          <w:rFonts w:ascii="Arial" w:eastAsia="Arial" w:hAnsi="Arial" w:cs="Arial"/>
          <w:color w:val="000000"/>
        </w:rPr>
        <w:t xml:space="preserve"> .…</w:t>
      </w:r>
      <w:proofErr w:type="gramEnd"/>
      <w:r>
        <w:rPr>
          <w:rFonts w:ascii="Arial" w:eastAsia="Arial" w:hAnsi="Arial" w:cs="Arial"/>
          <w:color w:val="000000"/>
        </w:rPr>
        <w:t>..…..….....žaludkem.</w:t>
      </w:r>
    </w:p>
    <w:p w:rsidR="008D3D76" w:rsidRDefault="008D3D76" w:rsidP="008D3D76">
      <w:pPr>
        <w:pStyle w:val="Standard"/>
        <w:widowControl/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.…..……..…..…. tenkým střevem a vrátníkovou částí se nachází vrátník.</w:t>
      </w:r>
    </w:p>
    <w:p w:rsidR="008D3D76" w:rsidRDefault="008D3D76" w:rsidP="008D3D76">
      <w:pPr>
        <w:pStyle w:val="Standard"/>
        <w:widowControl/>
        <w:rPr>
          <w:rFonts w:ascii="Arial" w:eastAsia="Arial" w:hAnsi="Arial" w:cs="Arial"/>
        </w:rPr>
      </w:pPr>
    </w:p>
    <w:p w:rsidR="008D3D76" w:rsidRDefault="008D3D76" w:rsidP="008D3D76">
      <w:pPr>
        <w:pStyle w:val="Standard"/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84864" behindDoc="0" locked="0" layoutInCell="1" allowOverlap="1" wp14:anchorId="4B03DCC6" wp14:editId="6E3983F9">
            <wp:simplePos x="0" y="0"/>
            <wp:positionH relativeFrom="column">
              <wp:posOffset>2870283</wp:posOffset>
            </wp:positionH>
            <wp:positionV relativeFrom="paragraph">
              <wp:posOffset>-74880</wp:posOffset>
            </wp:positionV>
            <wp:extent cx="950043" cy="1488597"/>
            <wp:effectExtent l="0" t="0" r="0" b="0"/>
            <wp:wrapSquare wrapText="bothSides"/>
            <wp:docPr id="37" name="Obrázek2 kopi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0043" cy="14885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85888" behindDoc="0" locked="0" layoutInCell="1" allowOverlap="1" wp14:anchorId="2F88E4D0" wp14:editId="31BED50F">
            <wp:simplePos x="0" y="0"/>
            <wp:positionH relativeFrom="column">
              <wp:posOffset>3893039</wp:posOffset>
            </wp:positionH>
            <wp:positionV relativeFrom="paragraph">
              <wp:posOffset>-73801</wp:posOffset>
            </wp:positionV>
            <wp:extent cx="1960199" cy="1733034"/>
            <wp:effectExtent l="0" t="0" r="1951" b="516"/>
            <wp:wrapSquare wrapText="bothSides"/>
            <wp:docPr id="38" name="Obrázek3 kopi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199" cy="17330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82816" behindDoc="0" locked="0" layoutInCell="1" allowOverlap="1" wp14:anchorId="01005D98" wp14:editId="06134C17">
            <wp:simplePos x="0" y="0"/>
            <wp:positionH relativeFrom="column">
              <wp:posOffset>-111602</wp:posOffset>
            </wp:positionH>
            <wp:positionV relativeFrom="paragraph">
              <wp:posOffset>11521</wp:posOffset>
            </wp:positionV>
            <wp:extent cx="2833204" cy="1571039"/>
            <wp:effectExtent l="0" t="0" r="5246" b="0"/>
            <wp:wrapTopAndBottom/>
            <wp:docPr id="39" name="Obrázek5 kopi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3204" cy="1571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81FF1" w:rsidRDefault="00281FF1">
      <w:r>
        <w:br w:type="page"/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76" w:rsidRDefault="008D3D76" w:rsidP="008D3D76">
            <w:pPr>
              <w:pStyle w:val="Standard"/>
            </w:pPr>
            <w:r>
              <w:rPr>
                <w:noProof/>
              </w:rPr>
              <w:lastRenderedPageBreak/>
              <w:drawing>
                <wp:inline distT="0" distB="0" distL="0" distR="0" wp14:anchorId="2D5AC6DB" wp14:editId="0E8B7CE3">
                  <wp:extent cx="335164" cy="335164"/>
                  <wp:effectExtent l="0" t="0" r="7736" b="7736"/>
                  <wp:docPr id="40" name="Image8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D76" w:rsidRDefault="00281FF1" w:rsidP="008D3D76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>1</w:t>
            </w:r>
            <w:r w:rsidR="008D3D76">
              <w:rPr>
                <w:rFonts w:ascii="Arial" w:eastAsia="Arial" w:hAnsi="Arial" w:cs="Arial"/>
                <w:b/>
                <w:i/>
              </w:rPr>
              <w:t xml:space="preserve">.2 Doplňte do textu vhodná slova ve správném tvaru.  </w:t>
            </w:r>
          </w:p>
        </w:tc>
      </w:tr>
    </w:tbl>
    <w:p w:rsidR="008D3D76" w:rsidRDefault="008D3D76" w:rsidP="008D3D76">
      <w:pPr>
        <w:pStyle w:val="Standard"/>
        <w:widowControl/>
        <w:spacing w:after="0"/>
        <w:ind w:left="720" w:firstLine="696"/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bCs/>
          <w:i/>
          <w:iCs/>
          <w:color w:val="A6A6A6"/>
        </w:rPr>
        <w:t xml:space="preserve">V klidu jsou stěny .……..….. přiloženy k sobě.   </w:t>
      </w:r>
      <w:r>
        <w:rPr>
          <w:rFonts w:ascii="Arial" w:eastAsia="Arial" w:hAnsi="Arial" w:cs="Arial"/>
          <w:b/>
          <w:i/>
          <w:color w:val="A6A6A6"/>
        </w:rPr>
        <w:t xml:space="preserve">      </w:t>
      </w:r>
    </w:p>
    <w:p w:rsidR="008D3D76" w:rsidRDefault="008D3D76" w:rsidP="008D3D76">
      <w:pPr>
        <w:pStyle w:val="Standard"/>
        <w:widowControl/>
        <w:spacing w:after="0" w:line="276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spacing w:after="0" w:line="276" w:lineRule="auto"/>
        <w:ind w:left="360"/>
        <w:jc w:val="both"/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i/>
          <w:iCs/>
          <w:color w:val="A6A6A6"/>
        </w:rPr>
        <w:t>jícen/</w:t>
      </w:r>
      <w:r>
        <w:rPr>
          <w:rFonts w:ascii="Arial" w:eastAsia="Arial" w:hAnsi="Arial" w:cs="Arial"/>
          <w:b/>
          <w:bCs/>
          <w:i/>
          <w:iCs/>
          <w:color w:val="A6A6A6"/>
          <w:u w:val="single"/>
        </w:rPr>
        <w:t>jícnu</w:t>
      </w:r>
      <w:r>
        <w:rPr>
          <w:rFonts w:ascii="Arial" w:eastAsia="Arial" w:hAnsi="Arial" w:cs="Arial"/>
          <w:b/>
          <w:bCs/>
          <w:i/>
          <w:iCs/>
          <w:color w:val="A6A6A6"/>
        </w:rPr>
        <w:t>/jícny</w:t>
      </w:r>
    </w:p>
    <w:p w:rsidR="008D3D76" w:rsidRDefault="008D3D76" w:rsidP="008D3D76">
      <w:pPr>
        <w:pStyle w:val="Standard"/>
        <w:widowControl/>
        <w:spacing w:after="0" w:line="276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spacing w:after="0" w:line="276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Mechanickou funkci žaludku zajišťuje </w:t>
      </w:r>
      <w:proofErr w:type="gramStart"/>
      <w:r>
        <w:rPr>
          <w:rFonts w:ascii="Arial" w:eastAsia="Arial" w:hAnsi="Arial" w:cs="Arial"/>
          <w:color w:val="000000"/>
        </w:rPr>
        <w:t>a)…</w:t>
      </w:r>
      <w:proofErr w:type="gramEnd"/>
      <w:r>
        <w:rPr>
          <w:rFonts w:ascii="Arial" w:eastAsia="Arial" w:hAnsi="Arial" w:cs="Arial"/>
          <w:color w:val="000000"/>
        </w:rPr>
        <w:t>…………….., které vykonává rytmické b).....…………. a tím c) …...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…..…..... promíchává a posouvá.</w:t>
      </w:r>
    </w:p>
    <w:p w:rsidR="008D3D76" w:rsidRDefault="008D3D76" w:rsidP="008D3D76">
      <w:pPr>
        <w:pStyle w:val="Standard"/>
        <w:widowControl/>
        <w:spacing w:after="0" w:line="276" w:lineRule="auto"/>
        <w:ind w:left="360"/>
        <w:jc w:val="both"/>
        <w:rPr>
          <w:rFonts w:ascii="Arial" w:eastAsia="Arial" w:hAnsi="Arial" w:cs="Arial"/>
          <w:b/>
          <w:bCs/>
          <w:color w:val="000000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a)sval</w:t>
      </w:r>
      <w:proofErr w:type="gramEnd"/>
      <w:r>
        <w:rPr>
          <w:rFonts w:ascii="Arial" w:eastAsia="Arial" w:hAnsi="Arial" w:cs="Arial"/>
          <w:b/>
          <w:bCs/>
          <w:color w:val="000000"/>
        </w:rPr>
        <w:t>/svalovina/svalstvo</w:t>
      </w:r>
      <w:r>
        <w:rPr>
          <w:rFonts w:ascii="Arial" w:eastAsia="Arial" w:hAnsi="Arial" w:cs="Arial"/>
          <w:b/>
          <w:bCs/>
          <w:color w:val="000000"/>
        </w:rPr>
        <w:tab/>
        <w:t>b)pohybem/pohybu/pohyby</w:t>
      </w:r>
    </w:p>
    <w:p w:rsidR="008D3D76" w:rsidRDefault="008D3D76" w:rsidP="008D3D76">
      <w:pPr>
        <w:pStyle w:val="Standard"/>
        <w:widowControl/>
        <w:spacing w:after="0" w:line="276" w:lineRule="auto"/>
        <w:ind w:left="360"/>
        <w:jc w:val="both"/>
      </w:pP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  <w:t>c)trávenina/tráveniny/trávenin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spacing w:after="0" w:line="276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Na 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rozeznáváme dno, tělo a vrátníková část.</w:t>
      </w:r>
    </w:p>
    <w:p w:rsidR="008D3D76" w:rsidRDefault="008D3D76" w:rsidP="008D3D76">
      <w:pPr>
        <w:pStyle w:val="Standard"/>
        <w:widowControl/>
        <w:spacing w:after="0" w:line="276" w:lineRule="auto"/>
        <w:ind w:left="360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žaludek/žaludkem/žaludku</w:t>
      </w:r>
    </w:p>
    <w:p w:rsidR="008D3D76" w:rsidRDefault="008D3D76" w:rsidP="008D3D76">
      <w:pPr>
        <w:pStyle w:val="Standard"/>
        <w:widowControl/>
        <w:spacing w:after="0" w:line="276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spacing w:after="0" w:line="276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Žaludek má dvě ……………… mechanickou a chemickou.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</w:pPr>
      <w:r>
        <w:rPr>
          <w:rFonts w:ascii="Arial" w:eastAsia="Arial" w:hAnsi="Arial" w:cs="Arial"/>
          <w:color w:val="000000"/>
        </w:rPr>
        <w:t xml:space="preserve">      </w:t>
      </w:r>
      <w:r>
        <w:rPr>
          <w:rFonts w:ascii="Arial" w:eastAsia="Arial" w:hAnsi="Arial" w:cs="Arial"/>
          <w:b/>
          <w:bCs/>
          <w:color w:val="000000"/>
        </w:rPr>
        <w:t>funkci/funkce/funkcím</w:t>
      </w:r>
    </w:p>
    <w:p w:rsidR="008D3D76" w:rsidRDefault="008D3D76" w:rsidP="008D3D76">
      <w:pPr>
        <w:pStyle w:val="Standard"/>
        <w:rPr>
          <w:rFonts w:ascii="Arial" w:eastAsia="Arial" w:hAnsi="Arial" w:cs="Arial"/>
          <w:b/>
          <w:color w:val="FFFFFF"/>
        </w:rPr>
      </w:pPr>
    </w:p>
    <w:p w:rsidR="008D3D76" w:rsidRDefault="008D3D76" w:rsidP="008D3D76">
      <w:pPr>
        <w:pStyle w:val="Standard"/>
        <w:widowControl/>
        <w:spacing w:after="0" w:line="276" w:lineRule="auto"/>
        <w:ind w:left="360"/>
        <w:jc w:val="both"/>
      </w:pPr>
      <w:r>
        <w:rPr>
          <w:rFonts w:ascii="Arial" w:eastAsia="Arial" w:hAnsi="Arial" w:cs="Arial"/>
          <w:color w:val="000000"/>
        </w:rPr>
        <w:t>4. Hrtanová příklopka brání vniknutí polykaného ...……...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do dýchacích cest.</w:t>
      </w:r>
    </w:p>
    <w:p w:rsidR="008D3D76" w:rsidRDefault="008D3D76" w:rsidP="008D3D76">
      <w:pPr>
        <w:pStyle w:val="Standard"/>
        <w:widowControl/>
        <w:spacing w:after="0" w:line="276" w:lineRule="auto"/>
        <w:ind w:left="360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sousto/soust/sousta</w:t>
      </w:r>
    </w:p>
    <w:p w:rsidR="008D3D76" w:rsidRDefault="008D3D76" w:rsidP="008D3D76">
      <w:pPr>
        <w:pStyle w:val="Standard"/>
        <w:rPr>
          <w:rFonts w:ascii="Arial" w:eastAsia="Arial" w:hAnsi="Arial" w:cs="Arial"/>
          <w:b/>
          <w:i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76" w:rsidRDefault="008D3D76" w:rsidP="008D3D76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1842C2EF" wp14:editId="543CF7F8">
                  <wp:extent cx="335164" cy="335164"/>
                  <wp:effectExtent l="0" t="0" r="7736" b="7736"/>
                  <wp:docPr id="41" name="Image7 kopie 2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D76" w:rsidRDefault="00281FF1" w:rsidP="008D3D76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>1</w:t>
            </w:r>
            <w:r w:rsidR="008D3D76">
              <w:rPr>
                <w:rFonts w:ascii="Arial" w:eastAsia="Arial" w:hAnsi="Arial" w:cs="Arial"/>
                <w:b/>
                <w:i/>
              </w:rPr>
              <w:t>.3 Pozorně si přečti jednotlivé věty, najdi pravopisné chyby a oprav.</w:t>
            </w:r>
          </w:p>
        </w:tc>
      </w:tr>
    </w:tbl>
    <w:p w:rsidR="008D3D76" w:rsidRDefault="008D3D76" w:rsidP="008D3D76">
      <w:pPr>
        <w:pStyle w:val="Standard"/>
        <w:widowControl/>
        <w:ind w:left="720" w:firstLine="696"/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   </w:t>
      </w:r>
      <w:r>
        <w:rPr>
          <w:rFonts w:ascii="Arial" w:eastAsia="Arial" w:hAnsi="Arial" w:cs="Arial"/>
          <w:b/>
          <w:bCs/>
          <w:color w:val="A6A6A6"/>
        </w:rPr>
        <w:t xml:space="preserve">Mucin </w:t>
      </w:r>
      <w:r>
        <w:rPr>
          <w:rFonts w:ascii="Arial" w:eastAsia="Arial" w:hAnsi="Arial" w:cs="Arial"/>
          <w:b/>
          <w:bCs/>
          <w:color w:val="A6A6A6"/>
          <w:u w:val="single"/>
        </w:rPr>
        <w:t>chránit</w:t>
      </w:r>
      <w:r>
        <w:rPr>
          <w:rFonts w:ascii="Arial" w:eastAsia="Arial" w:hAnsi="Arial" w:cs="Arial"/>
          <w:b/>
          <w:bCs/>
          <w:color w:val="A6A6A6"/>
        </w:rPr>
        <w:t xml:space="preserve"> žaludeční sliznici, </w:t>
      </w:r>
      <w:r>
        <w:rPr>
          <w:rFonts w:ascii="Arial" w:eastAsia="Arial" w:hAnsi="Arial" w:cs="Arial"/>
          <w:b/>
          <w:bCs/>
          <w:color w:val="A6A6A6"/>
          <w:u w:val="single"/>
        </w:rPr>
        <w:t>za</w:t>
      </w:r>
      <w:r>
        <w:rPr>
          <w:rFonts w:ascii="Arial" w:eastAsia="Arial" w:hAnsi="Arial" w:cs="Arial"/>
          <w:b/>
          <w:bCs/>
          <w:color w:val="A6A6A6"/>
        </w:rPr>
        <w:t xml:space="preserve"> natrávením vlastní žaludeční </w:t>
      </w:r>
      <w:r>
        <w:rPr>
          <w:rFonts w:ascii="Arial" w:eastAsia="Arial" w:hAnsi="Arial" w:cs="Arial"/>
          <w:b/>
          <w:bCs/>
          <w:color w:val="A6A6A6"/>
        </w:rPr>
        <w:tab/>
        <w:t>sliznice.</w:t>
      </w:r>
    </w:p>
    <w:p w:rsidR="008D3D76" w:rsidRDefault="008D3D76" w:rsidP="008D3D76">
      <w:pPr>
        <w:pStyle w:val="Standard"/>
        <w:widowControl/>
        <w:ind w:left="720" w:firstLine="696"/>
      </w:pPr>
      <w:r>
        <w:rPr>
          <w:rFonts w:ascii="Arial" w:eastAsia="Arial" w:hAnsi="Arial" w:cs="Arial"/>
          <w:b/>
          <w:bCs/>
          <w:color w:val="A6A6A6"/>
        </w:rPr>
        <w:t xml:space="preserve">Mucin </w:t>
      </w:r>
      <w:r>
        <w:rPr>
          <w:rFonts w:ascii="Arial" w:eastAsia="Arial" w:hAnsi="Arial" w:cs="Arial"/>
          <w:b/>
          <w:bCs/>
          <w:color w:val="A6A6A6"/>
          <w:u w:val="single"/>
        </w:rPr>
        <w:t>chrání</w:t>
      </w:r>
      <w:r>
        <w:rPr>
          <w:rFonts w:ascii="Arial" w:eastAsia="Arial" w:hAnsi="Arial" w:cs="Arial"/>
          <w:b/>
          <w:bCs/>
          <w:color w:val="A6A6A6"/>
        </w:rPr>
        <w:t xml:space="preserve"> žaludeční sliznici, </w:t>
      </w:r>
      <w:r>
        <w:rPr>
          <w:rFonts w:ascii="Arial" w:eastAsia="Arial" w:hAnsi="Arial" w:cs="Arial"/>
          <w:b/>
          <w:bCs/>
          <w:color w:val="A6A6A6"/>
          <w:u w:val="single"/>
        </w:rPr>
        <w:t>před</w:t>
      </w:r>
      <w:r>
        <w:rPr>
          <w:rFonts w:ascii="Arial" w:eastAsia="Arial" w:hAnsi="Arial" w:cs="Arial"/>
          <w:b/>
          <w:bCs/>
          <w:color w:val="A6A6A6"/>
        </w:rPr>
        <w:t xml:space="preserve"> natrávením vlastní žaludeční sliznice.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b/>
          <w:bCs/>
          <w:color w:val="000000"/>
        </w:rPr>
      </w:pPr>
    </w:p>
    <w:p w:rsidR="008D3D76" w:rsidRDefault="008D3D76" w:rsidP="008D3D76">
      <w:pPr>
        <w:pStyle w:val="Standard"/>
        <w:widowControl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Kyselina chlorovodíková byla bezbarvá, řídká, silně kyselé reakce, svým působit aktivovat přeměnu neaktivního pepsinogenu za aktivní pepsin.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D3D76" w:rsidRDefault="008D3D76" w:rsidP="008D3D76">
      <w:pPr>
        <w:pStyle w:val="Standard"/>
        <w:widowControl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Stěny jícnu tvořit řasy s hvězdicovým průsvitem, pod soustem se smršťovat a pod ním uvolňovat.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D3D76" w:rsidRDefault="008D3D76" w:rsidP="008D3D76">
      <w:pPr>
        <w:pStyle w:val="Standard"/>
        <w:widowControl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Hltan mít tvar nálevkovité trubice dlouhá </w:t>
      </w:r>
      <w:proofErr w:type="gramStart"/>
      <w:r>
        <w:rPr>
          <w:rFonts w:ascii="Arial" w:eastAsia="Arial" w:hAnsi="Arial" w:cs="Arial"/>
          <w:b/>
          <w:bCs/>
          <w:color w:val="000000"/>
        </w:rPr>
        <w:t>12</w:t>
      </w:r>
      <w:r w:rsidR="009364AB">
        <w:rPr>
          <w:rFonts w:ascii="Arial" w:eastAsia="Arial" w:hAnsi="Arial" w:cs="Arial"/>
          <w:b/>
          <w:bCs/>
          <w:color w:val="000000"/>
        </w:rPr>
        <w:t>-</w:t>
      </w:r>
      <w:r>
        <w:rPr>
          <w:rFonts w:ascii="Arial" w:eastAsia="Arial" w:hAnsi="Arial" w:cs="Arial"/>
          <w:b/>
          <w:bCs/>
          <w:color w:val="000000"/>
        </w:rPr>
        <w:t>14cm</w:t>
      </w:r>
      <w:proofErr w:type="gramEnd"/>
      <w:r>
        <w:rPr>
          <w:rFonts w:ascii="Arial" w:eastAsia="Arial" w:hAnsi="Arial" w:cs="Arial"/>
          <w:b/>
          <w:bCs/>
          <w:color w:val="000000"/>
        </w:rPr>
        <w:t>, mít tři oddíly, v ústní části hltanu se křížit dýchací a trávicí cesta.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b/>
          <w:bCs/>
          <w:color w:val="000000"/>
        </w:rPr>
      </w:pPr>
    </w:p>
    <w:p w:rsidR="008D3D76" w:rsidRDefault="00281FF1" w:rsidP="008D3D76">
      <w:pPr>
        <w:pStyle w:val="Standard"/>
        <w:keepNext/>
        <w:keepLines/>
        <w:widowControl/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3" w:name="_4d34og8"/>
      <w:bookmarkEnd w:id="3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2</w:t>
      </w:r>
      <w:r w:rsidR="008D3D76">
        <w:rPr>
          <w:rFonts w:ascii="Arial" w:eastAsia="Arial" w:hAnsi="Arial" w:cs="Arial"/>
          <w:b/>
          <w:color w:val="FFFFFF"/>
          <w:sz w:val="24"/>
          <w:szCs w:val="24"/>
        </w:rPr>
        <w:t>. PROCVIČOVÁNÍ SLOVNÍ ZÁSOBY</w:t>
      </w:r>
    </w:p>
    <w:p w:rsidR="008D3D76" w:rsidRDefault="008D3D76" w:rsidP="008D3D76">
      <w:pPr>
        <w:pStyle w:val="Standard"/>
        <w:rPr>
          <w:rFonts w:ascii="Arial" w:eastAsia="Arial" w:hAnsi="Arial" w:cs="Arial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76" w:rsidRDefault="008D3D76" w:rsidP="008D3D76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4201BC93" wp14:editId="57AC1C88">
                  <wp:extent cx="335164" cy="335164"/>
                  <wp:effectExtent l="0" t="0" r="7736" b="7736"/>
                  <wp:docPr id="42" name="Image9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D76" w:rsidRDefault="00281FF1" w:rsidP="008D3D76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8D3D76">
              <w:rPr>
                <w:rFonts w:ascii="Arial" w:eastAsia="Arial" w:hAnsi="Arial" w:cs="Arial"/>
                <w:b/>
                <w:i/>
              </w:rPr>
              <w:t>.1 Vyplňte křížovku. Zapište chybějící slova v textu do křížovky.</w:t>
            </w:r>
          </w:p>
        </w:tc>
      </w:tr>
    </w:tbl>
    <w:p w:rsidR="008D3D76" w:rsidRDefault="008D3D76" w:rsidP="008D3D76">
      <w:pPr>
        <w:pStyle w:val="Standard"/>
        <w:widowControl/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    </w:t>
      </w:r>
    </w:p>
    <w:p w:rsidR="008D3D76" w:rsidRDefault="008D3D76" w:rsidP="008D3D76">
      <w:pPr>
        <w:pStyle w:val="Standard"/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Nachází se v žaludku nahoře a dole při přechodu mezi orgány.</w:t>
      </w:r>
    </w:p>
    <w:p w:rsidR="008D3D76" w:rsidRDefault="008D3D76" w:rsidP="008D3D76">
      <w:pPr>
        <w:pStyle w:val="Standard"/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Název hormonu, který má vliv na tvorbu kyselé žaludeční šťávy.</w:t>
      </w:r>
    </w:p>
    <w:p w:rsidR="008D3D76" w:rsidRDefault="008D3D76" w:rsidP="008D3D76">
      <w:pPr>
        <w:pStyle w:val="Standard"/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Enzym, který štěpí tuky.</w:t>
      </w:r>
    </w:p>
    <w:p w:rsidR="008D3D76" w:rsidRDefault="008D3D76" w:rsidP="008D3D76">
      <w:pPr>
        <w:pStyle w:val="Standard"/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Orgán dýchací soustavy, který uzavírá hrtanová příklopka.</w:t>
      </w:r>
    </w:p>
    <w:p w:rsidR="008D3D76" w:rsidRDefault="008D3D76" w:rsidP="008D3D76">
      <w:pPr>
        <w:pStyle w:val="Standard"/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Orgán, kterým prochází jícen.</w:t>
      </w:r>
    </w:p>
    <w:p w:rsidR="008D3D76" w:rsidRDefault="008D3D76" w:rsidP="008D3D76">
      <w:pPr>
        <w:pStyle w:val="Standard"/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Orgán, který je dlouhý 28–32 cm.</w:t>
      </w:r>
    </w:p>
    <w:p w:rsidR="008D3D76" w:rsidRDefault="008D3D76" w:rsidP="008D3D76">
      <w:pPr>
        <w:pStyle w:val="Standard"/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Ústní část hltanu ohraničuje měkké patro a kořen</w:t>
      </w:r>
      <w:r w:rsidR="00281FF1"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?</w:t>
      </w:r>
    </w:p>
    <w:p w:rsidR="008D3D76" w:rsidRDefault="008D3D76" w:rsidP="008D3D76">
      <w:pPr>
        <w:pStyle w:val="Standard"/>
        <w:rPr>
          <w:rFonts w:ascii="Arial" w:eastAsia="Arial" w:hAnsi="Arial" w:cs="Arial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"/>
        <w:gridCol w:w="907"/>
        <w:gridCol w:w="907"/>
        <w:gridCol w:w="907"/>
        <w:gridCol w:w="907"/>
        <w:gridCol w:w="907"/>
        <w:gridCol w:w="907"/>
        <w:gridCol w:w="907"/>
        <w:gridCol w:w="907"/>
        <w:gridCol w:w="908"/>
      </w:tblGrid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9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9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9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9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9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9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</w:tbl>
    <w:p w:rsidR="008D3D76" w:rsidRDefault="008D3D76" w:rsidP="008D3D76">
      <w:pPr>
        <w:pStyle w:val="Standard"/>
      </w:pPr>
    </w:p>
    <w:p w:rsidR="008D3D76" w:rsidRDefault="008D3D76" w:rsidP="008D3D76">
      <w:pPr>
        <w:pStyle w:val="Standard"/>
        <w:spacing w:after="0"/>
      </w:pPr>
      <w:r>
        <w:t>Tajenka:</w:t>
      </w:r>
    </w:p>
    <w:p w:rsidR="008D3D76" w:rsidRDefault="008D3D76" w:rsidP="008D3D76">
      <w:pPr>
        <w:pStyle w:val="Standard"/>
        <w:spacing w:after="0"/>
      </w:pPr>
      <w:r>
        <w:t xml:space="preserve">______________ </w:t>
      </w:r>
      <w:proofErr w:type="gramStart"/>
      <w:r>
        <w:t>je  tvořen</w:t>
      </w:r>
      <w:proofErr w:type="gramEnd"/>
      <w:r>
        <w:t xml:space="preserve"> </w:t>
      </w:r>
      <w:r>
        <w:rPr>
          <w:b/>
          <w:bCs/>
        </w:rPr>
        <w:t>kruhovitým</w:t>
      </w:r>
      <w:r>
        <w:t xml:space="preserve"> svalem.</w:t>
      </w:r>
    </w:p>
    <w:p w:rsidR="00281FF1" w:rsidRDefault="00281FF1" w:rsidP="008D3D76">
      <w:pPr>
        <w:pStyle w:val="Standard"/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76" w:rsidRDefault="008D3D76" w:rsidP="008D3D76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00CF720A" wp14:editId="31569AF0">
                  <wp:extent cx="335164" cy="335164"/>
                  <wp:effectExtent l="0" t="0" r="7736" b="7736"/>
                  <wp:docPr id="43" name="Image10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D76" w:rsidRDefault="00281FF1" w:rsidP="008D3D76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8D3D76">
              <w:rPr>
                <w:rFonts w:ascii="Arial" w:eastAsia="Arial" w:hAnsi="Arial" w:cs="Arial"/>
                <w:b/>
                <w:i/>
              </w:rPr>
              <w:t xml:space="preserve">.2 </w:t>
            </w:r>
            <w:r w:rsidR="008D3D76">
              <w:rPr>
                <w:rFonts w:ascii="Arial" w:eastAsia="Arial" w:hAnsi="Arial" w:cs="Arial"/>
                <w:b/>
                <w:i/>
                <w:color w:val="A6A6A6"/>
              </w:rPr>
              <w:t>Vyber správné tvrzení. Může být i více odpovědí správných.</w:t>
            </w:r>
          </w:p>
        </w:tc>
      </w:tr>
    </w:tbl>
    <w:p w:rsidR="008D3D76" w:rsidRDefault="008D3D76" w:rsidP="008D3D76">
      <w:pPr>
        <w:pStyle w:val="Standard"/>
        <w:widowControl/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>Vzor:  Hltan</w:t>
      </w:r>
      <w:proofErr w:type="gramEnd"/>
      <w:r>
        <w:rPr>
          <w:rFonts w:ascii="Arial" w:eastAsia="Arial" w:hAnsi="Arial" w:cs="Arial"/>
          <w:b/>
          <w:i/>
          <w:color w:val="A6A6A6"/>
        </w:rPr>
        <w:t>:</w:t>
      </w:r>
    </w:p>
    <w:p w:rsidR="008D3D76" w:rsidRDefault="008D3D76" w:rsidP="008D3D76">
      <w:pPr>
        <w:pStyle w:val="Standard"/>
        <w:widowControl/>
        <w:spacing w:after="0"/>
        <w:ind w:left="720" w:firstLine="696"/>
      </w:pP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  <w:u w:val="single"/>
        </w:rPr>
        <w:t>a) tvoří 3. části</w:t>
      </w:r>
    </w:p>
    <w:p w:rsidR="008D3D76" w:rsidRDefault="008D3D76" w:rsidP="008D3D76">
      <w:pPr>
        <w:pStyle w:val="Standard"/>
        <w:widowControl/>
        <w:spacing w:after="0"/>
        <w:ind w:left="720" w:firstLine="696"/>
      </w:pP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  <w:u w:val="single"/>
        </w:rPr>
        <w:t>b) má nálevkovitý tvar</w:t>
      </w:r>
    </w:p>
    <w:p w:rsidR="008D3D76" w:rsidRDefault="008D3D76" w:rsidP="008D3D76">
      <w:pPr>
        <w:pStyle w:val="Standard"/>
        <w:widowControl/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>c) tvoří hladká svalovina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Eustachova trubice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ústí v boční stěně hltanu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spojuje nosohltan a dutina středoušní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zvyšuje tlak vzduchu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Nosohltan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tvoří uzlíky mízní tkáně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patří k hrtanu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je ze tří částí hltanu je nejširší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Svalové oblouky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vedou od měkkého patra k hltanu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obsahují výběžek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obsahují patrovou mandli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Mízní tkáň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tvoří patrová a nosní mandle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podílí se na obranyschopnosti organismu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zachycuje viry, bakterie aj.</w:t>
      </w:r>
    </w:p>
    <w:p w:rsidR="008D3D76" w:rsidRDefault="008D3D76" w:rsidP="008D3D76">
      <w:pPr>
        <w:pStyle w:val="Standard"/>
        <w:widowControl/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oblasti ústní a hrtanové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se nachází hrtanová příklopka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probíhá polykání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uzavírá hltan hrtanová příklopka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281FF1" w:rsidRDefault="00281FF1" w:rsidP="008D3D76">
      <w:pPr>
        <w:pStyle w:val="Standard"/>
        <w:widowControl/>
        <w:spacing w:after="0" w:line="276" w:lineRule="auto"/>
        <w:jc w:val="both"/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76" w:rsidRDefault="008D3D76" w:rsidP="008D3D76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6282B098" wp14:editId="4ABDA088">
                  <wp:extent cx="335164" cy="335164"/>
                  <wp:effectExtent l="0" t="0" r="7736" b="7736"/>
                  <wp:docPr id="44" name="Image9 kopie 1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D76" w:rsidRDefault="00281FF1" w:rsidP="008D3D76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8D3D76">
              <w:rPr>
                <w:rFonts w:ascii="Arial" w:eastAsia="Arial" w:hAnsi="Arial" w:cs="Arial"/>
                <w:b/>
                <w:i/>
              </w:rPr>
              <w:t>.3 Naskenujte telefonem QR kódy a splňte interaktivní aktivity a kvízy.</w:t>
            </w:r>
          </w:p>
        </w:tc>
      </w:tr>
    </w:tbl>
    <w:p w:rsidR="008D3D76" w:rsidRDefault="008D3D76" w:rsidP="008D3D76">
      <w:pPr>
        <w:pStyle w:val="Standard"/>
        <w:widowControl/>
      </w:pPr>
      <w:r>
        <w:rPr>
          <w:rFonts w:ascii="Arial" w:eastAsia="Arial" w:hAnsi="Arial" w:cs="Arial"/>
          <w:b/>
          <w:i/>
          <w:noProof/>
          <w:color w:val="A6A6A6"/>
        </w:rPr>
        <w:drawing>
          <wp:anchor distT="0" distB="0" distL="114300" distR="114300" simplePos="0" relativeHeight="251688960" behindDoc="0" locked="0" layoutInCell="1" allowOverlap="1" wp14:anchorId="67C45360" wp14:editId="71BF7F23">
            <wp:simplePos x="0" y="0"/>
            <wp:positionH relativeFrom="column">
              <wp:posOffset>533515</wp:posOffset>
            </wp:positionH>
            <wp:positionV relativeFrom="paragraph">
              <wp:posOffset>74880</wp:posOffset>
            </wp:positionV>
            <wp:extent cx="1651680" cy="1665716"/>
            <wp:effectExtent l="0" t="0" r="5670" b="0"/>
            <wp:wrapSquare wrapText="bothSides"/>
            <wp:docPr id="45" name="Obrázek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680" cy="1665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i/>
          <w:noProof/>
          <w:color w:val="A6A6A6"/>
        </w:rPr>
        <w:drawing>
          <wp:anchor distT="0" distB="0" distL="114300" distR="114300" simplePos="0" relativeHeight="251689984" behindDoc="0" locked="0" layoutInCell="1" allowOverlap="1" wp14:anchorId="5A7D45D1" wp14:editId="12EC568B">
            <wp:simplePos x="0" y="0"/>
            <wp:positionH relativeFrom="column">
              <wp:posOffset>3725640</wp:posOffset>
            </wp:positionH>
            <wp:positionV relativeFrom="paragraph">
              <wp:posOffset>91440</wp:posOffset>
            </wp:positionV>
            <wp:extent cx="1612443" cy="1655283"/>
            <wp:effectExtent l="0" t="0" r="6807" b="2067"/>
            <wp:wrapSquare wrapText="bothSides"/>
            <wp:docPr id="46" name="Obrázek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443" cy="1655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D3D76" w:rsidRDefault="008D3D76" w:rsidP="008D3D76">
      <w:pPr>
        <w:pStyle w:val="Standard"/>
        <w:widowControl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8D3D76" w:rsidRDefault="008D3D76" w:rsidP="008D3D76">
      <w:pPr>
        <w:pStyle w:val="Standard"/>
        <w:widowControl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8D3D76" w:rsidRDefault="008D3D76" w:rsidP="008D3D76">
      <w:pPr>
        <w:pStyle w:val="Standard"/>
        <w:widowControl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8D3D76" w:rsidRDefault="008D3D76" w:rsidP="008D3D76">
      <w:pPr>
        <w:pStyle w:val="Standard"/>
        <w:widowControl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8D3D76" w:rsidRDefault="008D3D76" w:rsidP="008D3D76">
      <w:pPr>
        <w:pStyle w:val="Standard"/>
        <w:widowControl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  <w:proofErr w:type="spellStart"/>
      <w:r>
        <w:rPr>
          <w:rFonts w:ascii="Arial" w:eastAsia="Arial" w:hAnsi="Arial" w:cs="Arial"/>
          <w:color w:val="000000"/>
        </w:rPr>
        <w:t>Learning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apps</w:t>
      </w:r>
      <w:proofErr w:type="spellEnd"/>
      <w:r>
        <w:rPr>
          <w:rFonts w:ascii="Arial" w:eastAsia="Arial" w:hAnsi="Arial" w:cs="Arial"/>
          <w:color w:val="000000"/>
        </w:rPr>
        <w:t xml:space="preserve"> – přiřazování k obrázku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Wordwall.net – přiřazování pojmů</w:t>
      </w:r>
    </w:p>
    <w:p w:rsidR="008D3D76" w:rsidRDefault="008D3D76" w:rsidP="008D3D76">
      <w:pPr>
        <w:pStyle w:val="Standard"/>
        <w:widowControl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rPr>
          <w:rFonts w:ascii="Arial" w:eastAsia="Arial" w:hAnsi="Arial" w:cs="Arial"/>
          <w:color w:val="000000"/>
        </w:rPr>
      </w:pPr>
    </w:p>
    <w:p w:rsidR="008D3D76" w:rsidRDefault="00281FF1" w:rsidP="008D3D76">
      <w:pPr>
        <w:pStyle w:val="Standard"/>
        <w:keepNext/>
        <w:keepLines/>
        <w:widowControl/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4" w:name="_2s8eyo1"/>
      <w:bookmarkEnd w:id="4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3</w:t>
      </w:r>
      <w:r w:rsidR="008D3D76">
        <w:rPr>
          <w:rFonts w:ascii="Arial" w:eastAsia="Arial" w:hAnsi="Arial" w:cs="Arial"/>
          <w:b/>
          <w:color w:val="FFFFFF"/>
          <w:sz w:val="24"/>
          <w:szCs w:val="24"/>
        </w:rPr>
        <w:t>. JAZYKOVÁ PRODUKCE</w:t>
      </w:r>
    </w:p>
    <w:p w:rsidR="008D3D76" w:rsidRDefault="008D3D76" w:rsidP="008D3D76">
      <w:pPr>
        <w:pStyle w:val="Standard"/>
        <w:widowControl/>
        <w:spacing w:after="0"/>
        <w:rPr>
          <w:rFonts w:ascii="Arial" w:eastAsia="Arial" w:hAnsi="Arial" w:cs="Arial"/>
          <w:b/>
          <w:i/>
          <w:color w:val="000000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76" w:rsidRDefault="008D3D76" w:rsidP="008D3D76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0FC0D064" wp14:editId="73074126">
                  <wp:extent cx="335164" cy="335164"/>
                  <wp:effectExtent l="0" t="0" r="7736" b="7736"/>
                  <wp:docPr id="47" name="Image11 kopie 1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D76" w:rsidRDefault="00281FF1" w:rsidP="008D3D76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  <w:r w:rsidR="008D3D76">
              <w:rPr>
                <w:rFonts w:ascii="Arial" w:eastAsia="Arial" w:hAnsi="Arial" w:cs="Arial"/>
                <w:b/>
                <w:i/>
              </w:rPr>
              <w:t>.1 Zpřeházená slova. Uprav větu tak, aby dávala smysl.</w:t>
            </w:r>
          </w:p>
        </w:tc>
      </w:tr>
    </w:tbl>
    <w:p w:rsidR="008D3D76" w:rsidRDefault="008D3D76" w:rsidP="008D3D76">
      <w:pPr>
        <w:pStyle w:val="Standard"/>
        <w:widowControl/>
        <w:ind w:left="720" w:firstLine="696"/>
        <w:rPr>
          <w:rFonts w:ascii="Arial" w:eastAsia="Arial" w:hAnsi="Arial" w:cs="Arial"/>
          <w:b/>
          <w:i/>
          <w:color w:val="000000"/>
        </w:rPr>
      </w:pP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>Mechanickou funkci promíchává a vykonává svalstvo žaludku a tím zajišťuje rytmické pohyby, které posouvá tráveninu.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spacing w:after="0" w:line="276" w:lineRule="auto"/>
        <w:ind w:left="360"/>
        <w:jc w:val="both"/>
        <w:rPr>
          <w:rFonts w:ascii="Arial" w:eastAsia="Arial" w:hAnsi="Arial" w:cs="Arial"/>
          <w:color w:val="000000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76" w:rsidRDefault="008D3D76" w:rsidP="008D3D76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785B512D" wp14:editId="62462DA5">
                  <wp:extent cx="335164" cy="335164"/>
                  <wp:effectExtent l="0" t="0" r="7736" b="7736"/>
                  <wp:docPr id="48" name="Image11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D76" w:rsidRDefault="00281FF1" w:rsidP="008D3D76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  <w:r w:rsidR="008D3D76">
              <w:rPr>
                <w:rFonts w:ascii="Arial" w:eastAsia="Arial" w:hAnsi="Arial" w:cs="Arial"/>
                <w:b/>
                <w:i/>
              </w:rPr>
              <w:t>.2 Přečti si následující indicie a pokus se vytvořit smysluplné věty k obrázku.</w:t>
            </w:r>
          </w:p>
        </w:tc>
      </w:tr>
    </w:tbl>
    <w:p w:rsidR="008D3D76" w:rsidRDefault="008D3D76" w:rsidP="008D3D76">
      <w:pPr>
        <w:pStyle w:val="Standard"/>
        <w:widowControl/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        </w:t>
      </w:r>
    </w:p>
    <w:p w:rsidR="008D3D76" w:rsidRDefault="008D3D76" w:rsidP="008D3D76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hladká svalovina/příčně pruhovaná svalovina/ 28</w:t>
      </w:r>
      <w:r w:rsidR="00281FF1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32 cm/hltan/žaludek/bránice</w:t>
      </w:r>
    </w:p>
    <w:p w:rsidR="008D3D76" w:rsidRDefault="008D3D76" w:rsidP="008D3D76">
      <w:pPr>
        <w:pStyle w:val="Standard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86912" behindDoc="0" locked="0" layoutInCell="1" allowOverlap="1" wp14:anchorId="39520E59" wp14:editId="1BFD4C65">
            <wp:simplePos x="0" y="0"/>
            <wp:positionH relativeFrom="column">
              <wp:posOffset>717483</wp:posOffset>
            </wp:positionH>
            <wp:positionV relativeFrom="paragraph">
              <wp:posOffset>154798</wp:posOffset>
            </wp:positionV>
            <wp:extent cx="950043" cy="1488597"/>
            <wp:effectExtent l="0" t="0" r="0" b="0"/>
            <wp:wrapSquare wrapText="bothSides"/>
            <wp:docPr id="49" name="Obrázek2 kopie 1 kopi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0043" cy="14885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D3D76" w:rsidRDefault="008D3D76" w:rsidP="008D3D76">
      <w:pPr>
        <w:pStyle w:val="Standard"/>
        <w:rPr>
          <w:rFonts w:ascii="Arial" w:eastAsia="Arial" w:hAnsi="Arial" w:cs="Arial"/>
        </w:rPr>
      </w:pPr>
    </w:p>
    <w:p w:rsidR="008D3D76" w:rsidRDefault="008D3D76" w:rsidP="008D3D76">
      <w:pPr>
        <w:pStyle w:val="Standard"/>
        <w:rPr>
          <w:rFonts w:ascii="Arial" w:eastAsia="Arial" w:hAnsi="Arial" w:cs="Arial"/>
        </w:rPr>
      </w:pPr>
    </w:p>
    <w:p w:rsidR="008D3D76" w:rsidRDefault="008D3D76" w:rsidP="008D3D76">
      <w:pPr>
        <w:pStyle w:val="Standard"/>
        <w:rPr>
          <w:rFonts w:ascii="Arial" w:eastAsia="Arial" w:hAnsi="Arial" w:cs="Arial"/>
        </w:rPr>
      </w:pPr>
    </w:p>
    <w:p w:rsidR="008D3D76" w:rsidRDefault="008D3D76" w:rsidP="008D3D76">
      <w:pPr>
        <w:pStyle w:val="Standard"/>
        <w:rPr>
          <w:rFonts w:ascii="Arial" w:eastAsia="Arial" w:hAnsi="Arial" w:cs="Arial"/>
        </w:rPr>
      </w:pPr>
    </w:p>
    <w:p w:rsidR="008D3D76" w:rsidRDefault="008D3D76" w:rsidP="008D3D76">
      <w:pPr>
        <w:pStyle w:val="Standard"/>
        <w:rPr>
          <w:rFonts w:ascii="Arial" w:eastAsia="Arial" w:hAnsi="Arial" w:cs="Arial"/>
        </w:rPr>
      </w:pPr>
    </w:p>
    <w:p w:rsidR="008D3D76" w:rsidRDefault="008D3D76" w:rsidP="008D3D76">
      <w:pPr>
        <w:pStyle w:val="Standard"/>
        <w:rPr>
          <w:rFonts w:ascii="Arial" w:eastAsia="Arial" w:hAnsi="Arial" w:cs="Arial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76" w:rsidRDefault="008D3D76" w:rsidP="008D3D76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5F686CEC" wp14:editId="44277659">
                  <wp:extent cx="335164" cy="335164"/>
                  <wp:effectExtent l="0" t="0" r="7736" b="7736"/>
                  <wp:docPr id="50" name="Image12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D76" w:rsidRDefault="00281FF1" w:rsidP="008D3D76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  <w:r w:rsidR="008D3D76">
              <w:rPr>
                <w:rFonts w:ascii="Arial" w:eastAsia="Arial" w:hAnsi="Arial" w:cs="Arial"/>
                <w:b/>
                <w:i/>
              </w:rPr>
              <w:t xml:space="preserve">.3 </w:t>
            </w:r>
            <w:r w:rsidR="008D3D76">
              <w:rPr>
                <w:rFonts w:ascii="Arial" w:eastAsia="Arial" w:hAnsi="Arial" w:cs="Arial"/>
                <w:b/>
                <w:i/>
                <w:color w:val="000000"/>
              </w:rPr>
              <w:t>Přečti si následující indicie a pokus se vytvořit smysluplné věty.</w:t>
            </w:r>
          </w:p>
        </w:tc>
      </w:tr>
    </w:tbl>
    <w:p w:rsidR="008D3D76" w:rsidRDefault="008D3D76" w:rsidP="008D3D76">
      <w:pPr>
        <w:pStyle w:val="Standard"/>
        <w:widowControl/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bránice/žaludek/játra/sliznice/gastrin/žaludeční šťáva/chemická funkce/štěpení</w:t>
      </w:r>
    </w:p>
    <w:p w:rsidR="008D3D76" w:rsidRDefault="008D3D76" w:rsidP="008D3D76">
      <w:pPr>
        <w:pStyle w:val="Standard"/>
        <w:widowControl/>
        <w:ind w:left="720"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rPr>
          <w:rFonts w:ascii="Arial" w:eastAsia="Arial" w:hAnsi="Arial" w:cs="Arial"/>
        </w:rPr>
      </w:pPr>
    </w:p>
    <w:p w:rsidR="009364AB" w:rsidRDefault="009364AB" w:rsidP="008D3D76">
      <w:pPr>
        <w:pStyle w:val="Standard"/>
        <w:widowControl/>
        <w:rPr>
          <w:rFonts w:ascii="Arial" w:eastAsia="Arial" w:hAnsi="Arial" w:cs="Arial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76" w:rsidRDefault="008D3D76" w:rsidP="008D3D76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38F3FB4A" wp14:editId="02FC2040">
                  <wp:extent cx="335164" cy="335164"/>
                  <wp:effectExtent l="0" t="0" r="7736" b="7736"/>
                  <wp:docPr id="51" name="Image12 kopie 1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D76" w:rsidRDefault="00281FF1" w:rsidP="008D3D76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  <w:r w:rsidR="008D3D76">
              <w:rPr>
                <w:rFonts w:ascii="Arial" w:eastAsia="Arial" w:hAnsi="Arial" w:cs="Arial"/>
                <w:b/>
                <w:i/>
              </w:rPr>
              <w:t xml:space="preserve">.4 </w:t>
            </w:r>
            <w:r w:rsidR="008D3D76">
              <w:rPr>
                <w:rFonts w:ascii="Arial" w:eastAsia="Arial" w:hAnsi="Arial" w:cs="Arial"/>
                <w:b/>
                <w:i/>
                <w:color w:val="000000"/>
              </w:rPr>
              <w:t>Pokus se odpovědět na otázky vyučujícího.</w:t>
            </w:r>
          </w:p>
        </w:tc>
      </w:tr>
    </w:tbl>
    <w:p w:rsidR="008D3D76" w:rsidRDefault="008D3D76" w:rsidP="008D3D76">
      <w:pPr>
        <w:pStyle w:val="Standard"/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Jaká je funkce hrtanové příklopky?</w:t>
      </w:r>
    </w:p>
    <w:p w:rsidR="008D3D76" w:rsidRDefault="008D3D76" w:rsidP="008D3D76">
      <w:pPr>
        <w:pStyle w:val="Standard"/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Odkud je řízeno polykání?</w:t>
      </w:r>
    </w:p>
    <w:p w:rsidR="008D3D76" w:rsidRDefault="008D3D76" w:rsidP="008D3D76">
      <w:pPr>
        <w:pStyle w:val="Standard"/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Jakou svalovinu obsahuje jícen a jaký je mezi ní rozdíl?</w:t>
      </w:r>
    </w:p>
    <w:p w:rsidR="008D3D76" w:rsidRDefault="008D3D76" w:rsidP="008D3D76">
      <w:pPr>
        <w:pStyle w:val="Standard"/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Kde je uložen žaludek?</w:t>
      </w:r>
    </w:p>
    <w:p w:rsidR="008D3D76" w:rsidRDefault="00281FF1" w:rsidP="008D3D76">
      <w:pPr>
        <w:pStyle w:val="Standard"/>
        <w:keepNext/>
        <w:keepLines/>
        <w:widowControl/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5" w:name="_17dp8vu"/>
      <w:bookmarkEnd w:id="5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4</w:t>
      </w:r>
      <w:r w:rsidR="008D3D76">
        <w:rPr>
          <w:rFonts w:ascii="Arial" w:eastAsia="Arial" w:hAnsi="Arial" w:cs="Arial"/>
          <w:b/>
          <w:color w:val="FFFFFF"/>
          <w:sz w:val="24"/>
          <w:szCs w:val="24"/>
        </w:rPr>
        <w:t>. SEBEHODNOCENÍ</w:t>
      </w:r>
    </w:p>
    <w:p w:rsidR="008D3D76" w:rsidRDefault="008D3D76" w:rsidP="008D3D76">
      <w:pPr>
        <w:pStyle w:val="Standard"/>
        <w:widowControl/>
        <w:ind w:left="720"/>
        <w:rPr>
          <w:rFonts w:ascii="Arial" w:eastAsia="Arial" w:hAnsi="Arial" w:cs="Arial"/>
          <w:b/>
          <w:i/>
          <w:color w:val="000000"/>
        </w:rPr>
      </w:pPr>
      <w:bookmarkStart w:id="6" w:name="_3rdcrjn"/>
      <w:bookmarkEnd w:id="6"/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76" w:rsidRDefault="008D3D76" w:rsidP="008D3D76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1D6DECFA" wp14:editId="1D28EF5E">
                  <wp:extent cx="335164" cy="335164"/>
                  <wp:effectExtent l="0" t="0" r="7736" b="7736"/>
                  <wp:docPr id="52" name="Image13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D76" w:rsidRDefault="00281FF1" w:rsidP="008D3D76">
            <w:pPr>
              <w:pStyle w:val="Standard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</w:t>
            </w:r>
            <w:r w:rsidR="008D3D76">
              <w:rPr>
                <w:rFonts w:ascii="Arial" w:eastAsia="Arial" w:hAnsi="Arial" w:cs="Arial"/>
                <w:b/>
                <w:i/>
              </w:rPr>
              <w:t>.1 Popis hltanu, jícnu a žaludku</w:t>
            </w:r>
          </w:p>
        </w:tc>
      </w:tr>
    </w:tbl>
    <w:p w:rsidR="008D3D76" w:rsidRDefault="008D3D76" w:rsidP="008D3D76">
      <w:pPr>
        <w:pStyle w:val="Standard"/>
        <w:rPr>
          <w:rFonts w:ascii="Arial" w:eastAsia="Arial" w:hAnsi="Arial" w:cs="Arial"/>
          <w:i/>
          <w:sz w:val="18"/>
          <w:szCs w:val="18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8"/>
        <w:gridCol w:w="1552"/>
      </w:tblGrid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75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76" w:rsidRDefault="008D3D76" w:rsidP="008D3D76">
            <w:pPr>
              <w:pStyle w:val="Standard"/>
            </w:pPr>
            <w:r>
              <w:rPr>
                <w:rFonts w:ascii="Arial" w:eastAsia="Arial" w:hAnsi="Arial" w:cs="Arial"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92032" behindDoc="0" locked="0" layoutInCell="1" allowOverlap="1" wp14:anchorId="4673AAA3" wp14:editId="5E65FF9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4630320" cy="1760402"/>
                  <wp:effectExtent l="0" t="0" r="0" b="0"/>
                  <wp:wrapSquare wrapText="bothSides"/>
                  <wp:docPr id="53" name="Obrázek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0320" cy="176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7" w:name="_26in1rg"/>
            <w:bookmarkEnd w:id="7"/>
            <w:r>
              <w:rPr>
                <w:rFonts w:ascii="Arial" w:eastAsia="Arial" w:hAnsi="Arial" w:cs="Arial"/>
                <w:i/>
                <w:sz w:val="18"/>
                <w:szCs w:val="18"/>
              </w:rPr>
              <w:t>Komentář</w:t>
            </w: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vyučujícího</w:t>
            </w: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</w:tbl>
    <w:p w:rsidR="008D3D76" w:rsidRDefault="008D3D76" w:rsidP="008D3D76">
      <w:pPr>
        <w:pStyle w:val="Standard"/>
        <w:rPr>
          <w:rFonts w:ascii="Arial" w:eastAsia="Arial" w:hAnsi="Arial" w:cs="Arial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76" w:rsidRDefault="008D3D76" w:rsidP="008D3D76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0A0C000E" wp14:editId="096AE0A5">
                  <wp:extent cx="335164" cy="335164"/>
                  <wp:effectExtent l="0" t="0" r="7736" b="7736"/>
                  <wp:docPr id="54" name="Obrázek16 kopie 1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D76" w:rsidRDefault="00281FF1" w:rsidP="008D3D76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>4</w:t>
            </w:r>
            <w:r w:rsidR="008D3D76">
              <w:rPr>
                <w:rFonts w:ascii="Arial" w:eastAsia="Arial" w:hAnsi="Arial" w:cs="Arial"/>
                <w:b/>
                <w:i/>
              </w:rPr>
              <w:t>.2 Zvládám popis funkce hltanu, jícnu a žaludku.</w:t>
            </w:r>
          </w:p>
        </w:tc>
      </w:tr>
    </w:tbl>
    <w:p w:rsidR="008D3D76" w:rsidRDefault="008D3D76" w:rsidP="008D3D76">
      <w:pPr>
        <w:pStyle w:val="Standard"/>
      </w:pPr>
      <w:r>
        <w:rPr>
          <w:rFonts w:ascii="Arial" w:eastAsia="Arial" w:hAnsi="Arial" w:cs="Arial"/>
          <w:i/>
          <w:sz w:val="18"/>
          <w:szCs w:val="18"/>
        </w:rPr>
        <w:tab/>
      </w: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8"/>
        <w:gridCol w:w="1552"/>
      </w:tblGrid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750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76" w:rsidRDefault="008D3D76" w:rsidP="008D3D76">
            <w:pPr>
              <w:pStyle w:val="Standard"/>
            </w:pPr>
            <w:r>
              <w:rPr>
                <w:rFonts w:ascii="Arial" w:eastAsia="Arial" w:hAnsi="Arial" w:cs="Arial"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93056" behindDoc="0" locked="0" layoutInCell="1" allowOverlap="1" wp14:anchorId="6438DF53" wp14:editId="74DC54A2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4315318" cy="609484"/>
                  <wp:effectExtent l="0" t="0" r="9032" b="116"/>
                  <wp:wrapSquare wrapText="bothSides"/>
                  <wp:docPr id="55" name="Obrázek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318" cy="609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76" w:rsidRDefault="008D3D76" w:rsidP="008D3D76">
            <w:pPr>
              <w:pStyle w:val="Standard"/>
            </w:pPr>
            <w:bookmarkStart w:id="8" w:name="_26in1rg_kopie_1"/>
            <w:bookmarkEnd w:id="8"/>
            <w:r>
              <w:rPr>
                <w:rFonts w:ascii="Arial" w:eastAsia="Arial" w:hAnsi="Arial" w:cs="Arial"/>
                <w:i/>
                <w:sz w:val="18"/>
                <w:szCs w:val="18"/>
              </w:rPr>
              <w:t>Komentář</w:t>
            </w:r>
          </w:p>
          <w:p w:rsidR="008D3D76" w:rsidRDefault="008D3D76" w:rsidP="008D3D76">
            <w:pPr>
              <w:pStyle w:val="Standard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vyučujícího</w:t>
            </w: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</w:tbl>
    <w:p w:rsidR="00281FF1" w:rsidRDefault="008D3D76" w:rsidP="008D3D76">
      <w:pPr>
        <w:pStyle w:val="Standard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ab/>
      </w:r>
    </w:p>
    <w:p w:rsidR="00281FF1" w:rsidRDefault="00281FF1">
      <w:pPr>
        <w:suppressAutoHyphens w:val="0"/>
        <w:autoSpaceDN/>
        <w:spacing w:after="160" w:line="276" w:lineRule="auto"/>
        <w:textAlignment w:val="auto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br w:type="page"/>
      </w:r>
    </w:p>
    <w:tbl>
      <w:tblPr>
        <w:tblW w:w="96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7219"/>
        <w:gridCol w:w="1095"/>
        <w:gridCol w:w="553"/>
      </w:tblGrid>
      <w:tr w:rsidR="008D3D76" w:rsidTr="009364AB">
        <w:tblPrEx>
          <w:tblCellMar>
            <w:top w:w="0" w:type="dxa"/>
            <w:bottom w:w="0" w:type="dxa"/>
          </w:tblCellMar>
        </w:tblPrEx>
        <w:trPr>
          <w:gridAfter w:val="1"/>
          <w:wAfter w:w="553" w:type="dxa"/>
        </w:trPr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76" w:rsidRDefault="008D3D76" w:rsidP="008D3D76">
            <w:pPr>
              <w:pStyle w:val="Standard"/>
            </w:pPr>
            <w:r>
              <w:rPr>
                <w:noProof/>
              </w:rPr>
              <w:lastRenderedPageBreak/>
              <w:drawing>
                <wp:inline distT="0" distB="0" distL="0" distR="0" wp14:anchorId="43A7B0C1" wp14:editId="1334B727">
                  <wp:extent cx="335164" cy="335164"/>
                  <wp:effectExtent l="0" t="0" r="7736" b="7736"/>
                  <wp:docPr id="56" name="Obrázek16 kopie 2 kopie 1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D76" w:rsidRDefault="00281FF1" w:rsidP="008D3D76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>4</w:t>
            </w:r>
            <w:r w:rsidR="008D3D76">
              <w:rPr>
                <w:rFonts w:ascii="Arial" w:eastAsia="Arial" w:hAnsi="Arial" w:cs="Arial"/>
                <w:b/>
                <w:i/>
              </w:rPr>
              <w:t>.3 Popíšu obrázky</w:t>
            </w:r>
          </w:p>
        </w:tc>
      </w:tr>
      <w:tr w:rsidR="008D3D76" w:rsidTr="009364AB">
        <w:tblPrEx>
          <w:tblCellMar>
            <w:top w:w="0" w:type="dxa"/>
            <w:bottom w:w="0" w:type="dxa"/>
          </w:tblCellMar>
        </w:tblPrEx>
        <w:trPr>
          <w:trHeight w:val="6349"/>
        </w:trPr>
        <w:tc>
          <w:tcPr>
            <w:tcW w:w="797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41" w:rightFromText="141" w:vertAnchor="text" w:horzAnchor="margin" w:tblpY="2412"/>
              <w:tblW w:w="736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2"/>
              <w:gridCol w:w="2731"/>
              <w:gridCol w:w="2203"/>
            </w:tblGrid>
            <w:tr w:rsidR="00281FF1" w:rsidTr="00281FF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FF1" w:rsidRDefault="00281FF1" w:rsidP="00281FF1">
                  <w:pPr>
                    <w:pStyle w:val="TableContents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Popíšu bez chyby</w:t>
                  </w:r>
                </w:p>
              </w:tc>
              <w:tc>
                <w:tcPr>
                  <w:tcW w:w="2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FF1" w:rsidRDefault="00281FF1" w:rsidP="00281FF1">
                  <w:pPr>
                    <w:pStyle w:val="TableContents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Občas dělám drobné chyby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81FF1" w:rsidRDefault="00281FF1" w:rsidP="00281FF1">
                  <w:pPr>
                    <w:pStyle w:val="TableContents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Dělám velké chyby, moc si toho nepamatuji.</w:t>
                  </w:r>
                </w:p>
              </w:tc>
            </w:tr>
          </w:tbl>
          <w:p w:rsidR="008D3D76" w:rsidRDefault="008D3D76" w:rsidP="008D3D76">
            <w:pPr>
              <w:pStyle w:val="Standard"/>
            </w:pPr>
            <w:r>
              <w:rPr>
                <w:rFonts w:ascii="Arial" w:eastAsia="Arial" w:hAnsi="Arial" w:cs="Arial"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94080" behindDoc="0" locked="0" layoutInCell="1" allowOverlap="1" wp14:anchorId="6863213E" wp14:editId="3DFF2BB4">
                  <wp:simplePos x="0" y="0"/>
                  <wp:positionH relativeFrom="column">
                    <wp:posOffset>259195</wp:posOffset>
                  </wp:positionH>
                  <wp:positionV relativeFrom="paragraph">
                    <wp:posOffset>270004</wp:posOffset>
                  </wp:positionV>
                  <wp:extent cx="865443" cy="908639"/>
                  <wp:effectExtent l="0" t="0" r="0" b="5761"/>
                  <wp:wrapSquare wrapText="bothSides"/>
                  <wp:docPr id="57" name="Obrázek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65443" cy="90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95104" behindDoc="0" locked="0" layoutInCell="1" allowOverlap="1" wp14:anchorId="013C6C9D" wp14:editId="061F7CCF">
                  <wp:simplePos x="0" y="0"/>
                  <wp:positionH relativeFrom="column">
                    <wp:posOffset>3577681</wp:posOffset>
                  </wp:positionH>
                  <wp:positionV relativeFrom="paragraph">
                    <wp:posOffset>290879</wp:posOffset>
                  </wp:positionV>
                  <wp:extent cx="865443" cy="908639"/>
                  <wp:effectExtent l="0" t="0" r="0" b="5761"/>
                  <wp:wrapSquare wrapText="bothSides"/>
                  <wp:docPr id="58" name="Obrázek27 kopi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65443" cy="90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96128" behindDoc="0" locked="0" layoutInCell="1" allowOverlap="1" wp14:anchorId="0103C667" wp14:editId="08DF1B0C">
                  <wp:simplePos x="0" y="0"/>
                  <wp:positionH relativeFrom="column">
                    <wp:posOffset>1892880</wp:posOffset>
                  </wp:positionH>
                  <wp:positionV relativeFrom="paragraph">
                    <wp:posOffset>297720</wp:posOffset>
                  </wp:positionV>
                  <wp:extent cx="865443" cy="908639"/>
                  <wp:effectExtent l="16502" t="2548" r="8309" b="8309"/>
                  <wp:wrapSquare wrapText="bothSides"/>
                  <wp:docPr id="59" name="Obrázek27 kopi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13">
                            <a:off x="0" y="0"/>
                            <a:ext cx="865443" cy="90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76" w:rsidRDefault="008D3D76" w:rsidP="008D3D76">
            <w:pPr>
              <w:pStyle w:val="Standard"/>
            </w:pPr>
            <w:bookmarkStart w:id="9" w:name="_26in1rg_kopie_2"/>
            <w:bookmarkEnd w:id="9"/>
            <w:r>
              <w:rPr>
                <w:rFonts w:ascii="Arial" w:eastAsia="Arial" w:hAnsi="Arial" w:cs="Arial"/>
                <w:i/>
                <w:sz w:val="18"/>
                <w:szCs w:val="18"/>
              </w:rPr>
              <w:t>Komentář</w:t>
            </w:r>
          </w:p>
          <w:p w:rsidR="008D3D76" w:rsidRDefault="008D3D76" w:rsidP="008D3D76">
            <w:pPr>
              <w:pStyle w:val="Standard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vyučujícího</w:t>
            </w: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8D3D76" w:rsidRDefault="008D3D76" w:rsidP="008D3D76">
            <w:pPr>
              <w:pStyle w:val="Standard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</w:tbl>
    <w:p w:rsidR="008D3D76" w:rsidRDefault="008D3D76" w:rsidP="008D3D76">
      <w:pPr>
        <w:pStyle w:val="Standard"/>
        <w:rPr>
          <w:rFonts w:ascii="Arial" w:eastAsia="Arial" w:hAnsi="Arial" w:cs="Arial"/>
          <w:i/>
          <w:sz w:val="18"/>
          <w:szCs w:val="18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76" w:rsidRDefault="008D3D76" w:rsidP="008D3D76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721D4359" wp14:editId="67AD92BC">
                  <wp:extent cx="335164" cy="335164"/>
                  <wp:effectExtent l="0" t="0" r="7736" b="7736"/>
                  <wp:docPr id="60" name="Obrázek16 kopie 1 kopie 1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D76" w:rsidRDefault="008D3D76" w:rsidP="008D3D76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>Co se mi daří konkrétně</w:t>
            </w:r>
          </w:p>
        </w:tc>
      </w:tr>
    </w:tbl>
    <w:p w:rsidR="008D3D76" w:rsidRDefault="008D3D76" w:rsidP="008D3D76">
      <w:pPr>
        <w:pStyle w:val="Standard"/>
      </w:pPr>
    </w:p>
    <w:p w:rsidR="008D3D76" w:rsidRDefault="008D3D76" w:rsidP="008D3D76">
      <w:pPr>
        <w:pStyle w:val="Standard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_________________________________________________________________________________________</w:t>
      </w:r>
    </w:p>
    <w:p w:rsidR="008D3D76" w:rsidRDefault="008D3D76" w:rsidP="008D3D76">
      <w:pPr>
        <w:pStyle w:val="Standard"/>
        <w:rPr>
          <w:rFonts w:ascii="Arial" w:eastAsia="Arial" w:hAnsi="Arial" w:cs="Arial"/>
          <w:i/>
          <w:sz w:val="18"/>
          <w:szCs w:val="18"/>
        </w:rPr>
      </w:pPr>
    </w:p>
    <w:p w:rsidR="008D3D76" w:rsidRDefault="008D3D76" w:rsidP="008D3D76">
      <w:pPr>
        <w:pStyle w:val="Standard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_________________________________________________________________________________________</w:t>
      </w:r>
    </w:p>
    <w:p w:rsidR="008D3D76" w:rsidRDefault="008D3D76" w:rsidP="008D3D76">
      <w:pPr>
        <w:pStyle w:val="Standard"/>
        <w:rPr>
          <w:rFonts w:ascii="Arial" w:eastAsia="Arial" w:hAnsi="Arial" w:cs="Arial"/>
          <w:i/>
          <w:sz w:val="18"/>
          <w:szCs w:val="18"/>
        </w:rPr>
      </w:pPr>
    </w:p>
    <w:p w:rsidR="009364AB" w:rsidRDefault="009364AB" w:rsidP="009364AB">
      <w:pPr>
        <w:pStyle w:val="Standard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_________________________________________________________________________________________</w:t>
      </w:r>
    </w:p>
    <w:p w:rsidR="008D3D76" w:rsidRDefault="008D3D76" w:rsidP="008D3D76">
      <w:pPr>
        <w:pStyle w:val="Standard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mluvit o tématu</w:t>
      </w:r>
    </w:p>
    <w:p w:rsidR="008D3D76" w:rsidRDefault="008D3D76" w:rsidP="008D3D76">
      <w:pPr>
        <w:pStyle w:val="Standard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porozumět textu</w:t>
      </w:r>
    </w:p>
    <w:p w:rsidR="008D3D76" w:rsidRDefault="008D3D76" w:rsidP="008D3D76">
      <w:pPr>
        <w:pStyle w:val="Standard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pamatovat si vlastní slovní zásobu</w:t>
      </w:r>
    </w:p>
    <w:p w:rsidR="008D3D76" w:rsidRDefault="008D3D76" w:rsidP="008D3D76">
      <w:pPr>
        <w:pStyle w:val="Standard"/>
        <w:spacing w:after="0"/>
        <w:rPr>
          <w:rFonts w:ascii="Arial" w:eastAsia="Arial" w:hAnsi="Arial" w:cs="Arial"/>
        </w:rPr>
      </w:pPr>
    </w:p>
    <w:p w:rsidR="008D3D76" w:rsidRDefault="008D3D76" w:rsidP="008D3D76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</w:p>
    <w:p w:rsidR="008D3D76" w:rsidRDefault="008D3D76" w:rsidP="008D3D76">
      <w:pPr>
        <w:pStyle w:val="Standard"/>
        <w:rPr>
          <w:rFonts w:ascii="Arial" w:eastAsia="Arial" w:hAnsi="Arial" w:cs="Arial"/>
        </w:rPr>
      </w:pPr>
    </w:p>
    <w:p w:rsidR="008D3D76" w:rsidRDefault="008D3D76" w:rsidP="008D3D76">
      <w:pPr>
        <w:pStyle w:val="Standard"/>
      </w:pPr>
      <w:r>
        <w:rPr>
          <w:rFonts w:ascii="Arial" w:eastAsia="Arial" w:hAnsi="Arial" w:cs="Arial"/>
          <w:i/>
          <w:sz w:val="18"/>
          <w:szCs w:val="18"/>
        </w:rPr>
        <w:t xml:space="preserve">    </w:t>
      </w:r>
    </w:p>
    <w:p w:rsidR="008D3D76" w:rsidRDefault="00281FF1" w:rsidP="008D3D76">
      <w:pPr>
        <w:pStyle w:val="Standard"/>
        <w:keepNext/>
        <w:keepLines/>
        <w:widowControl/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0" w:name="_lnxbz9"/>
      <w:bookmarkEnd w:id="10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5</w:t>
      </w:r>
      <w:r w:rsidR="008D3D76">
        <w:rPr>
          <w:rFonts w:ascii="Arial" w:eastAsia="Arial" w:hAnsi="Arial" w:cs="Arial"/>
          <w:b/>
          <w:color w:val="FFFFFF"/>
          <w:sz w:val="24"/>
          <w:szCs w:val="24"/>
        </w:rPr>
        <w:t>. TEMATICKÝ SLOVNÍČEK</w:t>
      </w:r>
    </w:p>
    <w:p w:rsidR="008D3D76" w:rsidRDefault="008D3D76" w:rsidP="008D3D76">
      <w:pPr>
        <w:pStyle w:val="Standard"/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0"/>
        <w:gridCol w:w="5222"/>
      </w:tblGrid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</w:pPr>
            <w:r w:rsidRPr="009364AB">
              <w:rPr>
                <w:rFonts w:ascii="Arial" w:eastAsia="Arial" w:hAnsi="Arial" w:cs="Arial"/>
                <w:b/>
                <w:color w:val="BD1E4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E334B4" wp14:editId="0F69A147">
                      <wp:simplePos x="0" y="0"/>
                      <wp:positionH relativeFrom="column">
                        <wp:posOffset>4521241</wp:posOffset>
                      </wp:positionH>
                      <wp:positionV relativeFrom="paragraph">
                        <wp:posOffset>2732400</wp:posOffset>
                      </wp:positionV>
                      <wp:extent cx="228600" cy="219071"/>
                      <wp:effectExtent l="0" t="0" r="19050" b="9529"/>
                      <wp:wrapNone/>
                      <wp:docPr id="61" name="Tv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*/ 5419351 1 1725033"/>
                                  <a:gd name="f8" fmla="*/ 10800 10800 1"/>
                                  <a:gd name="f9" fmla="+- 0 0 360"/>
                                  <a:gd name="f10" fmla="val 10800"/>
                                  <a:gd name="f11" fmla="+- 0 0 0"/>
                                  <a:gd name="f12" fmla="*/ f3 1 21600"/>
                                  <a:gd name="f13" fmla="*/ f4 1 21600"/>
                                  <a:gd name="f14" fmla="val f5"/>
                                  <a:gd name="f15" fmla="val f6"/>
                                  <a:gd name="f16" fmla="*/ 0 f7 1"/>
                                  <a:gd name="f17" fmla="*/ f5 f0 1"/>
                                  <a:gd name="f18" fmla="*/ f9 f0 1"/>
                                  <a:gd name="f19" fmla="*/ f11 f0 1"/>
                                  <a:gd name="f20" fmla="+- f15 0 f14"/>
                                  <a:gd name="f21" fmla="*/ f16 1 f2"/>
                                  <a:gd name="f22" fmla="*/ f17 1 f2"/>
                                  <a:gd name="f23" fmla="*/ f18 1 f2"/>
                                  <a:gd name="f24" fmla="*/ f19 1 f2"/>
                                  <a:gd name="f25" fmla="*/ f20 1 21600"/>
                                  <a:gd name="f26" fmla="+- 0 0 f21"/>
                                  <a:gd name="f27" fmla="+- f22 0 f1"/>
                                  <a:gd name="f28" fmla="+- f23 0 f1"/>
                                  <a:gd name="f29" fmla="+- f24 0 f1"/>
                                  <a:gd name="f30" fmla="*/ 3163 f25 1"/>
                                  <a:gd name="f31" fmla="*/ 18437 f25 1"/>
                                  <a:gd name="f32" fmla="*/ 10800 f25 1"/>
                                  <a:gd name="f33" fmla="*/ 0 f25 1"/>
                                  <a:gd name="f34" fmla="*/ 21600 f25 1"/>
                                  <a:gd name="f35" fmla="*/ f26 f0 1"/>
                                  <a:gd name="f36" fmla="+- f28 0 f27"/>
                                  <a:gd name="f37" fmla="*/ f35 1 f7"/>
                                  <a:gd name="f38" fmla="*/ f32 1 f25"/>
                                  <a:gd name="f39" fmla="*/ f33 1 f25"/>
                                  <a:gd name="f40" fmla="*/ f30 1 f25"/>
                                  <a:gd name="f41" fmla="*/ f31 1 f25"/>
                                  <a:gd name="f42" fmla="*/ f34 1 f25"/>
                                  <a:gd name="f43" fmla="+- f37 0 f1"/>
                                  <a:gd name="f44" fmla="*/ f40 f12 1"/>
                                  <a:gd name="f45" fmla="*/ f41 f12 1"/>
                                  <a:gd name="f46" fmla="*/ f41 f13 1"/>
                                  <a:gd name="f47" fmla="*/ f40 f13 1"/>
                                  <a:gd name="f48" fmla="*/ f38 f12 1"/>
                                  <a:gd name="f49" fmla="*/ f39 f13 1"/>
                                  <a:gd name="f50" fmla="*/ f39 f12 1"/>
                                  <a:gd name="f51" fmla="*/ f38 f13 1"/>
                                  <a:gd name="f52" fmla="*/ f42 f13 1"/>
                                  <a:gd name="f53" fmla="*/ f42 f12 1"/>
                                  <a:gd name="f54" fmla="+- f43 f1 0"/>
                                  <a:gd name="f55" fmla="*/ f54 f7 1"/>
                                  <a:gd name="f56" fmla="*/ f55 1 f0"/>
                                  <a:gd name="f57" fmla="+- 0 0 f56"/>
                                  <a:gd name="f58" fmla="+- 0 0 f57"/>
                                  <a:gd name="f59" fmla="*/ f58 f0 1"/>
                                  <a:gd name="f60" fmla="*/ f59 1 f7"/>
                                  <a:gd name="f61" fmla="+- f60 0 f1"/>
                                  <a:gd name="f62" fmla="cos 1 f61"/>
                                  <a:gd name="f63" fmla="sin 1 f61"/>
                                  <a:gd name="f64" fmla="+- 0 0 f62"/>
                                  <a:gd name="f65" fmla="+- 0 0 f63"/>
                                  <a:gd name="f66" fmla="+- 0 0 f64"/>
                                  <a:gd name="f67" fmla="+- 0 0 f65"/>
                                  <a:gd name="f68" fmla="val f66"/>
                                  <a:gd name="f69" fmla="val f67"/>
                                  <a:gd name="f70" fmla="+- 0 0 f68"/>
                                  <a:gd name="f71" fmla="+- 0 0 f69"/>
                                  <a:gd name="f72" fmla="*/ 10800 f70 1"/>
                                  <a:gd name="f73" fmla="*/ 10800 f71 1"/>
                                  <a:gd name="f74" fmla="*/ f72 f72 1"/>
                                  <a:gd name="f75" fmla="*/ f73 f73 1"/>
                                  <a:gd name="f76" fmla="+- f74 f75 0"/>
                                  <a:gd name="f77" fmla="sqrt f76"/>
                                  <a:gd name="f78" fmla="*/ f8 1 f77"/>
                                  <a:gd name="f79" fmla="*/ f70 f78 1"/>
                                  <a:gd name="f80" fmla="*/ f71 f78 1"/>
                                  <a:gd name="f81" fmla="+- 10800 0 f79"/>
                                  <a:gd name="f82" fmla="+- 10800 0 f8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48" y="f49"/>
                                  </a:cxn>
                                  <a:cxn ang="f29">
                                    <a:pos x="f44" y="f47"/>
                                  </a:cxn>
                                  <a:cxn ang="f29">
                                    <a:pos x="f50" y="f51"/>
                                  </a:cxn>
                                  <a:cxn ang="f29">
                                    <a:pos x="f44" y="f46"/>
                                  </a:cxn>
                                  <a:cxn ang="f29">
                                    <a:pos x="f48" y="f52"/>
                                  </a:cxn>
                                  <a:cxn ang="f29">
                                    <a:pos x="f45" y="f46"/>
                                  </a:cxn>
                                  <a:cxn ang="f29">
                                    <a:pos x="f53" y="f51"/>
                                  </a:cxn>
                                  <a:cxn ang="f29">
                                    <a:pos x="f45" y="f47"/>
                                  </a:cxn>
                                </a:cxnLst>
                                <a:rect l="f44" t="f47" r="f45" b="f46"/>
                                <a:pathLst>
                                  <a:path w="21600" h="21600">
                                    <a:moveTo>
                                      <a:pt x="f81" y="f82"/>
                                    </a:moveTo>
                                    <a:arcTo wR="f10" hR="f10" stAng="f27" swAng="f36"/>
                                    <a:close/>
                                  </a:path>
                                </a:pathLst>
                              </a:custGeom>
                              <a:noFill/>
                              <a:ln w="12701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8D3D76" w:rsidRDefault="008D3D76" w:rsidP="008D3D76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E334B4" id="Tvar 7" o:spid="_x0000_s1026" style="position:absolute;left:0;text-align:left;margin-left:356pt;margin-top:215.15pt;width:18pt;height:17.2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" adj="-11796480,,5400" path="m10800,at,,21600,21600,10800,,10800,xe" filled="f" strokecolor="#3465a4" strokeweight=".35281mm">
                      <v:stroke joinstyle="miter"/>
                      <v:formulas/>
                      <v:path arrowok="t" o:connecttype="custom" o:connectlocs="114300,0;228600,109536;114300,219071;0,109536;114300,0;33475,32080;0,109536;33475,186991;114300,219071;195125,186991;228600,109536;195125,32080" o:connectangles="270,0,90,180,270,270,270,270,270,270,270,270" textboxrect="3163,3163,18437,18437"/>
                      <v:textbox inset="0,0,0,0">
                        <w:txbxContent>
                          <w:p w:rsidR="008D3D76" w:rsidRDefault="008D3D76" w:rsidP="008D3D76"/>
                        </w:txbxContent>
                      </v:textbox>
                    </v:shape>
                  </w:pict>
                </mc:Fallback>
              </mc:AlternateContent>
            </w:r>
            <w:r w:rsidRPr="009364AB">
              <w:rPr>
                <w:rFonts w:ascii="Arial" w:eastAsia="Arial" w:hAnsi="Arial" w:cs="Arial"/>
                <w:b/>
                <w:color w:val="BD1E4E"/>
              </w:rPr>
              <w:t>zásaditá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Opak od kyselý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hd w:val="clear" w:color="auto" w:fill="FFFF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00"/>
              </w:rPr>
              <w:t>pH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</w:pPr>
            <w:r>
              <w:rPr>
                <w:rFonts w:ascii="arial, sans-serif" w:eastAsia="Arial" w:hAnsi="arial, sans-serif" w:cs="Arial"/>
                <w:color w:val="000000"/>
                <w:sz w:val="21"/>
              </w:rPr>
              <w:t xml:space="preserve">Zkratka anglického </w:t>
            </w:r>
            <w:proofErr w:type="spellStart"/>
            <w:r>
              <w:rPr>
                <w:rFonts w:ascii="arial, sans-serif" w:eastAsia="Arial" w:hAnsi="arial, sans-serif" w:cs="Arial"/>
                <w:color w:val="000000"/>
                <w:sz w:val="21"/>
              </w:rPr>
              <w:t>potential</w:t>
            </w:r>
            <w:proofErr w:type="spellEnd"/>
            <w:r>
              <w:rPr>
                <w:rFonts w:ascii="arial, sans-serif" w:eastAsia="Arial" w:hAnsi="arial, sans-serif" w:cs="Arial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, sans-serif" w:eastAsia="Arial" w:hAnsi="arial, sans-serif" w:cs="Arial"/>
                <w:color w:val="000000"/>
                <w:sz w:val="21"/>
              </w:rPr>
              <w:t>of</w:t>
            </w:r>
            <w:proofErr w:type="spellEnd"/>
            <w:r>
              <w:rPr>
                <w:rFonts w:ascii="arial, sans-serif" w:eastAsia="Arial" w:hAnsi="arial, sans-serif" w:cs="Arial"/>
                <w:color w:val="000000"/>
                <w:sz w:val="21"/>
              </w:rPr>
              <w:t xml:space="preserve"> hydrogen, určuje, jestli je roztok kyselý nebo zásaditý.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</w:pPr>
            <w:r>
              <w:rPr>
                <w:rFonts w:ascii="Arial" w:eastAsia="Arial" w:hAnsi="Arial" w:cs="Arial"/>
              </w:rPr>
              <w:t xml:space="preserve">šťáva → </w:t>
            </w:r>
            <w:r w:rsidRPr="009364AB">
              <w:rPr>
                <w:rFonts w:ascii="Arial" w:eastAsia="Arial" w:hAnsi="Arial" w:cs="Arial"/>
                <w:b/>
                <w:color w:val="BD1E4E"/>
              </w:rPr>
              <w:t xml:space="preserve">žaludeční </w:t>
            </w:r>
            <w:r>
              <w:rPr>
                <w:rFonts w:ascii="Arial" w:eastAsia="Arial" w:hAnsi="Arial" w:cs="Arial"/>
              </w:rPr>
              <w:t>šťáva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Hustší tekutina.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orgán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Soustava buněk, tkáně, která vykonává nějakou funkci, je ohraničený, oproti okolní tkáni, má své cévní a nervové zásobení.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bránice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Největší dýchací sval, odděluje dutinu hrudní od dutiny břišní. Obsahuje 3 otvory, pro jícen, aortu a dolní dutou žílu.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jícen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Orgán, dlouhá svalová trubice spojující hltan se žaludkem.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  <w:color w:val="BF0041"/>
              </w:rPr>
            </w:pPr>
            <w:r w:rsidRPr="009364AB">
              <w:rPr>
                <w:rFonts w:ascii="Arial" w:eastAsia="Arial" w:hAnsi="Arial" w:cs="Arial"/>
                <w:b/>
                <w:color w:val="BD1E4E"/>
              </w:rPr>
              <w:t>kruhovitý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Uspořádaný dokola. Tvoří kruh.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</w:pPr>
            <w:r w:rsidRPr="009364AB">
              <w:rPr>
                <w:rFonts w:ascii="Arial" w:eastAsia="Arial" w:hAnsi="Arial" w:cs="Arial"/>
                <w:b/>
                <w:color w:val="BD1E4E"/>
              </w:rPr>
              <w:t>příčně pruhovaný</w:t>
            </w:r>
            <w:r>
              <w:rPr>
                <w:rFonts w:ascii="Arial" w:eastAsia="Arial" w:hAnsi="Arial" w:cs="Arial"/>
              </w:rPr>
              <w:t xml:space="preserve"> sval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Sval, můžeme jej vědomě ovládat (ovládat vlastní vůlí), např. pohyb.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Pr="009364AB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9364AB">
              <w:rPr>
                <w:rFonts w:ascii="Arial" w:eastAsia="Arial" w:hAnsi="Arial" w:cs="Arial"/>
                <w:b/>
                <w:color w:val="BD1E4E"/>
              </w:rPr>
              <w:t xml:space="preserve">hladký </w:t>
            </w:r>
            <w:r w:rsidRPr="009364AB">
              <w:rPr>
                <w:rFonts w:ascii="Arial" w:eastAsia="Arial" w:hAnsi="Arial" w:cs="Arial"/>
              </w:rPr>
              <w:t>sval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Sval, který nemůžeme ovládat vůlí, tvoří vnitřní orgány (např. v svaly v žaludku).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funkce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Činnost, která má určitý cíl, výsledek.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odkud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rozdíl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 je jiné, oproti původnímu nebo dotazovanému.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gastrin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Hormon, který do krve vylučuje žaludeční sliznice.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Pr="009364AB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  <w:b/>
                <w:color w:val="ED7D31"/>
              </w:rPr>
            </w:pPr>
            <w:r w:rsidRPr="009364AB">
              <w:rPr>
                <w:rFonts w:ascii="Arial" w:eastAsia="Arial" w:hAnsi="Arial" w:cs="Arial"/>
                <w:b/>
                <w:color w:val="ED7D31"/>
              </w:rPr>
              <w:t xml:space="preserve">Míchat </w:t>
            </w:r>
            <w:r w:rsidRPr="009364AB">
              <w:rPr>
                <w:rFonts w:ascii="Arial" w:eastAsia="Arial" w:hAnsi="Arial" w:cs="Arial"/>
                <w:b/>
              </w:rPr>
              <w:t>→</w:t>
            </w:r>
            <w:r w:rsidRPr="009364AB">
              <w:rPr>
                <w:rFonts w:ascii="Arial" w:eastAsia="Arial" w:hAnsi="Arial" w:cs="Arial"/>
                <w:b/>
                <w:color w:val="ED7D31"/>
              </w:rPr>
              <w:t xml:space="preserve"> promíchávat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Spojení v jeden celek.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Pr="009364AB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  <w:b/>
                <w:color w:val="ED7D31"/>
              </w:rPr>
            </w:pPr>
            <w:r w:rsidRPr="009364AB">
              <w:rPr>
                <w:rFonts w:ascii="Arial" w:eastAsia="Arial" w:hAnsi="Arial" w:cs="Arial"/>
                <w:b/>
                <w:color w:val="ED7D31"/>
              </w:rPr>
              <w:t>vykonávat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Něco provádět, dělat.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Pr="009364AB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  <w:b/>
                <w:color w:val="ED7D31"/>
              </w:rPr>
            </w:pPr>
            <w:r w:rsidRPr="009364AB">
              <w:rPr>
                <w:rFonts w:ascii="Arial" w:eastAsia="Arial" w:hAnsi="Arial" w:cs="Arial"/>
                <w:b/>
                <w:color w:val="ED7D31"/>
              </w:rPr>
              <w:t>obsahovat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mít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</w:pPr>
            <w:r w:rsidRPr="009364AB">
              <w:rPr>
                <w:rFonts w:ascii="Arial" w:eastAsia="Arial" w:hAnsi="Arial" w:cs="Arial"/>
                <w:b/>
                <w:color w:val="BD1E4E"/>
              </w:rPr>
              <w:t>rytmické</w:t>
            </w:r>
            <w:r>
              <w:rPr>
                <w:rFonts w:ascii="Arial" w:eastAsia="Arial" w:hAnsi="Arial" w:cs="Arial"/>
              </w:rPr>
              <w:t xml:space="preserve"> → </w:t>
            </w:r>
            <w:r w:rsidRPr="009364AB">
              <w:rPr>
                <w:rFonts w:ascii="Arial" w:eastAsia="Arial" w:hAnsi="Arial" w:cs="Arial"/>
                <w:b/>
                <w:color w:val="BD1E4E"/>
              </w:rPr>
              <w:t>rytmické</w:t>
            </w:r>
            <w:r>
              <w:rPr>
                <w:rFonts w:ascii="Arial" w:eastAsia="Arial" w:hAnsi="Arial" w:cs="Arial"/>
              </w:rPr>
              <w:t xml:space="preserve"> pohyby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Pravidelně se opakovat.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Přechod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Místo, kde končí např. jícen a začíná žaludek.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</w:pPr>
            <w:r w:rsidRPr="009364AB">
              <w:rPr>
                <w:rFonts w:ascii="Arial" w:eastAsia="Arial" w:hAnsi="Arial" w:cs="Arial"/>
                <w:b/>
                <w:color w:val="BD1E4E"/>
              </w:rPr>
              <w:t>Řízený</w:t>
            </w:r>
            <w:r>
              <w:rPr>
                <w:rFonts w:ascii="Arial" w:eastAsia="Arial" w:hAnsi="Arial" w:cs="Arial"/>
              </w:rPr>
              <w:t xml:space="preserve"> děj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Ovládání činnosti nějakého orgánu jiným nadřazeným orgánem.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uzlík → uzlík tkáně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Nahromadění menšího množství tkáně, odlišné od okolní.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neaktivní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Neprovádí žádnou činnost.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hvězdicovitý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Má tvar hvězdice.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průsvit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Tenký, průhledný nebo vnitřní rozměr.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boční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 na pravé nebo levé straně.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tlak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Působící síla.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dutina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Vnitřní prostor, může být prázdný nebo něčím vyplněný.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zavěšuje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Přichycen na něčem.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trávenina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Promíchaná potrava s žaludeční šťávou.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mechanická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Prováděný automaticky, samovolně.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chemická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Obsahuje látky, které způsobují např. štěpení.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D76" w:rsidRDefault="008D3D76" w:rsidP="008D3D76">
            <w:pPr>
              <w:pStyle w:val="Standard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8D3D76" w:rsidRDefault="008D3D76" w:rsidP="008D3D76">
      <w:pPr>
        <w:pStyle w:val="Standard"/>
        <w:rPr>
          <w:rFonts w:ascii="Arial" w:eastAsia="Arial" w:hAnsi="Arial" w:cs="Arial"/>
        </w:rPr>
      </w:pPr>
    </w:p>
    <w:p w:rsidR="008D3D76" w:rsidRDefault="008D3D76" w:rsidP="008D3D76">
      <w:pPr>
        <w:pStyle w:val="Standard"/>
      </w:pPr>
      <w:r>
        <w:rPr>
          <w:rFonts w:ascii="Arial" w:eastAsia="Arial" w:hAnsi="Arial" w:cs="Arial"/>
          <w:b/>
          <w:color w:val="ED7D31"/>
        </w:rPr>
        <w:t>Oranžová slovesa,</w:t>
      </w:r>
      <w:r>
        <w:rPr>
          <w:rFonts w:ascii="Arial" w:eastAsia="Arial" w:hAnsi="Arial" w:cs="Arial"/>
          <w:color w:val="ED7D31"/>
        </w:rPr>
        <w:t xml:space="preserve"> </w:t>
      </w:r>
      <w:r>
        <w:rPr>
          <w:rFonts w:ascii="Arial" w:eastAsia="Arial" w:hAnsi="Arial" w:cs="Arial"/>
          <w:b/>
          <w:color w:val="BD1E4E"/>
        </w:rPr>
        <w:t>vínová přídavná jména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hd w:val="clear" w:color="auto" w:fill="FFFF00"/>
        </w:rPr>
        <w:t>žlutě odvozená slova (v textu se nevyskytují)</w:t>
      </w:r>
    </w:p>
    <w:p w:rsidR="009364AB" w:rsidRDefault="009364AB">
      <w:pPr>
        <w:suppressAutoHyphens w:val="0"/>
        <w:autoSpaceDN/>
        <w:spacing w:after="160" w:line="276" w:lineRule="auto"/>
        <w:textAlignment w:val="auto"/>
      </w:pPr>
      <w:r>
        <w:br w:type="page"/>
      </w:r>
    </w:p>
    <w:p w:rsidR="008D3D76" w:rsidRDefault="00281FF1" w:rsidP="008D3D76">
      <w:pPr>
        <w:pStyle w:val="Standard"/>
        <w:keepNext/>
        <w:keepLines/>
        <w:widowControl/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1" w:name="_35nkun2"/>
      <w:bookmarkEnd w:id="11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6</w:t>
      </w:r>
      <w:r w:rsidR="008D3D76">
        <w:rPr>
          <w:rFonts w:ascii="Arial" w:eastAsia="Arial" w:hAnsi="Arial" w:cs="Arial"/>
          <w:b/>
          <w:color w:val="FFFFFF"/>
          <w:sz w:val="24"/>
          <w:szCs w:val="24"/>
        </w:rPr>
        <w:t>. ŘEŠENÍ</w:t>
      </w:r>
    </w:p>
    <w:p w:rsidR="008D3D76" w:rsidRDefault="008D3D76" w:rsidP="008D3D76">
      <w:pPr>
        <w:pStyle w:val="Standard"/>
        <w:widowControl/>
        <w:spacing w:after="0" w:line="240" w:lineRule="auto"/>
        <w:rPr>
          <w:rFonts w:ascii="Arial" w:eastAsia="Arial" w:hAnsi="Arial" w:cs="Arial"/>
          <w:b/>
          <w:bCs/>
          <w:color w:val="000000"/>
        </w:rPr>
      </w:pPr>
    </w:p>
    <w:p w:rsidR="008D3D76" w:rsidRDefault="00281FF1" w:rsidP="008D3D76">
      <w:pPr>
        <w:pStyle w:val="Standard"/>
        <w:widowControl/>
        <w:spacing w:after="0" w:line="240" w:lineRule="auto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</w:t>
      </w:r>
      <w:r w:rsidR="008D3D76">
        <w:rPr>
          <w:rFonts w:ascii="Arial" w:eastAsia="Arial" w:hAnsi="Arial" w:cs="Arial"/>
          <w:b/>
          <w:bCs/>
          <w:color w:val="000000"/>
        </w:rPr>
        <w:t>.1</w:t>
      </w:r>
    </w:p>
    <w:p w:rsidR="008D3D76" w:rsidRDefault="008D3D76" w:rsidP="008D3D76">
      <w:pPr>
        <w:pStyle w:val="Standard"/>
        <w:widowControl/>
        <w:spacing w:after="0"/>
      </w:pPr>
      <w:r>
        <w:rPr>
          <w:rFonts w:ascii="Arial" w:eastAsia="Arial" w:hAnsi="Arial" w:cs="Arial"/>
          <w:color w:val="000000"/>
        </w:rPr>
        <w:t xml:space="preserve">Ústní část hltanu se nachází </w:t>
      </w:r>
      <w:r>
        <w:rPr>
          <w:rFonts w:ascii="Arial" w:eastAsia="Arial" w:hAnsi="Arial" w:cs="Arial"/>
          <w:b/>
          <w:bCs/>
          <w:color w:val="000000"/>
        </w:rPr>
        <w:t>mezi</w:t>
      </w:r>
      <w:r>
        <w:rPr>
          <w:rFonts w:ascii="Arial" w:eastAsia="Arial" w:hAnsi="Arial" w:cs="Arial"/>
          <w:color w:val="000000"/>
        </w:rPr>
        <w:t xml:space="preserve"> nosohltanem a hrtanovým úsekem hltanu.</w:t>
      </w:r>
    </w:p>
    <w:p w:rsidR="008D3D76" w:rsidRDefault="008D3D76" w:rsidP="008D3D76">
      <w:pPr>
        <w:pStyle w:val="Standard"/>
        <w:widowControl/>
        <w:spacing w:after="0"/>
      </w:pPr>
      <w:r>
        <w:rPr>
          <w:rFonts w:ascii="Arial" w:eastAsia="Arial" w:hAnsi="Arial" w:cs="Arial"/>
          <w:color w:val="000000"/>
        </w:rPr>
        <w:t xml:space="preserve">Hrtanový úsek hltanu se nachází </w:t>
      </w:r>
      <w:r>
        <w:rPr>
          <w:rFonts w:ascii="Arial" w:eastAsia="Arial" w:hAnsi="Arial" w:cs="Arial"/>
          <w:b/>
          <w:bCs/>
          <w:color w:val="000000"/>
        </w:rPr>
        <w:t>pod</w:t>
      </w:r>
      <w:r>
        <w:rPr>
          <w:rFonts w:ascii="Arial" w:eastAsia="Arial" w:hAnsi="Arial" w:cs="Arial"/>
          <w:color w:val="000000"/>
        </w:rPr>
        <w:t xml:space="preserve"> ústní části hltanu.</w:t>
      </w:r>
    </w:p>
    <w:p w:rsidR="008D3D76" w:rsidRDefault="008D3D76" w:rsidP="008D3D76">
      <w:pPr>
        <w:pStyle w:val="Standard"/>
        <w:widowControl/>
        <w:spacing w:after="0"/>
      </w:pPr>
      <w:r>
        <w:rPr>
          <w:rFonts w:ascii="Arial" w:eastAsia="Arial" w:hAnsi="Arial" w:cs="Arial"/>
          <w:color w:val="000000"/>
        </w:rPr>
        <w:t xml:space="preserve">Jícen se nachází </w:t>
      </w:r>
      <w:r>
        <w:rPr>
          <w:rFonts w:ascii="Arial" w:eastAsia="Arial" w:hAnsi="Arial" w:cs="Arial"/>
          <w:b/>
          <w:bCs/>
          <w:color w:val="000000"/>
        </w:rPr>
        <w:t>mezi</w:t>
      </w:r>
      <w:r>
        <w:rPr>
          <w:rFonts w:ascii="Arial" w:eastAsia="Arial" w:hAnsi="Arial" w:cs="Arial"/>
          <w:color w:val="000000"/>
        </w:rPr>
        <w:t xml:space="preserve"> hltanem a žaludkem.</w:t>
      </w:r>
    </w:p>
    <w:p w:rsidR="008D3D76" w:rsidRDefault="008D3D76" w:rsidP="008D3D76">
      <w:pPr>
        <w:pStyle w:val="Standard"/>
        <w:widowControl/>
        <w:spacing w:after="0"/>
      </w:pPr>
      <w:r>
        <w:rPr>
          <w:rFonts w:ascii="Arial" w:eastAsia="Arial" w:hAnsi="Arial" w:cs="Arial"/>
          <w:b/>
          <w:bCs/>
          <w:color w:val="000000"/>
        </w:rPr>
        <w:t xml:space="preserve">Na </w:t>
      </w:r>
      <w:r>
        <w:rPr>
          <w:rFonts w:ascii="Arial" w:eastAsia="Arial" w:hAnsi="Arial" w:cs="Arial"/>
          <w:color w:val="000000"/>
        </w:rPr>
        <w:t>jícen navazuje žaludek.</w:t>
      </w:r>
    </w:p>
    <w:p w:rsidR="008D3D76" w:rsidRDefault="008D3D76" w:rsidP="008D3D76">
      <w:pPr>
        <w:pStyle w:val="Standard"/>
        <w:widowControl/>
        <w:spacing w:after="0"/>
      </w:pPr>
      <w:r>
        <w:rPr>
          <w:rFonts w:ascii="Arial" w:eastAsia="Arial" w:hAnsi="Arial" w:cs="Arial"/>
          <w:color w:val="000000"/>
        </w:rPr>
        <w:t xml:space="preserve">Žaludek se nachází </w:t>
      </w:r>
      <w:r>
        <w:rPr>
          <w:rFonts w:ascii="Arial" w:eastAsia="Arial" w:hAnsi="Arial" w:cs="Arial"/>
          <w:b/>
          <w:bCs/>
          <w:color w:val="000000"/>
        </w:rPr>
        <w:t xml:space="preserve">pod </w:t>
      </w:r>
      <w:r>
        <w:rPr>
          <w:rFonts w:ascii="Arial" w:eastAsia="Arial" w:hAnsi="Arial" w:cs="Arial"/>
          <w:color w:val="000000"/>
        </w:rPr>
        <w:t>bránicí.</w:t>
      </w:r>
    </w:p>
    <w:p w:rsidR="008D3D76" w:rsidRDefault="008D3D76" w:rsidP="008D3D76">
      <w:pPr>
        <w:pStyle w:val="Standard"/>
        <w:widowControl/>
        <w:spacing w:after="0"/>
      </w:pPr>
      <w:r>
        <w:rPr>
          <w:rFonts w:ascii="Arial" w:eastAsia="Arial" w:hAnsi="Arial" w:cs="Arial"/>
          <w:color w:val="000000"/>
        </w:rPr>
        <w:t xml:space="preserve">Jícen leží </w:t>
      </w:r>
      <w:r>
        <w:rPr>
          <w:rFonts w:ascii="Arial" w:eastAsia="Arial" w:hAnsi="Arial" w:cs="Arial"/>
          <w:b/>
          <w:bCs/>
          <w:color w:val="000000"/>
        </w:rPr>
        <w:t xml:space="preserve">za </w:t>
      </w:r>
      <w:r>
        <w:rPr>
          <w:rFonts w:ascii="Arial" w:eastAsia="Arial" w:hAnsi="Arial" w:cs="Arial"/>
          <w:color w:val="000000"/>
        </w:rPr>
        <w:t xml:space="preserve">průdušnicí a těsně </w:t>
      </w:r>
      <w:r>
        <w:rPr>
          <w:rFonts w:ascii="Arial" w:eastAsia="Arial" w:hAnsi="Arial" w:cs="Arial"/>
          <w:b/>
          <w:bCs/>
          <w:color w:val="000000"/>
        </w:rPr>
        <w:t xml:space="preserve">před </w:t>
      </w:r>
      <w:r>
        <w:rPr>
          <w:rFonts w:ascii="Arial" w:eastAsia="Arial" w:hAnsi="Arial" w:cs="Arial"/>
          <w:color w:val="000000"/>
        </w:rPr>
        <w:t>páteří.</w:t>
      </w:r>
    </w:p>
    <w:p w:rsidR="008D3D76" w:rsidRDefault="008D3D76" w:rsidP="008D3D76">
      <w:pPr>
        <w:pStyle w:val="Standard"/>
        <w:widowControl/>
        <w:spacing w:after="0"/>
      </w:pPr>
      <w:r>
        <w:rPr>
          <w:rFonts w:ascii="Arial" w:eastAsia="Arial" w:hAnsi="Arial" w:cs="Arial"/>
          <w:b/>
          <w:bCs/>
          <w:color w:val="000000"/>
        </w:rPr>
        <w:t>Mezi</w:t>
      </w:r>
      <w:r>
        <w:rPr>
          <w:rFonts w:ascii="Arial" w:eastAsia="Arial" w:hAnsi="Arial" w:cs="Arial"/>
          <w:color w:val="000000"/>
        </w:rPr>
        <w:t xml:space="preserve"> dutinou středoušní a nosohltanem se nachází Eustachova trubice.</w:t>
      </w:r>
    </w:p>
    <w:p w:rsidR="008D3D76" w:rsidRDefault="008D3D76" w:rsidP="008D3D76">
      <w:pPr>
        <w:pStyle w:val="Standard"/>
        <w:widowControl/>
        <w:spacing w:after="0"/>
      </w:pPr>
      <w:r>
        <w:rPr>
          <w:rFonts w:ascii="Arial" w:eastAsia="Arial" w:hAnsi="Arial" w:cs="Arial"/>
          <w:b/>
          <w:bCs/>
          <w:color w:val="000000"/>
        </w:rPr>
        <w:t xml:space="preserve">V </w:t>
      </w:r>
      <w:r>
        <w:rPr>
          <w:rFonts w:ascii="Arial" w:eastAsia="Arial" w:hAnsi="Arial" w:cs="Arial"/>
          <w:color w:val="000000"/>
        </w:rPr>
        <w:t>bránici se nachází otvor pro průchod jícnu.</w:t>
      </w:r>
    </w:p>
    <w:p w:rsidR="008D3D76" w:rsidRDefault="008D3D76" w:rsidP="008D3D76">
      <w:pPr>
        <w:pStyle w:val="Standard"/>
        <w:widowControl/>
        <w:spacing w:after="0"/>
      </w:pPr>
      <w:r>
        <w:rPr>
          <w:rFonts w:ascii="Arial" w:eastAsia="Arial" w:hAnsi="Arial" w:cs="Arial"/>
          <w:color w:val="000000"/>
        </w:rPr>
        <w:t xml:space="preserve">Levý lalok jater se nachází </w:t>
      </w:r>
      <w:r>
        <w:rPr>
          <w:rFonts w:ascii="Arial" w:eastAsia="Arial" w:hAnsi="Arial" w:cs="Arial"/>
          <w:b/>
          <w:bCs/>
          <w:color w:val="000000"/>
        </w:rPr>
        <w:t xml:space="preserve">před </w:t>
      </w:r>
      <w:r>
        <w:rPr>
          <w:rFonts w:ascii="Arial" w:eastAsia="Arial" w:hAnsi="Arial" w:cs="Arial"/>
          <w:color w:val="000000"/>
        </w:rPr>
        <w:t>žaludkem.</w:t>
      </w:r>
    </w:p>
    <w:p w:rsidR="008D3D76" w:rsidRDefault="008D3D76" w:rsidP="008D3D76">
      <w:pPr>
        <w:pStyle w:val="Standard"/>
        <w:widowControl/>
        <w:spacing w:after="0"/>
      </w:pPr>
      <w:r>
        <w:rPr>
          <w:rFonts w:ascii="Arial" w:eastAsia="Arial" w:hAnsi="Arial" w:cs="Arial"/>
          <w:b/>
          <w:bCs/>
          <w:color w:val="000000"/>
        </w:rPr>
        <w:t>Mezi</w:t>
      </w:r>
      <w:r>
        <w:rPr>
          <w:rFonts w:ascii="Arial" w:eastAsia="Arial" w:hAnsi="Arial" w:cs="Arial"/>
          <w:color w:val="000000"/>
        </w:rPr>
        <w:t xml:space="preserve"> tenkým střevem a vrátníkovou částí se nachází vrátník.</w:t>
      </w:r>
    </w:p>
    <w:p w:rsidR="008D3D76" w:rsidRDefault="008D3D76" w:rsidP="008D3D76">
      <w:pPr>
        <w:pStyle w:val="Standard"/>
        <w:widowControl/>
        <w:spacing w:after="0"/>
        <w:rPr>
          <w:rFonts w:ascii="Arial" w:eastAsia="Arial" w:hAnsi="Arial" w:cs="Arial"/>
          <w:b/>
          <w:i/>
          <w:color w:val="A6A6A6"/>
        </w:rPr>
      </w:pPr>
    </w:p>
    <w:p w:rsidR="008D3D76" w:rsidRDefault="00281FF1" w:rsidP="008D3D76">
      <w:pPr>
        <w:pStyle w:val="Standard"/>
        <w:widowControl/>
        <w:spacing w:after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</w:t>
      </w:r>
      <w:r w:rsidR="008D3D76">
        <w:rPr>
          <w:rFonts w:ascii="Arial" w:eastAsia="Arial" w:hAnsi="Arial" w:cs="Arial"/>
          <w:b/>
          <w:bCs/>
          <w:color w:val="000000"/>
        </w:rPr>
        <w:t>.2</w:t>
      </w:r>
    </w:p>
    <w:p w:rsidR="008D3D76" w:rsidRDefault="008D3D76" w:rsidP="008D3D76">
      <w:pPr>
        <w:pStyle w:val="Standard"/>
        <w:widowControl/>
        <w:spacing w:after="0" w:line="276" w:lineRule="auto"/>
        <w:ind w:left="360"/>
        <w:jc w:val="both"/>
      </w:pPr>
      <w:r>
        <w:rPr>
          <w:rFonts w:ascii="Arial" w:eastAsia="Arial" w:hAnsi="Arial" w:cs="Arial"/>
          <w:color w:val="000000"/>
        </w:rPr>
        <w:t xml:space="preserve">1. Mechanickou funkci žaludku zajišťuje a) </w:t>
      </w:r>
      <w:r>
        <w:rPr>
          <w:rFonts w:ascii="Arial" w:eastAsia="Arial" w:hAnsi="Arial" w:cs="Arial"/>
          <w:b/>
          <w:bCs/>
          <w:color w:val="000000"/>
        </w:rPr>
        <w:t>svalstvo</w:t>
      </w:r>
      <w:r>
        <w:rPr>
          <w:rFonts w:ascii="Arial" w:eastAsia="Arial" w:hAnsi="Arial" w:cs="Arial"/>
          <w:color w:val="000000"/>
        </w:rPr>
        <w:t xml:space="preserve">, které vykonává rytmické b) </w:t>
      </w:r>
      <w:r>
        <w:rPr>
          <w:rFonts w:ascii="Arial" w:eastAsia="Arial" w:hAnsi="Arial" w:cs="Arial"/>
          <w:b/>
          <w:bCs/>
          <w:color w:val="000000"/>
        </w:rPr>
        <w:t>pohyby</w:t>
      </w:r>
      <w:r>
        <w:rPr>
          <w:rFonts w:ascii="Arial" w:eastAsia="Arial" w:hAnsi="Arial" w:cs="Arial"/>
          <w:color w:val="000000"/>
        </w:rPr>
        <w:t xml:space="preserve"> a tím c) </w:t>
      </w:r>
      <w:r>
        <w:rPr>
          <w:rFonts w:ascii="Arial" w:eastAsia="Arial" w:hAnsi="Arial" w:cs="Arial"/>
          <w:b/>
          <w:bCs/>
          <w:color w:val="000000"/>
        </w:rPr>
        <w:t>tráveninu</w:t>
      </w:r>
      <w:r>
        <w:rPr>
          <w:rFonts w:ascii="Arial" w:eastAsia="Arial" w:hAnsi="Arial" w:cs="Arial"/>
          <w:color w:val="000000"/>
        </w:rPr>
        <w:t xml:space="preserve"> promíchává a posouvá.</w:t>
      </w:r>
    </w:p>
    <w:p w:rsidR="008D3D76" w:rsidRDefault="008D3D76" w:rsidP="008D3D76">
      <w:pPr>
        <w:pStyle w:val="Standard"/>
        <w:widowControl/>
        <w:spacing w:after="0" w:line="276" w:lineRule="auto"/>
        <w:ind w:left="360"/>
        <w:jc w:val="both"/>
      </w:pPr>
      <w:r>
        <w:rPr>
          <w:rFonts w:ascii="Arial" w:eastAsia="Arial" w:hAnsi="Arial" w:cs="Arial"/>
          <w:color w:val="000000"/>
        </w:rPr>
        <w:t xml:space="preserve">2. Na </w:t>
      </w:r>
      <w:r>
        <w:rPr>
          <w:rFonts w:ascii="Arial" w:eastAsia="Arial" w:hAnsi="Arial" w:cs="Arial"/>
          <w:b/>
          <w:bCs/>
          <w:color w:val="000000"/>
        </w:rPr>
        <w:t xml:space="preserve">žaludku </w:t>
      </w:r>
      <w:r>
        <w:rPr>
          <w:rFonts w:ascii="Arial" w:eastAsia="Arial" w:hAnsi="Arial" w:cs="Arial"/>
          <w:color w:val="000000"/>
        </w:rPr>
        <w:t>rozeznáváme dno, tělo a vrátníková část.</w:t>
      </w:r>
    </w:p>
    <w:p w:rsidR="008D3D76" w:rsidRDefault="008D3D76" w:rsidP="008D3D76">
      <w:pPr>
        <w:pStyle w:val="Standard"/>
        <w:widowControl/>
        <w:spacing w:after="0" w:line="276" w:lineRule="auto"/>
        <w:ind w:left="360"/>
        <w:jc w:val="both"/>
      </w:pPr>
      <w:r>
        <w:rPr>
          <w:rFonts w:ascii="Arial" w:eastAsia="Arial" w:hAnsi="Arial" w:cs="Arial"/>
          <w:color w:val="000000"/>
        </w:rPr>
        <w:t>3. Žaludek má dvě</w:t>
      </w:r>
      <w:r>
        <w:rPr>
          <w:rFonts w:ascii="Arial" w:eastAsia="Arial" w:hAnsi="Arial" w:cs="Arial"/>
          <w:b/>
          <w:bCs/>
          <w:color w:val="000000"/>
        </w:rPr>
        <w:t xml:space="preserve"> funkce</w:t>
      </w:r>
      <w:r>
        <w:rPr>
          <w:rFonts w:ascii="Arial" w:eastAsia="Arial" w:hAnsi="Arial" w:cs="Arial"/>
          <w:color w:val="000000"/>
        </w:rPr>
        <w:t xml:space="preserve"> mechanickou a chemickou.</w:t>
      </w:r>
    </w:p>
    <w:p w:rsidR="008D3D76" w:rsidRPr="009364AB" w:rsidRDefault="008D3D76" w:rsidP="009364AB">
      <w:pPr>
        <w:pStyle w:val="Standard"/>
        <w:widowControl/>
        <w:spacing w:after="0" w:line="276" w:lineRule="auto"/>
        <w:ind w:left="360"/>
        <w:jc w:val="both"/>
      </w:pPr>
      <w:r>
        <w:rPr>
          <w:rFonts w:ascii="Arial" w:eastAsia="Arial" w:hAnsi="Arial" w:cs="Arial"/>
          <w:color w:val="000000"/>
        </w:rPr>
        <w:t xml:space="preserve">4. Hrtanová příklopka brání vniknutí polykaného </w:t>
      </w:r>
      <w:r>
        <w:rPr>
          <w:rFonts w:ascii="Arial" w:eastAsia="Arial" w:hAnsi="Arial" w:cs="Arial"/>
          <w:b/>
          <w:bCs/>
          <w:color w:val="000000"/>
        </w:rPr>
        <w:t xml:space="preserve">sousta </w:t>
      </w:r>
      <w:r>
        <w:rPr>
          <w:rFonts w:ascii="Arial" w:eastAsia="Arial" w:hAnsi="Arial" w:cs="Arial"/>
          <w:color w:val="000000"/>
        </w:rPr>
        <w:t>do dýchacích cest.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8D3D76" w:rsidRDefault="00281FF1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</w:t>
      </w:r>
      <w:r w:rsidR="008D3D76">
        <w:rPr>
          <w:rFonts w:ascii="Arial" w:eastAsia="Arial" w:hAnsi="Arial" w:cs="Arial"/>
          <w:b/>
          <w:bCs/>
          <w:color w:val="000000"/>
        </w:rPr>
        <w:t>.3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</w:pPr>
      <w:r>
        <w:rPr>
          <w:rFonts w:ascii="Arial" w:eastAsia="Arial" w:hAnsi="Arial" w:cs="Arial"/>
          <w:bCs/>
          <w:color w:val="000000"/>
        </w:rPr>
        <w:t>Mucin chrání žaludeční sliznici, před natrávením vlastní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žaludeční sliznice.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</w:pPr>
      <w:r>
        <w:rPr>
          <w:rFonts w:ascii="Arial" w:eastAsia="Arial" w:hAnsi="Arial" w:cs="Arial"/>
          <w:bCs/>
          <w:color w:val="000000"/>
        </w:rPr>
        <w:t>Kyselina chlorovodíková je bezbarvá, řídká, silně kyselé reakce, svým působením aktivuje přeměnu neaktivního pepsinogenu na aktivní pepsin.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</w:pPr>
      <w:r>
        <w:rPr>
          <w:rFonts w:ascii="Arial" w:eastAsia="Arial" w:hAnsi="Arial" w:cs="Arial"/>
          <w:bCs/>
          <w:color w:val="000000"/>
        </w:rPr>
        <w:t>Stěny jícnu tvoří řasy s hvězdicovým průsvitem, nad soustem se smršťuje a pod ním uvolňuje.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</w:pPr>
      <w:r>
        <w:rPr>
          <w:rFonts w:ascii="Arial" w:eastAsia="Arial" w:hAnsi="Arial" w:cs="Arial"/>
          <w:bCs/>
          <w:color w:val="000000"/>
        </w:rPr>
        <w:t>Hltan má tvar nálevkovité trubice dlouhá 12</w:t>
      </w:r>
      <w:r w:rsidR="009364AB">
        <w:rPr>
          <w:rFonts w:ascii="Arial" w:eastAsia="Arial" w:hAnsi="Arial" w:cs="Arial"/>
          <w:bCs/>
          <w:color w:val="000000"/>
        </w:rPr>
        <w:t>-</w:t>
      </w:r>
      <w:r>
        <w:rPr>
          <w:rFonts w:ascii="Arial" w:eastAsia="Arial" w:hAnsi="Arial" w:cs="Arial"/>
          <w:bCs/>
          <w:color w:val="000000"/>
        </w:rPr>
        <w:t>14</w:t>
      </w:r>
      <w:r w:rsidR="009364AB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>cm, má tři oddíly, v ústní části hltanu se kříží dýchací a trávicí cesty.</w:t>
      </w:r>
    </w:p>
    <w:p w:rsidR="008D3D76" w:rsidRDefault="008D3D76" w:rsidP="008D3D76">
      <w:pPr>
        <w:pStyle w:val="Standard"/>
        <w:widowControl/>
        <w:spacing w:after="0" w:line="276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8D3D76" w:rsidRDefault="00281FF1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2</w:t>
      </w:r>
      <w:r w:rsidR="008D3D76">
        <w:rPr>
          <w:rFonts w:ascii="Arial" w:eastAsia="Arial" w:hAnsi="Arial" w:cs="Arial"/>
          <w:b/>
          <w:bCs/>
          <w:color w:val="000000"/>
        </w:rPr>
        <w:t>.1</w:t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8"/>
        <w:gridCol w:w="1008"/>
        <w:gridCol w:w="1008"/>
        <w:gridCol w:w="1008"/>
        <w:gridCol w:w="1008"/>
        <w:gridCol w:w="1009"/>
      </w:tblGrid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10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Ě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</w:t>
            </w: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0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10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0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10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0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10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0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10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Í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0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8D3D76" w:rsidTr="008D3D76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0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D76" w:rsidRDefault="008D3D76" w:rsidP="008D3D76">
            <w:pPr>
              <w:pStyle w:val="TableContents"/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</w:tbl>
    <w:p w:rsidR="008D3D76" w:rsidRDefault="008D3D76" w:rsidP="008D3D76">
      <w:pPr>
        <w:pStyle w:val="Standard"/>
        <w:widowControl/>
        <w:spacing w:after="0" w:line="276" w:lineRule="auto"/>
        <w:ind w:left="360"/>
        <w:jc w:val="both"/>
        <w:rPr>
          <w:rFonts w:ascii="Arial" w:eastAsia="Arial" w:hAnsi="Arial" w:cs="Arial"/>
          <w:b/>
          <w:bCs/>
          <w:color w:val="000000"/>
        </w:rPr>
      </w:pPr>
    </w:p>
    <w:p w:rsidR="008D3D76" w:rsidRDefault="00281FF1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2</w:t>
      </w:r>
      <w:r w:rsidR="008D3D76">
        <w:rPr>
          <w:rFonts w:ascii="Arial" w:eastAsia="Arial" w:hAnsi="Arial" w:cs="Arial"/>
          <w:b/>
          <w:bCs/>
          <w:color w:val="000000"/>
        </w:rPr>
        <w:t>.2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Eustachova trubice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ústí v boční stěně hltanu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b) spojuje nosohltan a dutina středoušní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zvyšuje tlak vzduchu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Nosohltan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a) tvoří uzlíky mízní tkáně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patří k hrtanu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c) je ze tří částí hltanu je nejširší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  <w:u w:val="single"/>
        </w:rPr>
      </w:pP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Svalové oblouky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vedou od měkkého patra k hltanu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obsahují výběžek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c) obsahují patrovou mandli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  <w:u w:val="single"/>
        </w:rPr>
      </w:pP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Mízní tkáň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a) tvoří patrová a nosní mandle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b) podílí se na obranyschopnosti organismu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c) zachycuje viry, bakterie aj.</w:t>
      </w:r>
    </w:p>
    <w:p w:rsidR="008D3D76" w:rsidRDefault="008D3D76" w:rsidP="008D3D76">
      <w:pPr>
        <w:pStyle w:val="Standard"/>
        <w:widowControl/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</w:rPr>
      </w:pP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oblasti ústní a hrtanové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a) se nachází hrtanová příklopka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b) probíhá polykání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uzavírá hltan hrtanová příklopka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8D3D76" w:rsidRDefault="00281FF1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3</w:t>
      </w:r>
      <w:r w:rsidR="008D3D76">
        <w:rPr>
          <w:rFonts w:ascii="Arial" w:eastAsia="Arial" w:hAnsi="Arial" w:cs="Arial"/>
          <w:b/>
          <w:bCs/>
          <w:color w:val="000000"/>
        </w:rPr>
        <w:t>.1</w:t>
      </w:r>
    </w:p>
    <w:p w:rsidR="008D3D76" w:rsidRDefault="008D3D76" w:rsidP="008D3D76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Mechanickou funkci žaludku zajišťuje svalstvo, které vykonává rytmické pohyby a tím tráveninu promíchává a posouvá.</w:t>
      </w:r>
    </w:p>
    <w:p w:rsidR="009364AB" w:rsidRDefault="009364AB">
      <w:pPr>
        <w:suppressAutoHyphens w:val="0"/>
        <w:autoSpaceDN/>
        <w:spacing w:after="160" w:line="276" w:lineRule="auto"/>
        <w:textAlignment w:val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8D3D76" w:rsidRDefault="00281FF1" w:rsidP="008D3D76">
      <w:pPr>
        <w:pStyle w:val="Standard"/>
        <w:widowControl/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2" w:name="_1ksv4uv"/>
      <w:bookmarkEnd w:id="12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7</w:t>
      </w:r>
      <w:r w:rsidR="008D3D76">
        <w:rPr>
          <w:rFonts w:ascii="Arial" w:eastAsia="Arial" w:hAnsi="Arial" w:cs="Arial"/>
          <w:b/>
          <w:color w:val="FFFFFF"/>
          <w:sz w:val="24"/>
          <w:szCs w:val="24"/>
        </w:rPr>
        <w:t>. SEZNAM ZDROJŮ</w:t>
      </w:r>
    </w:p>
    <w:p w:rsidR="008D3D76" w:rsidRDefault="008D3D76" w:rsidP="008D3D76">
      <w:pPr>
        <w:pStyle w:val="Standard"/>
        <w:rPr>
          <w:rFonts w:ascii="Arial" w:eastAsia="Arial" w:hAnsi="Arial" w:cs="Arial"/>
          <w:i/>
          <w:color w:val="0563C1"/>
          <w:u w:val="single"/>
        </w:rPr>
      </w:pPr>
    </w:p>
    <w:p w:rsidR="008D3D76" w:rsidRDefault="008D3D76" w:rsidP="008D3D76">
      <w:pPr>
        <w:pStyle w:val="Standard"/>
      </w:pPr>
      <w:r>
        <w:rPr>
          <w:rFonts w:ascii="Arial" w:eastAsia="Arial" w:hAnsi="Arial" w:cs="Arial"/>
        </w:rPr>
        <w:t>DYLEVSKÝ, Ivan. </w:t>
      </w:r>
      <w:r>
        <w:rPr>
          <w:rFonts w:ascii="Arial" w:eastAsia="Arial" w:hAnsi="Arial" w:cs="Arial"/>
          <w:i/>
          <w:iCs/>
        </w:rPr>
        <w:t>Somatologie</w:t>
      </w:r>
      <w:r>
        <w:rPr>
          <w:rFonts w:ascii="Arial" w:eastAsia="Arial" w:hAnsi="Arial" w:cs="Arial"/>
        </w:rPr>
        <w:t>. Vyd. 2. (</w:t>
      </w:r>
      <w:proofErr w:type="spellStart"/>
      <w:r>
        <w:rPr>
          <w:rFonts w:ascii="Arial" w:eastAsia="Arial" w:hAnsi="Arial" w:cs="Arial"/>
        </w:rPr>
        <w:t>přeprac</w:t>
      </w:r>
      <w:proofErr w:type="spellEnd"/>
      <w:r>
        <w:rPr>
          <w:rFonts w:ascii="Arial" w:eastAsia="Arial" w:hAnsi="Arial" w:cs="Arial"/>
        </w:rPr>
        <w:t xml:space="preserve">. a dopl.). Olomouc: </w:t>
      </w:r>
      <w:proofErr w:type="spellStart"/>
      <w:r>
        <w:rPr>
          <w:rFonts w:ascii="Arial" w:eastAsia="Arial" w:hAnsi="Arial" w:cs="Arial"/>
        </w:rPr>
        <w:t>Epava</w:t>
      </w:r>
      <w:proofErr w:type="spellEnd"/>
      <w:r>
        <w:rPr>
          <w:rFonts w:ascii="Arial" w:eastAsia="Arial" w:hAnsi="Arial" w:cs="Arial"/>
        </w:rPr>
        <w:t>, 2000. ISBN 80-862-9705-5.</w:t>
      </w:r>
    </w:p>
    <w:p w:rsidR="008D3D76" w:rsidRDefault="008D3D76" w:rsidP="008D3D76">
      <w:pPr>
        <w:pStyle w:val="Standard"/>
      </w:pPr>
      <w:r>
        <w:rPr>
          <w:rFonts w:ascii="Arial" w:eastAsia="Arial" w:hAnsi="Arial" w:cs="Arial"/>
          <w:color w:val="000000"/>
        </w:rPr>
        <w:t>JELÍNEK, Jan a Vladimír ZICHÁČEK. </w:t>
      </w:r>
      <w:r>
        <w:rPr>
          <w:rFonts w:ascii="Arial" w:eastAsia="Arial" w:hAnsi="Arial" w:cs="Arial"/>
          <w:i/>
          <w:color w:val="000000"/>
        </w:rPr>
        <w:t>Biologie pro gymnázia: (teoretická a praktická část)</w:t>
      </w:r>
      <w:r>
        <w:rPr>
          <w:rFonts w:ascii="Arial" w:eastAsia="Arial" w:hAnsi="Arial" w:cs="Arial"/>
          <w:color w:val="000000"/>
        </w:rPr>
        <w:t xml:space="preserve">. 4. </w:t>
      </w:r>
      <w:proofErr w:type="spellStart"/>
      <w:r>
        <w:rPr>
          <w:rFonts w:ascii="Arial" w:eastAsia="Arial" w:hAnsi="Arial" w:cs="Arial"/>
          <w:color w:val="000000"/>
        </w:rPr>
        <w:t>rozš</w:t>
      </w:r>
      <w:proofErr w:type="spellEnd"/>
      <w:r>
        <w:rPr>
          <w:rFonts w:ascii="Arial" w:eastAsia="Arial" w:hAnsi="Arial" w:cs="Arial"/>
          <w:color w:val="000000"/>
        </w:rPr>
        <w:t>. vyd. Olomouc: Nakladatelství Olomouc, 2000. ISBN 80-7182-107-1.</w:t>
      </w:r>
    </w:p>
    <w:p w:rsidR="008D3D76" w:rsidRDefault="008D3D76" w:rsidP="008D3D76">
      <w:pPr>
        <w:pStyle w:val="Standard"/>
      </w:pPr>
      <w:r>
        <w:rPr>
          <w:rFonts w:ascii="Arial" w:eastAsia="Arial" w:hAnsi="Arial" w:cs="Arial"/>
          <w:vanish/>
        </w:rPr>
        <w:t>Začátek formuláře</w:t>
      </w:r>
    </w:p>
    <w:p w:rsidR="008D3D76" w:rsidRDefault="008D3D76" w:rsidP="008D3D76">
      <w:pPr>
        <w:pStyle w:val="Standard"/>
      </w:pPr>
      <w:r>
        <w:rPr>
          <w:rFonts w:ascii="Arial" w:eastAsia="Arial" w:hAnsi="Arial" w:cs="Arial"/>
        </w:rPr>
        <w:t>Internetová jazyková příručka. </w:t>
      </w:r>
      <w:r>
        <w:rPr>
          <w:rFonts w:ascii="Arial" w:eastAsia="Arial" w:hAnsi="Arial" w:cs="Arial"/>
          <w:iCs/>
        </w:rPr>
        <w:t>Internetová jazyková příručka</w:t>
      </w:r>
      <w:r>
        <w:rPr>
          <w:rFonts w:ascii="Arial" w:eastAsia="Arial" w:hAnsi="Arial" w:cs="Arial"/>
        </w:rPr>
        <w:t> [online]. Copyright © [cit. 11.04.2023]. Dostupné z: </w:t>
      </w:r>
      <w:hyperlink r:id="rId25" w:history="1">
        <w:r>
          <w:rPr>
            <w:rStyle w:val="Internetlink"/>
            <w:rFonts w:ascii="Arial" w:eastAsia="Arial" w:hAnsi="Arial" w:cs="Arial"/>
            <w:color w:val="auto"/>
          </w:rPr>
          <w:t>https://prirucka.ujc.cas.cz/</w:t>
        </w:r>
      </w:hyperlink>
    </w:p>
    <w:p w:rsidR="008D3D76" w:rsidRDefault="008D3D76" w:rsidP="008D3D76">
      <w:pPr>
        <w:pStyle w:val="Standard"/>
        <w:widowControl/>
        <w:jc w:val="both"/>
        <w:rPr>
          <w:rFonts w:ascii="Arial" w:hAnsi="Arial"/>
          <w:color w:val="000000"/>
        </w:rPr>
      </w:pPr>
    </w:p>
    <w:p w:rsidR="008D3D76" w:rsidRDefault="008D3D76" w:rsidP="008D3D76">
      <w:pPr>
        <w:pStyle w:val="Standard"/>
        <w:widowControl/>
        <w:jc w:val="both"/>
        <w:rPr>
          <w:rFonts w:ascii="Arial" w:hAnsi="Arial"/>
          <w:color w:val="000000"/>
        </w:rPr>
      </w:pPr>
    </w:p>
    <w:p w:rsidR="008D3D76" w:rsidRDefault="008D3D76" w:rsidP="008D3D76">
      <w:pPr>
        <w:pStyle w:val="Standard"/>
        <w:widowControl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Obr. 1</w:t>
      </w:r>
      <w:r>
        <w:rPr>
          <w:rFonts w:ascii="Arial" w:hAnsi="Arial"/>
          <w:color w:val="000000"/>
        </w:rPr>
        <w:tab/>
        <w:t>autor</w:t>
      </w:r>
    </w:p>
    <w:p w:rsidR="008D3D76" w:rsidRDefault="008D3D76" w:rsidP="008D3D76">
      <w:pPr>
        <w:pStyle w:val="Standard"/>
        <w:widowControl/>
        <w:jc w:val="both"/>
      </w:pPr>
      <w:r>
        <w:rPr>
          <w:rFonts w:ascii="Arial" w:hAnsi="Arial"/>
          <w:color w:val="000000"/>
        </w:rPr>
        <w:t xml:space="preserve">Obr. 2 REMESZ, </w:t>
      </w:r>
      <w:proofErr w:type="spellStart"/>
      <w:r>
        <w:rPr>
          <w:rFonts w:ascii="Arial" w:hAnsi="Arial"/>
          <w:color w:val="000000"/>
        </w:rPr>
        <w:t>Olek</w:t>
      </w:r>
      <w:proofErr w:type="spellEnd"/>
      <w:r>
        <w:rPr>
          <w:rFonts w:ascii="Arial" w:hAnsi="Arial"/>
          <w:color w:val="000000"/>
        </w:rPr>
        <w:t xml:space="preserve">. </w:t>
      </w:r>
      <w:proofErr w:type="spellStart"/>
      <w:r>
        <w:rPr>
          <w:rFonts w:ascii="Arial" w:hAnsi="Arial"/>
          <w:color w:val="000000"/>
        </w:rPr>
        <w:t>Schemat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przewodu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pokarmowego</w:t>
      </w:r>
      <w:proofErr w:type="spellEnd"/>
      <w:r>
        <w:rPr>
          <w:rFonts w:ascii="Arial" w:hAnsi="Arial"/>
          <w:color w:val="000000"/>
        </w:rPr>
        <w:t xml:space="preserve">, </w:t>
      </w:r>
      <w:proofErr w:type="gramStart"/>
      <w:r>
        <w:rPr>
          <w:rFonts w:ascii="Arial" w:hAnsi="Arial"/>
          <w:color w:val="000000"/>
        </w:rPr>
        <w:t>z</w:t>
      </w:r>
      <w:proofErr w:type="gram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zaznaczonym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przełykiem</w:t>
      </w:r>
      <w:proofErr w:type="spellEnd"/>
      <w:r>
        <w:rPr>
          <w:rFonts w:ascii="Arial" w:hAnsi="Arial"/>
          <w:color w:val="000000"/>
        </w:rPr>
        <w:t>.: Trávicí trakt s červeně označeným jícnem. In: </w:t>
      </w:r>
      <w:proofErr w:type="spellStart"/>
      <w:r>
        <w:rPr>
          <w:rFonts w:ascii="Arial" w:hAnsi="Arial"/>
          <w:i/>
          <w:color w:val="000000"/>
        </w:rPr>
        <w:t>Wikipedia</w:t>
      </w:r>
      <w:proofErr w:type="spellEnd"/>
      <w:r>
        <w:rPr>
          <w:rFonts w:ascii="Arial" w:hAnsi="Arial"/>
          <w:i/>
          <w:color w:val="000000"/>
        </w:rPr>
        <w:t xml:space="preserve">: </w:t>
      </w:r>
      <w:proofErr w:type="spellStart"/>
      <w:r>
        <w:rPr>
          <w:rFonts w:ascii="Arial" w:hAnsi="Arial"/>
          <w:i/>
          <w:color w:val="000000"/>
        </w:rPr>
        <w:t>the</w:t>
      </w:r>
      <w:proofErr w:type="spellEnd"/>
      <w:r>
        <w:rPr>
          <w:rFonts w:ascii="Arial" w:hAnsi="Arial"/>
          <w:i/>
          <w:color w:val="000000"/>
        </w:rPr>
        <w:t xml:space="preserve"> free </w:t>
      </w:r>
      <w:proofErr w:type="spellStart"/>
      <w:r>
        <w:rPr>
          <w:rFonts w:ascii="Arial" w:hAnsi="Arial"/>
          <w:i/>
          <w:color w:val="000000"/>
        </w:rPr>
        <w:t>encyclopedia</w:t>
      </w:r>
      <w:proofErr w:type="spellEnd"/>
      <w:r>
        <w:rPr>
          <w:rFonts w:ascii="Arial" w:hAnsi="Arial"/>
          <w:color w:val="000000"/>
        </w:rPr>
        <w:t xml:space="preserve"> [online]. San Francisco (CA): </w:t>
      </w:r>
      <w:proofErr w:type="spellStart"/>
      <w:r>
        <w:rPr>
          <w:rFonts w:ascii="Arial" w:hAnsi="Arial"/>
          <w:color w:val="000000"/>
        </w:rPr>
        <w:t>Wikimedia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Foundation</w:t>
      </w:r>
      <w:proofErr w:type="spellEnd"/>
      <w:r>
        <w:rPr>
          <w:rFonts w:ascii="Arial" w:hAnsi="Arial"/>
          <w:color w:val="000000"/>
        </w:rPr>
        <w:t xml:space="preserve">, licence </w:t>
      </w:r>
      <w:proofErr w:type="spellStart"/>
      <w:r>
        <w:rPr>
          <w:rFonts w:ascii="Arial" w:hAnsi="Arial"/>
          <w:color w:val="000000"/>
        </w:rPr>
        <w:t>Creative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Commons</w:t>
      </w:r>
      <w:proofErr w:type="spellEnd"/>
      <w:r>
        <w:rPr>
          <w:rFonts w:ascii="Arial" w:hAnsi="Arial"/>
          <w:color w:val="000000"/>
        </w:rPr>
        <w:t>, 2006 [cit. 2023-08-06]. Dostupné z: https://commons.wikimedia.org/wiki/File:Tractus_intestinalis_esophagus.svg</w:t>
      </w:r>
    </w:p>
    <w:p w:rsidR="008D3D76" w:rsidRDefault="008D3D76" w:rsidP="008D3D76">
      <w:pPr>
        <w:pStyle w:val="Standard"/>
        <w:widowControl/>
        <w:jc w:val="both"/>
        <w:rPr>
          <w:rFonts w:ascii="Arial" w:hAnsi="Arial"/>
          <w:color w:val="000000"/>
        </w:rPr>
      </w:pPr>
    </w:p>
    <w:p w:rsidR="008D3D76" w:rsidRDefault="008D3D76" w:rsidP="008D3D76">
      <w:pPr>
        <w:pStyle w:val="Standard"/>
        <w:widowControl/>
        <w:jc w:val="both"/>
      </w:pPr>
      <w:r>
        <w:rPr>
          <w:rFonts w:ascii="Arial" w:hAnsi="Arial"/>
          <w:color w:val="000000"/>
        </w:rPr>
        <w:t>Obr. 3 autor</w:t>
      </w:r>
    </w:p>
    <w:p w:rsidR="001D65EF" w:rsidRDefault="001D65EF">
      <w:bookmarkStart w:id="13" w:name="_GoBack"/>
      <w:bookmarkEnd w:id="13"/>
    </w:p>
    <w:sectPr w:rsidR="001D65EF">
      <w:headerReference w:type="default" r:id="rId26"/>
      <w:footerReference w:type="default" r:id="rId27"/>
      <w:headerReference w:type="first" r:id="rId28"/>
      <w:pgSz w:w="11906" w:h="16838"/>
      <w:pgMar w:top="1418" w:right="1418" w:bottom="1418" w:left="1418" w:header="709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D5B" w:rsidRDefault="003E6D5B" w:rsidP="000F4CB8">
      <w:r>
        <w:separator/>
      </w:r>
    </w:p>
  </w:endnote>
  <w:endnote w:type="continuationSeparator" w:id="0">
    <w:p w:rsidR="003E6D5B" w:rsidRDefault="003E6D5B" w:rsidP="000F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arial, sans-serif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8" w:rsidRPr="000F4CB8" w:rsidRDefault="000F4CB8">
    <w:pPr>
      <w:pStyle w:val="Zpat"/>
      <w:jc w:val="center"/>
      <w:rPr>
        <w:caps/>
      </w:rPr>
    </w:pPr>
    <w:r w:rsidRPr="000F4CB8">
      <w:rPr>
        <w:caps/>
      </w:rPr>
      <w:fldChar w:fldCharType="begin"/>
    </w:r>
    <w:r w:rsidRPr="000F4CB8">
      <w:rPr>
        <w:caps/>
      </w:rPr>
      <w:instrText>PAGE   \* MERGEFORMAT</w:instrText>
    </w:r>
    <w:r w:rsidRPr="000F4CB8">
      <w:rPr>
        <w:caps/>
      </w:rPr>
      <w:fldChar w:fldCharType="separate"/>
    </w:r>
    <w:r w:rsidRPr="000F4CB8">
      <w:rPr>
        <w:caps/>
      </w:rPr>
      <w:t>2</w:t>
    </w:r>
    <w:r w:rsidRPr="000F4CB8">
      <w:rPr>
        <w:caps/>
      </w:rPr>
      <w:fldChar w:fldCharType="end"/>
    </w:r>
  </w:p>
  <w:p w:rsidR="008D3D76" w:rsidRDefault="008D3D76">
    <w:pPr>
      <w:pStyle w:val="Standard"/>
      <w:widowControl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D5B" w:rsidRDefault="003E6D5B" w:rsidP="000F4CB8">
      <w:r>
        <w:separator/>
      </w:r>
    </w:p>
  </w:footnote>
  <w:footnote w:type="continuationSeparator" w:id="0">
    <w:p w:rsidR="003E6D5B" w:rsidRDefault="003E6D5B" w:rsidP="000F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76" w:rsidRDefault="008D3D76">
    <w:pPr>
      <w:pStyle w:val="Standard"/>
      <w:widowControl/>
      <w:tabs>
        <w:tab w:val="center" w:pos="4536"/>
        <w:tab w:val="right" w:pos="9072"/>
      </w:tabs>
      <w:spacing w:after="0" w:line="240" w:lineRule="auto"/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06E1EE9D" wp14:editId="248BA859">
          <wp:simplePos x="0" y="0"/>
          <wp:positionH relativeFrom="column">
            <wp:posOffset>-18361</wp:posOffset>
          </wp:positionH>
          <wp:positionV relativeFrom="paragraph">
            <wp:posOffset>10799</wp:posOffset>
          </wp:positionV>
          <wp:extent cx="1047234" cy="426604"/>
          <wp:effectExtent l="0" t="0" r="516" b="0"/>
          <wp:wrapSquare wrapText="bothSides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234" cy="426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C6115C" wp14:editId="7594C4A5">
          <wp:simplePos x="0" y="0"/>
          <wp:positionH relativeFrom="column">
            <wp:posOffset>4619521</wp:posOffset>
          </wp:positionH>
          <wp:positionV relativeFrom="paragraph">
            <wp:posOffset>10799</wp:posOffset>
          </wp:positionV>
          <wp:extent cx="1139763" cy="433800"/>
          <wp:effectExtent l="0" t="0" r="3237" b="435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763" cy="433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D3D76" w:rsidRDefault="008D3D76">
    <w:pPr>
      <w:pStyle w:val="Standard"/>
      <w:widowControl/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BD1E4E"/>
      </w:rPr>
    </w:pPr>
  </w:p>
  <w:p w:rsidR="008D3D76" w:rsidRDefault="008D3D76">
    <w:pPr>
      <w:pStyle w:val="Standard"/>
      <w:widowControl/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D3D76" w:rsidRDefault="008D3D76">
    <w:pPr>
      <w:pStyle w:val="Standard"/>
      <w:widowControl/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D3D76" w:rsidRDefault="008D3D76">
    <w:pPr>
      <w:pStyle w:val="Standard"/>
      <w:widowControl/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76" w:rsidRDefault="008D3D76">
    <w:pPr>
      <w:pStyle w:val="Standard"/>
      <w:widowControl/>
      <w:tabs>
        <w:tab w:val="center" w:pos="4536"/>
        <w:tab w:val="right" w:pos="9072"/>
      </w:tabs>
      <w:spacing w:after="0" w:line="240" w:lineRule="auto"/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61312" behindDoc="0" locked="0" layoutInCell="1" allowOverlap="1" wp14:anchorId="6748E00E" wp14:editId="71C86B80">
          <wp:simplePos x="0" y="0"/>
          <wp:positionH relativeFrom="column">
            <wp:posOffset>4315</wp:posOffset>
          </wp:positionH>
          <wp:positionV relativeFrom="paragraph">
            <wp:posOffset>-2523</wp:posOffset>
          </wp:positionV>
          <wp:extent cx="1362236" cy="556202"/>
          <wp:effectExtent l="0" t="0" r="9364" b="0"/>
          <wp:wrapSquare wrapText="bothSides"/>
          <wp:docPr id="3" name="Image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236" cy="5562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0D0F55A" wp14:editId="5B614E3E">
          <wp:simplePos x="0" y="0"/>
          <wp:positionH relativeFrom="column">
            <wp:posOffset>4619521</wp:posOffset>
          </wp:positionH>
          <wp:positionV relativeFrom="paragraph">
            <wp:posOffset>1801</wp:posOffset>
          </wp:positionV>
          <wp:extent cx="1139763" cy="433800"/>
          <wp:effectExtent l="0" t="0" r="3237" b="4350"/>
          <wp:wrapSquare wrapText="bothSides"/>
          <wp:docPr id="4" name="Image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763" cy="433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D3D76" w:rsidRDefault="008D3D76">
    <w:pPr>
      <w:pStyle w:val="Standard"/>
      <w:widowControl/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BD1E4E"/>
      </w:rPr>
    </w:pPr>
    <w:r>
      <w:rPr>
        <w:rFonts w:ascii="Arial" w:eastAsia="Arial" w:hAnsi="Arial" w:cs="Arial"/>
        <w:color w:val="BD1E4E"/>
      </w:rPr>
      <w:t>ŠABLONA PRO TVORBU</w:t>
    </w:r>
  </w:p>
  <w:p w:rsidR="008D3D76" w:rsidRDefault="008D3D76">
    <w:pPr>
      <w:pStyle w:val="Standard"/>
      <w:widowControl/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BD1E4E"/>
      </w:rPr>
    </w:pPr>
    <w:r>
      <w:rPr>
        <w:rFonts w:ascii="Arial" w:eastAsia="Arial" w:hAnsi="Arial" w:cs="Arial"/>
        <w:color w:val="BD1E4E"/>
      </w:rPr>
      <w:t>VÝUKOVÉHO MATERIÁLU</w:t>
    </w:r>
  </w:p>
  <w:p w:rsidR="008D3D76" w:rsidRDefault="008D3D76">
    <w:pPr>
      <w:pStyle w:val="Standard"/>
      <w:widowControl/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8D3D76" w:rsidRDefault="008D3D76">
    <w:pPr>
      <w:pStyle w:val="Standard"/>
      <w:widowControl/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2655"/>
    <w:multiLevelType w:val="multilevel"/>
    <w:tmpl w:val="8594ED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0752873"/>
    <w:multiLevelType w:val="multilevel"/>
    <w:tmpl w:val="16365C98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/>
        <w:b w:val="0"/>
        <w:color w:val="000000"/>
        <w:position w:val="0"/>
        <w:sz w:val="22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76"/>
    <w:rsid w:val="000F4CB8"/>
    <w:rsid w:val="001D65EF"/>
    <w:rsid w:val="0027527E"/>
    <w:rsid w:val="00281FF1"/>
    <w:rsid w:val="003E6D5B"/>
    <w:rsid w:val="0069269A"/>
    <w:rsid w:val="008D3D76"/>
    <w:rsid w:val="009364AB"/>
    <w:rsid w:val="00F8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2AF7"/>
  <w15:chartTrackingRefBased/>
  <w15:docId w15:val="{9CFDBA5D-4034-44B1-A209-5E8DE187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3D7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sz w:val="22"/>
      <w:szCs w:val="22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27527E"/>
    <w:pPr>
      <w:keepNext/>
      <w:keepLines/>
      <w:pBdr>
        <w:bottom w:val="single" w:sz="4" w:space="2" w:color="C0504D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527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527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7527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7527E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7527E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527E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527E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632423" w:themeColor="accent2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527E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527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27527E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7527E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27527E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7527E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27527E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527E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527E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527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nhideWhenUsed/>
    <w:qFormat/>
    <w:rsid w:val="0027527E"/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7527E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27527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7527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7527E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27527E"/>
    <w:rPr>
      <w:b/>
      <w:bCs/>
    </w:rPr>
  </w:style>
  <w:style w:type="character" w:styleId="Zdraznn">
    <w:name w:val="Emphasis"/>
    <w:basedOn w:val="Standardnpsmoodstavce"/>
    <w:uiPriority w:val="20"/>
    <w:qFormat/>
    <w:rsid w:val="0027527E"/>
    <w:rPr>
      <w:i/>
      <w:iCs/>
      <w:color w:val="000000" w:themeColor="text1"/>
    </w:rPr>
  </w:style>
  <w:style w:type="paragraph" w:styleId="Bezmezer">
    <w:name w:val="No Spacing"/>
    <w:uiPriority w:val="1"/>
    <w:qFormat/>
    <w:rsid w:val="0027527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7527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7527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7527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7527E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527E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7527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7527E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27527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7527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27527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27527E"/>
    <w:pPr>
      <w:outlineLvl w:val="9"/>
    </w:pPr>
  </w:style>
  <w:style w:type="paragraph" w:customStyle="1" w:styleId="Standard">
    <w:name w:val="Standard"/>
    <w:rsid w:val="008D3D76"/>
    <w:pPr>
      <w:widowControl w:val="0"/>
      <w:suppressAutoHyphens/>
      <w:autoSpaceDN w:val="0"/>
      <w:spacing w:line="256" w:lineRule="auto"/>
      <w:textAlignment w:val="baseline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rsid w:val="008D3D76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rsid w:val="008D3D76"/>
    <w:pPr>
      <w:spacing w:after="140" w:line="276" w:lineRule="auto"/>
    </w:pPr>
  </w:style>
  <w:style w:type="paragraph" w:styleId="Seznam">
    <w:name w:val="List"/>
    <w:basedOn w:val="Textbody"/>
    <w:rsid w:val="008D3D76"/>
    <w:rPr>
      <w:sz w:val="24"/>
    </w:rPr>
  </w:style>
  <w:style w:type="paragraph" w:customStyle="1" w:styleId="Index">
    <w:name w:val="Index"/>
    <w:basedOn w:val="Standard"/>
    <w:rsid w:val="008D3D76"/>
    <w:pPr>
      <w:suppressLineNumbers/>
    </w:pPr>
    <w:rPr>
      <w:sz w:val="24"/>
    </w:rPr>
  </w:style>
  <w:style w:type="paragraph" w:customStyle="1" w:styleId="Framecontents">
    <w:name w:val="Frame contents"/>
    <w:basedOn w:val="Standard"/>
    <w:rsid w:val="008D3D76"/>
  </w:style>
  <w:style w:type="paragraph" w:customStyle="1" w:styleId="HeaderandFooter">
    <w:name w:val="Header and Footer"/>
    <w:basedOn w:val="Standard"/>
    <w:rsid w:val="008D3D76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Standard"/>
    <w:link w:val="ZhlavChar"/>
    <w:rsid w:val="008D3D76"/>
  </w:style>
  <w:style w:type="character" w:customStyle="1" w:styleId="ZhlavChar">
    <w:name w:val="Záhlaví Char"/>
    <w:basedOn w:val="Standardnpsmoodstavce"/>
    <w:link w:val="Zhlav"/>
    <w:rsid w:val="008D3D76"/>
    <w:rPr>
      <w:rFonts w:ascii="Calibri" w:eastAsia="Calibri" w:hAnsi="Calibri" w:cs="Calibri"/>
      <w:sz w:val="22"/>
      <w:szCs w:val="22"/>
      <w:lang w:eastAsia="zh-CN" w:bidi="hi-IN"/>
    </w:rPr>
  </w:style>
  <w:style w:type="paragraph" w:styleId="Zpat">
    <w:name w:val="footer"/>
    <w:basedOn w:val="Standard"/>
    <w:link w:val="ZpatChar"/>
    <w:uiPriority w:val="99"/>
    <w:rsid w:val="008D3D76"/>
  </w:style>
  <w:style w:type="character" w:customStyle="1" w:styleId="ZpatChar">
    <w:name w:val="Zápatí Char"/>
    <w:basedOn w:val="Standardnpsmoodstavce"/>
    <w:link w:val="Zpat"/>
    <w:uiPriority w:val="99"/>
    <w:rsid w:val="008D3D76"/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8D3D76"/>
    <w:pPr>
      <w:suppressLineNumbers/>
    </w:pPr>
  </w:style>
  <w:style w:type="paragraph" w:customStyle="1" w:styleId="TableHeading">
    <w:name w:val="Table Heading"/>
    <w:basedOn w:val="TableContents"/>
    <w:rsid w:val="008D3D76"/>
    <w:pPr>
      <w:jc w:val="center"/>
    </w:pPr>
    <w:rPr>
      <w:b/>
      <w:bCs/>
    </w:rPr>
  </w:style>
  <w:style w:type="character" w:customStyle="1" w:styleId="ListLabel1">
    <w:name w:val="ListLabel 1"/>
    <w:rsid w:val="008D3D76"/>
    <w:rPr>
      <w:rFonts w:ascii="Arial" w:eastAsia="Arial" w:hAnsi="Arial" w:cs="Arial"/>
      <w:b w:val="0"/>
      <w:color w:val="000000"/>
      <w:position w:val="0"/>
      <w:sz w:val="22"/>
      <w:vertAlign w:val="superscript"/>
    </w:rPr>
  </w:style>
  <w:style w:type="character" w:customStyle="1" w:styleId="Internetlink">
    <w:name w:val="Internet link"/>
    <w:rsid w:val="008D3D76"/>
    <w:rPr>
      <w:color w:val="000080"/>
      <w:u w:val="single"/>
    </w:rPr>
  </w:style>
  <w:style w:type="character" w:customStyle="1" w:styleId="IndexLink">
    <w:name w:val="Index Link"/>
    <w:rsid w:val="008D3D76"/>
  </w:style>
  <w:style w:type="character" w:customStyle="1" w:styleId="BulletSymbols">
    <w:name w:val="Bullet Symbols"/>
    <w:rsid w:val="008D3D76"/>
    <w:rPr>
      <w:rFonts w:ascii="OpenSymbol" w:eastAsia="OpenSymbol" w:hAnsi="OpenSymbol" w:cs="OpenSymbol"/>
    </w:rPr>
  </w:style>
  <w:style w:type="character" w:customStyle="1" w:styleId="VisitedInternetLink">
    <w:name w:val="Visited Internet Link"/>
    <w:rsid w:val="008D3D76"/>
    <w:rPr>
      <w:color w:val="800000"/>
      <w:u w:val="single"/>
    </w:rPr>
  </w:style>
  <w:style w:type="numbering" w:customStyle="1" w:styleId="WWNum1">
    <w:name w:val="WWNum1"/>
    <w:basedOn w:val="Bezseznamu"/>
    <w:rsid w:val="008D3D76"/>
    <w:pPr>
      <w:numPr>
        <w:numId w:val="1"/>
      </w:numPr>
    </w:pPr>
  </w:style>
  <w:style w:type="paragraph" w:customStyle="1" w:styleId="Default">
    <w:name w:val="Default"/>
    <w:rsid w:val="000F4C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1t3h5sf" TargetMode="External"/><Relationship Id="rId13" Type="http://schemas.openxmlformats.org/officeDocument/2006/relationships/hyperlink" Target="#_35nkun2" TargetMode="External"/><Relationship Id="rId18" Type="http://schemas.openxmlformats.org/officeDocument/2006/relationships/image" Target="media/image4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#_lnxbz9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prirucka.ujc.cas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#_17dp8vu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header" Target="header2.xml"/><Relationship Id="rId10" Type="http://schemas.openxmlformats.org/officeDocument/2006/relationships/hyperlink" Target="#_2s8eyo1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#_4d34og8" TargetMode="External"/><Relationship Id="rId14" Type="http://schemas.openxmlformats.org/officeDocument/2006/relationships/hyperlink" Target="#_1ksv4uv" TargetMode="External"/><Relationship Id="rId22" Type="http://schemas.openxmlformats.org/officeDocument/2006/relationships/image" Target="media/image8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09A6E-ABBC-4AE8-B8E5-F00DC374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1670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Zimová</dc:creator>
  <cp:keywords/>
  <dc:description/>
  <cp:lastModifiedBy>Marie Zimová</cp:lastModifiedBy>
  <cp:revision>1</cp:revision>
  <dcterms:created xsi:type="dcterms:W3CDTF">2024-01-31T10:32:00Z</dcterms:created>
  <dcterms:modified xsi:type="dcterms:W3CDTF">2024-01-31T13:54:00Z</dcterms:modified>
</cp:coreProperties>
</file>