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38ABE" w14:textId="77777777" w:rsidR="00CD11C9" w:rsidRPr="00613848" w:rsidRDefault="00C15EB4" w:rsidP="00CD11C9">
      <w:pPr>
        <w:rPr>
          <w:rFonts w:ascii="Verdana" w:hAnsi="Verdana" w:cs="Times New Roman"/>
          <w:b/>
          <w:sz w:val="28"/>
          <w:szCs w:val="20"/>
        </w:rPr>
      </w:pPr>
      <w:r w:rsidRPr="00613848">
        <w:rPr>
          <w:rFonts w:ascii="Verdana" w:hAnsi="Verdana" w:cs="Times New Roman"/>
          <w:b/>
          <w:sz w:val="28"/>
          <w:szCs w:val="20"/>
        </w:rPr>
        <w:t>K</w:t>
      </w:r>
      <w:r w:rsidR="00CD11C9" w:rsidRPr="00613848">
        <w:rPr>
          <w:rFonts w:ascii="Verdana" w:hAnsi="Verdana" w:cs="Times New Roman"/>
          <w:b/>
          <w:sz w:val="28"/>
          <w:szCs w:val="20"/>
        </w:rPr>
        <w:t>oupelna, třída - předložky, kde, kam</w:t>
      </w:r>
    </w:p>
    <w:p w14:paraId="3E1E9768" w14:textId="77777777" w:rsidR="00CD11C9" w:rsidRPr="00613848" w:rsidRDefault="00CD11C9" w:rsidP="00CD11C9">
      <w:pPr>
        <w:rPr>
          <w:rFonts w:ascii="Verdana" w:hAnsi="Verdana" w:cs="Times New Roman"/>
          <w:b/>
          <w:sz w:val="20"/>
          <w:szCs w:val="20"/>
        </w:rPr>
      </w:pPr>
      <w:r w:rsidRPr="00613848">
        <w:rPr>
          <w:rFonts w:ascii="Verdana" w:hAnsi="Verdana" w:cs="Times New Roman"/>
          <w:b/>
          <w:sz w:val="20"/>
          <w:szCs w:val="20"/>
        </w:rPr>
        <w:t xml:space="preserve">Cíl: Slovní zásoba vybavení koupelny a třídy (ručník, zubní kartáček, toaletní papír, </w:t>
      </w:r>
      <w:r w:rsidR="00C15EB4" w:rsidRPr="00613848">
        <w:rPr>
          <w:rFonts w:ascii="Verdana" w:hAnsi="Verdana" w:cs="Times New Roman"/>
          <w:b/>
          <w:sz w:val="20"/>
          <w:szCs w:val="20"/>
        </w:rPr>
        <w:t>medvěd/</w:t>
      </w:r>
      <w:r w:rsidRPr="00613848">
        <w:rPr>
          <w:rFonts w:ascii="Verdana" w:hAnsi="Verdana" w:cs="Times New Roman"/>
          <w:b/>
          <w:sz w:val="20"/>
          <w:szCs w:val="20"/>
        </w:rPr>
        <w:t xml:space="preserve">medvídek, vodovky, kostky, předložky na, do (na věšák, na stůl, do kelímku, do skříně), kde je + 1. pád, kam </w:t>
      </w:r>
      <w:r w:rsidR="00212269" w:rsidRPr="00613848">
        <w:rPr>
          <w:rFonts w:ascii="Verdana" w:hAnsi="Verdana" w:cs="Times New Roman"/>
          <w:b/>
          <w:sz w:val="20"/>
          <w:szCs w:val="20"/>
        </w:rPr>
        <w:t>nalepíš + 4. pád</w:t>
      </w:r>
      <w:r w:rsidRPr="00613848">
        <w:rPr>
          <w:rFonts w:ascii="Verdana" w:hAnsi="Verdana" w:cs="Times New Roman"/>
          <w:b/>
          <w:sz w:val="20"/>
          <w:szCs w:val="20"/>
        </w:rPr>
        <w:t xml:space="preserve">, (případně i slovesa čistit si zuby, </w:t>
      </w:r>
      <w:r w:rsidR="00212269" w:rsidRPr="00613848">
        <w:rPr>
          <w:rFonts w:ascii="Verdana" w:hAnsi="Verdana" w:cs="Times New Roman"/>
          <w:b/>
          <w:sz w:val="20"/>
          <w:szCs w:val="20"/>
        </w:rPr>
        <w:t>pověsit, utírat</w:t>
      </w:r>
      <w:r w:rsidRPr="00613848">
        <w:rPr>
          <w:rFonts w:ascii="Verdana" w:hAnsi="Verdana" w:cs="Times New Roman"/>
          <w:b/>
          <w:sz w:val="20"/>
          <w:szCs w:val="20"/>
        </w:rPr>
        <w:t xml:space="preserve"> si ruce, malovat, hrát si)</w:t>
      </w:r>
    </w:p>
    <w:p w14:paraId="36A33857" w14:textId="77777777" w:rsidR="00CD11C9" w:rsidRPr="00613848" w:rsidRDefault="00CD11C9" w:rsidP="00CD11C9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613848">
        <w:rPr>
          <w:rFonts w:ascii="Verdana" w:hAnsi="Verdana" w:cs="Times New Roman"/>
          <w:b/>
          <w:sz w:val="20"/>
          <w:szCs w:val="20"/>
        </w:rPr>
        <w:t>1. Povídání nad pracovním listem</w:t>
      </w:r>
    </w:p>
    <w:p w14:paraId="2EB526FE" w14:textId="77777777" w:rsidR="00CD11C9" w:rsidRPr="00613848" w:rsidRDefault="00212269" w:rsidP="00CD11C9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Rozdáme dětem</w:t>
      </w:r>
      <w:r w:rsidR="00C15EB4" w:rsidRPr="00613848">
        <w:rPr>
          <w:rFonts w:ascii="Verdana" w:hAnsi="Verdana" w:cs="Times New Roman"/>
          <w:sz w:val="20"/>
          <w:szCs w:val="20"/>
        </w:rPr>
        <w:t xml:space="preserve"> 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listy, povíme krátký příběh - situaci: "Minh je ve školce, </w:t>
      </w:r>
      <w:r w:rsidR="00CD11C9" w:rsidRPr="00613848">
        <w:rPr>
          <w:rFonts w:ascii="Verdana" w:hAnsi="Verdana" w:cs="Times New Roman"/>
          <w:b/>
          <w:sz w:val="20"/>
          <w:szCs w:val="20"/>
        </w:rPr>
        <w:t>na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 chodbě udělaly děti velký nepořádek! </w:t>
      </w:r>
      <w:r w:rsidR="00CD11C9" w:rsidRPr="00613848">
        <w:rPr>
          <w:rFonts w:ascii="Verdana" w:hAnsi="Verdana" w:cs="Times New Roman"/>
          <w:b/>
          <w:sz w:val="20"/>
          <w:szCs w:val="20"/>
        </w:rPr>
        <w:t>Na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 zemi se válí věci, které patří</w:t>
      </w:r>
      <w:r w:rsidR="00CD11C9" w:rsidRPr="00613848">
        <w:rPr>
          <w:rFonts w:ascii="Verdana" w:hAnsi="Verdana" w:cs="Times New Roman"/>
          <w:b/>
          <w:sz w:val="20"/>
          <w:szCs w:val="20"/>
        </w:rPr>
        <w:t xml:space="preserve"> do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 koupelny nebo </w:t>
      </w:r>
      <w:r w:rsidR="00CD11C9" w:rsidRPr="00613848">
        <w:rPr>
          <w:rFonts w:ascii="Verdana" w:hAnsi="Verdana" w:cs="Times New Roman"/>
          <w:b/>
          <w:sz w:val="20"/>
          <w:szCs w:val="20"/>
        </w:rPr>
        <w:t xml:space="preserve">do </w:t>
      </w:r>
      <w:r w:rsidR="00CD11C9" w:rsidRPr="00613848">
        <w:rPr>
          <w:rFonts w:ascii="Verdana" w:hAnsi="Verdana" w:cs="Times New Roman"/>
          <w:sz w:val="20"/>
          <w:szCs w:val="20"/>
        </w:rPr>
        <w:t>třídy. Minh je ve školce nový a neví, co kam patří. Pomůžeme mu věci uklidit?" Pojmenujeme s dětmi obě místnosti a jednotlivé předměty, povídáme si o nich:</w:t>
      </w:r>
    </w:p>
    <w:p w14:paraId="76A59964" w14:textId="77777777" w:rsidR="00CD11C9" w:rsidRPr="00613848" w:rsidRDefault="00885A8D" w:rsidP="00CD11C9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 „</w:t>
      </w:r>
      <w:r w:rsidR="00C15EB4" w:rsidRPr="00613848">
        <w:rPr>
          <w:rFonts w:ascii="Verdana" w:hAnsi="Verdana" w:cs="Times New Roman"/>
          <w:sz w:val="20"/>
          <w:szCs w:val="20"/>
        </w:rPr>
        <w:t>Kam p</w:t>
      </w:r>
      <w:r w:rsidR="00CD11C9" w:rsidRPr="00613848">
        <w:rPr>
          <w:rFonts w:ascii="Verdana" w:hAnsi="Verdana" w:cs="Times New Roman"/>
          <w:sz w:val="20"/>
          <w:szCs w:val="20"/>
        </w:rPr>
        <w:t>atří kostky</w:t>
      </w:r>
      <w:r w:rsidR="00C15EB4" w:rsidRPr="00613848">
        <w:rPr>
          <w:rFonts w:ascii="Verdana" w:hAnsi="Verdana" w:cs="Times New Roman"/>
          <w:sz w:val="20"/>
          <w:szCs w:val="20"/>
        </w:rPr>
        <w:t>? D</w:t>
      </w:r>
      <w:r w:rsidR="00CD11C9" w:rsidRPr="00613848">
        <w:rPr>
          <w:rFonts w:ascii="Verdana" w:hAnsi="Verdana" w:cs="Times New Roman"/>
          <w:sz w:val="20"/>
          <w:szCs w:val="20"/>
        </w:rPr>
        <w:t>o koupelny nebo do třídy? Do třídy. Kam uklidíme ve třídě kostky? Do skříně. Co můžeme dělat s kostkami? Stavět, hrát si.</w:t>
      </w:r>
      <w:r>
        <w:rPr>
          <w:rFonts w:ascii="Verdana" w:hAnsi="Verdana" w:cs="Times New Roman"/>
          <w:sz w:val="20"/>
          <w:szCs w:val="20"/>
        </w:rPr>
        <w:t>“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 </w:t>
      </w:r>
    </w:p>
    <w:p w14:paraId="49FA773B" w14:textId="77777777" w:rsidR="00CD11C9" w:rsidRPr="00613848" w:rsidRDefault="00C15EB4" w:rsidP="00CD11C9">
      <w:pPr>
        <w:spacing w:after="0"/>
        <w:rPr>
          <w:rFonts w:ascii="Verdana" w:hAnsi="Verdana" w:cs="Times New Roman"/>
          <w:sz w:val="20"/>
          <w:szCs w:val="20"/>
        </w:rPr>
      </w:pPr>
      <w:r w:rsidRPr="00613848">
        <w:rPr>
          <w:rFonts w:ascii="Verdana" w:hAnsi="Verdana" w:cs="Times New Roman"/>
          <w:sz w:val="20"/>
          <w:szCs w:val="20"/>
        </w:rPr>
        <w:t>Kam patří zubní kartáček? D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o koupelny nebo do třídy? Do koupelny. Kam uklidíme v </w:t>
      </w:r>
      <w:r w:rsidR="00885A8D" w:rsidRPr="00613848">
        <w:rPr>
          <w:rFonts w:ascii="Verdana" w:hAnsi="Verdana" w:cs="Times New Roman"/>
          <w:sz w:val="20"/>
          <w:szCs w:val="20"/>
        </w:rPr>
        <w:t>koupelně kostky</w:t>
      </w:r>
      <w:r w:rsidR="00CD11C9" w:rsidRPr="00613848">
        <w:rPr>
          <w:rFonts w:ascii="Verdana" w:hAnsi="Verdana" w:cs="Times New Roman"/>
          <w:sz w:val="20"/>
          <w:szCs w:val="20"/>
        </w:rPr>
        <w:t>? Do kelímku. Co můžeme dělat se zubním kartáčkem? Čistit si zuby."</w:t>
      </w:r>
    </w:p>
    <w:p w14:paraId="28BCED79" w14:textId="77777777" w:rsidR="00CD11C9" w:rsidRPr="00613848" w:rsidRDefault="00CD11C9" w:rsidP="00CD11C9">
      <w:pPr>
        <w:spacing w:after="0"/>
        <w:rPr>
          <w:rFonts w:ascii="Verdana" w:hAnsi="Verdana" w:cs="Times New Roman"/>
          <w:sz w:val="20"/>
          <w:szCs w:val="20"/>
        </w:rPr>
      </w:pPr>
    </w:p>
    <w:p w14:paraId="72EF0908" w14:textId="77777777" w:rsidR="00CD11C9" w:rsidRPr="00613848" w:rsidRDefault="00CD11C9" w:rsidP="00CD11C9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613848">
        <w:rPr>
          <w:rFonts w:ascii="Verdana" w:hAnsi="Verdana" w:cs="Times New Roman"/>
          <w:b/>
          <w:sz w:val="20"/>
          <w:szCs w:val="20"/>
        </w:rPr>
        <w:t>2. Spojování</w:t>
      </w:r>
    </w:p>
    <w:p w14:paraId="573A5C16" w14:textId="77777777" w:rsidR="00CD11C9" w:rsidRPr="00613848" w:rsidRDefault="00CD11C9" w:rsidP="00CD11C9">
      <w:pPr>
        <w:spacing w:after="0"/>
        <w:rPr>
          <w:rFonts w:ascii="Verdana" w:hAnsi="Verdana" w:cs="Times New Roman"/>
          <w:sz w:val="20"/>
          <w:szCs w:val="20"/>
        </w:rPr>
      </w:pPr>
      <w:r w:rsidRPr="00613848">
        <w:rPr>
          <w:rFonts w:ascii="Verdana" w:hAnsi="Verdana" w:cs="Times New Roman"/>
          <w:sz w:val="20"/>
          <w:szCs w:val="20"/>
        </w:rPr>
        <w:t>Děti samostatně spojují jednotlivé malé obrázky s příslušnou místností</w:t>
      </w:r>
    </w:p>
    <w:p w14:paraId="74EB8C49" w14:textId="77777777" w:rsidR="00CD11C9" w:rsidRPr="00613848" w:rsidRDefault="00CD11C9" w:rsidP="00CD11C9">
      <w:pPr>
        <w:spacing w:after="0"/>
        <w:rPr>
          <w:rFonts w:ascii="Verdana" w:hAnsi="Verdana" w:cs="Times New Roman"/>
          <w:sz w:val="20"/>
          <w:szCs w:val="20"/>
        </w:rPr>
      </w:pPr>
    </w:p>
    <w:p w14:paraId="0B71B3A0" w14:textId="77777777" w:rsidR="00CD11C9" w:rsidRPr="00613848" w:rsidRDefault="00CD11C9" w:rsidP="00CD11C9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613848">
        <w:rPr>
          <w:rFonts w:ascii="Verdana" w:hAnsi="Verdana" w:cs="Times New Roman"/>
          <w:b/>
          <w:sz w:val="20"/>
          <w:szCs w:val="20"/>
        </w:rPr>
        <w:t xml:space="preserve">3. Lepení malých obrázků. </w:t>
      </w:r>
    </w:p>
    <w:p w14:paraId="2404B234" w14:textId="77777777" w:rsidR="00C15EB4" w:rsidRPr="00613848" w:rsidRDefault="00CD11C9" w:rsidP="00CD11C9">
      <w:pPr>
        <w:spacing w:after="0"/>
        <w:rPr>
          <w:rFonts w:ascii="Verdana" w:hAnsi="Verdana" w:cs="Times New Roman"/>
          <w:sz w:val="20"/>
          <w:szCs w:val="20"/>
        </w:rPr>
      </w:pPr>
      <w:r w:rsidRPr="00613848">
        <w:rPr>
          <w:rFonts w:ascii="Verdana" w:hAnsi="Verdana" w:cs="Times New Roman"/>
          <w:sz w:val="20"/>
          <w:szCs w:val="20"/>
        </w:rPr>
        <w:t>Máme připravené 4 malé obrázky pro každé dítě. Všechny rozstříhané o</w:t>
      </w:r>
      <w:r w:rsidR="00C15EB4" w:rsidRPr="00613848">
        <w:rPr>
          <w:rFonts w:ascii="Verdana" w:hAnsi="Verdana" w:cs="Times New Roman"/>
          <w:sz w:val="20"/>
          <w:szCs w:val="20"/>
        </w:rPr>
        <w:t xml:space="preserve">brázky má učitelka u sebe, ptá </w:t>
      </w:r>
      <w:r w:rsidR="00885A8D">
        <w:rPr>
          <w:rFonts w:ascii="Verdana" w:hAnsi="Verdana" w:cs="Times New Roman"/>
          <w:sz w:val="20"/>
          <w:szCs w:val="20"/>
        </w:rPr>
        <w:t>se postupně jednotlivých dětí  „</w:t>
      </w:r>
      <w:r w:rsidR="00C15EB4" w:rsidRPr="00613848">
        <w:rPr>
          <w:rFonts w:ascii="Verdana" w:hAnsi="Verdana" w:cs="Times New Roman"/>
          <w:sz w:val="20"/>
          <w:szCs w:val="20"/>
        </w:rPr>
        <w:t>K</w:t>
      </w:r>
      <w:r w:rsidRPr="00613848">
        <w:rPr>
          <w:rFonts w:ascii="Verdana" w:hAnsi="Verdana" w:cs="Times New Roman"/>
          <w:sz w:val="20"/>
          <w:szCs w:val="20"/>
        </w:rPr>
        <w:t>terý obrázek chceš?</w:t>
      </w:r>
      <w:r w:rsidR="00885A8D">
        <w:rPr>
          <w:rFonts w:ascii="Verdana" w:hAnsi="Verdana" w:cs="Times New Roman"/>
          <w:sz w:val="20"/>
          <w:szCs w:val="20"/>
        </w:rPr>
        <w:t>“</w:t>
      </w:r>
      <w:r w:rsidRPr="00613848">
        <w:rPr>
          <w:rFonts w:ascii="Verdana" w:hAnsi="Verdana" w:cs="Times New Roman"/>
          <w:sz w:val="20"/>
          <w:szCs w:val="20"/>
        </w:rPr>
        <w:t xml:space="preserve"> Dítě odpovídá ve 4. pádě (</w:t>
      </w:r>
      <w:r w:rsidR="00C15EB4" w:rsidRPr="00613848">
        <w:rPr>
          <w:rFonts w:ascii="Verdana" w:hAnsi="Verdana" w:cs="Times New Roman"/>
          <w:sz w:val="20"/>
          <w:szCs w:val="20"/>
        </w:rPr>
        <w:t>například: J</w:t>
      </w:r>
      <w:r w:rsidRPr="00613848">
        <w:rPr>
          <w:rFonts w:ascii="Verdana" w:hAnsi="Verdana" w:cs="Times New Roman"/>
          <w:sz w:val="20"/>
          <w:szCs w:val="20"/>
        </w:rPr>
        <w:t>á chci medvěda). Dává</w:t>
      </w:r>
      <w:r w:rsidR="00885A8D">
        <w:rPr>
          <w:rFonts w:ascii="Verdana" w:hAnsi="Verdana" w:cs="Times New Roman"/>
          <w:sz w:val="20"/>
          <w:szCs w:val="20"/>
        </w:rPr>
        <w:t>me dítěti medvěda a ptáme se „</w:t>
      </w:r>
      <w:r w:rsidR="00C15EB4" w:rsidRPr="00613848">
        <w:rPr>
          <w:rFonts w:ascii="Verdana" w:hAnsi="Verdana" w:cs="Times New Roman"/>
          <w:sz w:val="20"/>
          <w:szCs w:val="20"/>
        </w:rPr>
        <w:t>K</w:t>
      </w:r>
      <w:r w:rsidRPr="00613848">
        <w:rPr>
          <w:rFonts w:ascii="Verdana" w:hAnsi="Verdana" w:cs="Times New Roman"/>
          <w:sz w:val="20"/>
          <w:szCs w:val="20"/>
        </w:rPr>
        <w:t>am ho nalepíš?</w:t>
      </w:r>
      <w:r w:rsidR="00885A8D">
        <w:rPr>
          <w:rFonts w:ascii="Verdana" w:hAnsi="Verdana" w:cs="Times New Roman"/>
          <w:sz w:val="20"/>
          <w:szCs w:val="20"/>
        </w:rPr>
        <w:t>“ Dítě odpovídá „Do skříně.“</w:t>
      </w:r>
      <w:r w:rsidR="00C15EB4" w:rsidRPr="00613848">
        <w:rPr>
          <w:rFonts w:ascii="Verdana" w:hAnsi="Verdana" w:cs="Times New Roman"/>
          <w:sz w:val="20"/>
          <w:szCs w:val="20"/>
        </w:rPr>
        <w:t xml:space="preserve"> </w:t>
      </w:r>
      <w:r w:rsidRPr="00613848">
        <w:rPr>
          <w:rFonts w:ascii="Verdana" w:hAnsi="Verdana" w:cs="Times New Roman"/>
          <w:sz w:val="20"/>
          <w:szCs w:val="20"/>
        </w:rPr>
        <w:t>Postupně proběhnou</w:t>
      </w:r>
      <w:r w:rsidR="00885A8D">
        <w:rPr>
          <w:rFonts w:ascii="Verdana" w:hAnsi="Verdana" w:cs="Times New Roman"/>
          <w:sz w:val="20"/>
          <w:szCs w:val="20"/>
        </w:rPr>
        <w:t xml:space="preserve"> takto čtyři kola, děti</w:t>
      </w:r>
      <w:r w:rsidRPr="00613848">
        <w:rPr>
          <w:rFonts w:ascii="Verdana" w:hAnsi="Verdana" w:cs="Times New Roman"/>
          <w:sz w:val="20"/>
          <w:szCs w:val="20"/>
        </w:rPr>
        <w:t xml:space="preserve"> nalepí čtyři obrázky</w:t>
      </w:r>
      <w:r w:rsidR="00C15EB4" w:rsidRPr="00613848">
        <w:rPr>
          <w:rFonts w:ascii="Verdana" w:hAnsi="Verdana" w:cs="Times New Roman"/>
          <w:sz w:val="20"/>
          <w:szCs w:val="20"/>
        </w:rPr>
        <w:t>. Ptáme se: "Kde je</w:t>
      </w:r>
      <w:r w:rsidR="00885A8D">
        <w:rPr>
          <w:rFonts w:ascii="Verdana" w:hAnsi="Verdana" w:cs="Times New Roman"/>
          <w:sz w:val="20"/>
          <w:szCs w:val="20"/>
        </w:rPr>
        <w:t xml:space="preserve"> toaletní papír? Kde je medvěd?“</w:t>
      </w:r>
      <w:r w:rsidR="00C15EB4" w:rsidRPr="00613848">
        <w:rPr>
          <w:rFonts w:ascii="Verdana" w:hAnsi="Verdana" w:cs="Times New Roman"/>
          <w:sz w:val="20"/>
          <w:szCs w:val="20"/>
        </w:rPr>
        <w:t xml:space="preserve"> Děti odpovíd</w:t>
      </w:r>
      <w:r w:rsidR="00885A8D">
        <w:rPr>
          <w:rFonts w:ascii="Verdana" w:hAnsi="Verdana" w:cs="Times New Roman"/>
          <w:sz w:val="20"/>
          <w:szCs w:val="20"/>
        </w:rPr>
        <w:t>ají „</w:t>
      </w:r>
      <w:r w:rsidR="00C15EB4" w:rsidRPr="00613848">
        <w:rPr>
          <w:rFonts w:ascii="Verdana" w:hAnsi="Verdana" w:cs="Times New Roman"/>
          <w:sz w:val="20"/>
          <w:szCs w:val="20"/>
        </w:rPr>
        <w:t xml:space="preserve">V koupelně, ve </w:t>
      </w:r>
      <w:r w:rsidR="00885A8D" w:rsidRPr="00613848">
        <w:rPr>
          <w:rFonts w:ascii="Verdana" w:hAnsi="Verdana" w:cs="Times New Roman"/>
          <w:sz w:val="20"/>
          <w:szCs w:val="20"/>
        </w:rPr>
        <w:t>skříni…“</w:t>
      </w:r>
    </w:p>
    <w:p w14:paraId="63354DC1" w14:textId="77777777" w:rsidR="00CD11C9" w:rsidRPr="00613848" w:rsidRDefault="00CD11C9" w:rsidP="00CD11C9">
      <w:pPr>
        <w:spacing w:after="0"/>
        <w:rPr>
          <w:rFonts w:ascii="Verdana" w:hAnsi="Verdana" w:cs="Times New Roman"/>
          <w:sz w:val="20"/>
          <w:szCs w:val="20"/>
        </w:rPr>
      </w:pPr>
    </w:p>
    <w:p w14:paraId="0EF4CF4A" w14:textId="77777777" w:rsidR="00CD11C9" w:rsidRPr="00613848" w:rsidRDefault="00CD11C9" w:rsidP="00CD11C9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613848">
        <w:rPr>
          <w:rFonts w:ascii="Verdana" w:hAnsi="Verdana" w:cs="Times New Roman"/>
          <w:b/>
          <w:sz w:val="20"/>
          <w:szCs w:val="20"/>
        </w:rPr>
        <w:t>4. Vybarvování</w:t>
      </w:r>
    </w:p>
    <w:p w14:paraId="60C10C1E" w14:textId="77777777" w:rsidR="00C15EB4" w:rsidRPr="00613848" w:rsidRDefault="00885A8D" w:rsidP="00CD11C9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Dáme dětem </w:t>
      </w:r>
      <w:r w:rsidR="00C15EB4" w:rsidRPr="00613848">
        <w:rPr>
          <w:rFonts w:ascii="Verdana" w:hAnsi="Verdana" w:cs="Times New Roman"/>
          <w:sz w:val="20"/>
          <w:szCs w:val="20"/>
        </w:rPr>
        <w:t xml:space="preserve">instrukci </w:t>
      </w:r>
      <w:r>
        <w:rPr>
          <w:rFonts w:ascii="Verdana" w:hAnsi="Verdana" w:cs="Times New Roman"/>
          <w:sz w:val="20"/>
          <w:szCs w:val="20"/>
        </w:rPr>
        <w:t>„</w:t>
      </w:r>
      <w:r w:rsidR="00CD11C9" w:rsidRPr="00613848">
        <w:rPr>
          <w:rFonts w:ascii="Verdana" w:hAnsi="Verdana" w:cs="Times New Roman"/>
          <w:sz w:val="20"/>
          <w:szCs w:val="20"/>
        </w:rPr>
        <w:t>Vybarv</w:t>
      </w:r>
      <w:r w:rsidR="00C15EB4" w:rsidRPr="00613848">
        <w:rPr>
          <w:rFonts w:ascii="Verdana" w:hAnsi="Verdana" w:cs="Times New Roman"/>
          <w:sz w:val="20"/>
          <w:szCs w:val="20"/>
        </w:rPr>
        <w:t>i jednu věc, která je ve skříni. Vybarvi jednu věc, která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 je na </w:t>
      </w:r>
      <w:r w:rsidRPr="00613848">
        <w:rPr>
          <w:rFonts w:ascii="Verdana" w:hAnsi="Verdana" w:cs="Times New Roman"/>
          <w:sz w:val="20"/>
          <w:szCs w:val="20"/>
        </w:rPr>
        <w:t>st</w:t>
      </w:r>
      <w:r>
        <w:rPr>
          <w:rFonts w:ascii="Verdana" w:hAnsi="Verdana" w:cs="Times New Roman"/>
          <w:sz w:val="20"/>
          <w:szCs w:val="20"/>
        </w:rPr>
        <w:t>ole…“</w:t>
      </w:r>
    </w:p>
    <w:p w14:paraId="68FACA9D" w14:textId="77777777" w:rsidR="00613848" w:rsidRPr="00613848" w:rsidRDefault="00C15EB4" w:rsidP="00885A8D">
      <w:pPr>
        <w:spacing w:after="0"/>
        <w:jc w:val="left"/>
        <w:rPr>
          <w:rFonts w:ascii="Verdana" w:hAnsi="Verdana" w:cs="Times New Roman"/>
          <w:sz w:val="20"/>
          <w:szCs w:val="20"/>
        </w:rPr>
        <w:sectPr w:rsidR="00613848" w:rsidRPr="00613848" w:rsidSect="00B95158">
          <w:headerReference w:type="default" r:id="rId7"/>
          <w:footerReference w:type="default" r:id="rId8"/>
          <w:pgSz w:w="11906" w:h="16838"/>
          <w:pgMar w:top="1127" w:right="991" w:bottom="709" w:left="851" w:header="454" w:footer="283" w:gutter="0"/>
          <w:cols w:space="708"/>
          <w:docGrid w:linePitch="360"/>
        </w:sectPr>
      </w:pPr>
      <w:r w:rsidRPr="00613848">
        <w:rPr>
          <w:rFonts w:ascii="Verdana" w:hAnsi="Verdana" w:cs="Times New Roman"/>
          <w:sz w:val="20"/>
          <w:szCs w:val="20"/>
        </w:rPr>
        <w:t>Při vybarvování děti můžeme obcházet povídat si s nimi, ptát se na předmět</w:t>
      </w:r>
      <w:r w:rsidR="00885A8D">
        <w:rPr>
          <w:rFonts w:ascii="Verdana" w:hAnsi="Verdana" w:cs="Times New Roman"/>
          <w:sz w:val="20"/>
          <w:szCs w:val="20"/>
        </w:rPr>
        <w:t>, který dítě zrovna vybarvuje. „Kde je ten medvěd? Ve skříni.“</w:t>
      </w:r>
      <w:r w:rsidRPr="00613848">
        <w:rPr>
          <w:rFonts w:ascii="Verdana" w:hAnsi="Verdana" w:cs="Times New Roman"/>
          <w:sz w:val="20"/>
          <w:szCs w:val="20"/>
        </w:rPr>
        <w:t xml:space="preserve"> 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Jeden či dva úkoly zadáme, další </w:t>
      </w:r>
      <w:r w:rsidRPr="00613848">
        <w:rPr>
          <w:rFonts w:ascii="Verdana" w:hAnsi="Verdana" w:cs="Times New Roman"/>
          <w:sz w:val="20"/>
          <w:szCs w:val="20"/>
        </w:rPr>
        <w:t>za</w:t>
      </w:r>
      <w:r w:rsidR="00CD11C9" w:rsidRPr="00613848">
        <w:rPr>
          <w:rFonts w:ascii="Verdana" w:hAnsi="Verdana" w:cs="Times New Roman"/>
          <w:sz w:val="20"/>
          <w:szCs w:val="20"/>
        </w:rPr>
        <w:t>dává vybran</w:t>
      </w:r>
      <w:r w:rsidRPr="00613848">
        <w:rPr>
          <w:rFonts w:ascii="Verdana" w:hAnsi="Verdana" w:cs="Times New Roman"/>
          <w:sz w:val="20"/>
          <w:szCs w:val="20"/>
        </w:rPr>
        <w:t>é dítě ostatním. Takto děti vybarví</w:t>
      </w:r>
      <w:r w:rsidR="00CD11C9" w:rsidRPr="00613848">
        <w:rPr>
          <w:rFonts w:ascii="Verdana" w:hAnsi="Verdana" w:cs="Times New Roman"/>
          <w:sz w:val="20"/>
          <w:szCs w:val="20"/>
        </w:rPr>
        <w:t xml:space="preserve"> pár věcí, zbytek vybarví děti doma a popovídají si o slovní zásobě s rodiči v mateřštině.</w:t>
      </w:r>
    </w:p>
    <w:p w14:paraId="2C6FC658" w14:textId="77777777" w:rsidR="00613848" w:rsidRPr="00613848" w:rsidRDefault="00613848" w:rsidP="00613848">
      <w:pPr>
        <w:rPr>
          <w:rFonts w:ascii="Verdana" w:hAnsi="Verdana" w:cs="Times New Roman"/>
          <w:sz w:val="20"/>
          <w:szCs w:val="20"/>
        </w:rPr>
      </w:pPr>
      <w:r w:rsidRPr="00613848">
        <w:rPr>
          <w:rFonts w:ascii="Verdana" w:hAnsi="Verdana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1C4C48B3" wp14:editId="358DC80C">
            <wp:extent cx="6390640" cy="8781195"/>
            <wp:effectExtent l="19050" t="19050" r="0" b="1270"/>
            <wp:docPr id="1" name="obrázek 1" descr="C:\Users\User\Desktop\2018 Pracovní listy\p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 Pracovní listy\pl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1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18E693" w14:textId="77777777" w:rsidR="00613848" w:rsidRDefault="00613848" w:rsidP="00022EC4">
      <w:pPr>
        <w:rPr>
          <w:rFonts w:ascii="Verdana" w:hAnsi="Verdana" w:cs="Times New Roman"/>
          <w:sz w:val="20"/>
          <w:szCs w:val="20"/>
        </w:rPr>
      </w:pPr>
    </w:p>
    <w:p w14:paraId="0850BC16" w14:textId="77777777" w:rsidR="006B22FC" w:rsidRPr="00613848" w:rsidRDefault="00613848" w:rsidP="00022EC4">
      <w:pPr>
        <w:rPr>
          <w:rFonts w:ascii="Verdana" w:hAnsi="Verdana" w:cs="Times New Roman"/>
          <w:sz w:val="20"/>
          <w:szCs w:val="20"/>
        </w:rPr>
      </w:pPr>
      <w:r w:rsidRPr="00613848">
        <w:rPr>
          <w:rFonts w:ascii="Verdana" w:hAnsi="Verdana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1B403477" wp14:editId="09296897">
            <wp:extent cx="5650173" cy="8229600"/>
            <wp:effectExtent l="95250" t="76200" r="84455" b="114300"/>
            <wp:docPr id="2" name="obrázek 1" descr="C:\Users\User\Desktop\2018 Pracovní listy\pl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 Pracovní listy\pl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16532" b="11558"/>
                    <a:stretch/>
                  </pic:blipFill>
                  <pic:spPr bwMode="auto">
                    <a:xfrm>
                      <a:off x="0" y="0"/>
                      <a:ext cx="5655930" cy="8237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2FC" w:rsidRPr="00613848" w:rsidSect="00B95158">
      <w:headerReference w:type="default" r:id="rId11"/>
      <w:footerReference w:type="default" r:id="rId12"/>
      <w:pgSz w:w="11906" w:h="16838"/>
      <w:pgMar w:top="1127" w:right="991" w:bottom="709" w:left="851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AA029" w14:textId="77777777" w:rsidR="007A311F" w:rsidRDefault="007A311F">
      <w:pPr>
        <w:spacing w:after="0" w:line="240" w:lineRule="auto"/>
      </w:pPr>
      <w:r>
        <w:separator/>
      </w:r>
    </w:p>
  </w:endnote>
  <w:endnote w:type="continuationSeparator" w:id="0">
    <w:p w14:paraId="28D9DEFC" w14:textId="77777777" w:rsidR="007A311F" w:rsidRDefault="007A3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9C044" w14:textId="77777777"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3261B903" w14:textId="77777777"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A03666E" w14:textId="77777777" w:rsidR="00B511B3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499F36A" wp14:editId="411BE633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665B114F" wp14:editId="4EB3FB49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69BBF576" wp14:editId="6AC496D1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78DF" w14:textId="77777777" w:rsidR="00613848" w:rsidRPr="002A4349" w:rsidRDefault="00613848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A161A" w14:textId="77777777" w:rsidR="007A311F" w:rsidRDefault="007A311F">
      <w:pPr>
        <w:spacing w:after="0" w:line="240" w:lineRule="auto"/>
      </w:pPr>
      <w:r>
        <w:separator/>
      </w:r>
    </w:p>
  </w:footnote>
  <w:footnote w:type="continuationSeparator" w:id="0">
    <w:p w14:paraId="535024B9" w14:textId="77777777" w:rsidR="007A311F" w:rsidRDefault="007A3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D2C8" w14:textId="74E17B0D" w:rsidR="00B511B3" w:rsidRDefault="00B95158" w:rsidP="00613848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7512E92A" wp14:editId="7187F674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D43DE4D" wp14:editId="5FB417AC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F07AC0D" w14:textId="77777777" w:rsidR="00B95158" w:rsidRDefault="00B95158" w:rsidP="00B95158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  <w:r w:rsidRPr="00613848">
      <w:rPr>
        <w:rFonts w:ascii="Verdana" w:hAnsi="Verdana"/>
        <w:sz w:val="20"/>
      </w:rPr>
      <w:t>Autorka: Linhartová</w:t>
    </w:r>
  </w:p>
  <w:p w14:paraId="093AA8D2" w14:textId="77777777" w:rsidR="00B95158" w:rsidRDefault="00B95158" w:rsidP="00613848">
    <w:pPr>
      <w:pStyle w:val="Zhlav"/>
      <w:tabs>
        <w:tab w:val="clear" w:pos="4536"/>
        <w:tab w:val="clear" w:pos="9072"/>
        <w:tab w:val="left" w:pos="7815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3927" w14:textId="3F3CAB41" w:rsidR="00B95158" w:rsidRDefault="00B95158" w:rsidP="00613848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7E94DD7C" wp14:editId="3001D7A8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E43A9D0" wp14:editId="34D6739E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582C3A5" w14:textId="526014A1" w:rsidR="00B95158" w:rsidRDefault="00B95158" w:rsidP="00B95158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  <w:r w:rsidRPr="00613848">
      <w:rPr>
        <w:rFonts w:ascii="Verdana" w:hAnsi="Verdana"/>
        <w:sz w:val="20"/>
      </w:rPr>
      <w:t>Autorka: Linhartová</w:t>
    </w:r>
  </w:p>
  <w:p w14:paraId="4B043D48" w14:textId="77777777" w:rsidR="00B95158" w:rsidRDefault="00B95158" w:rsidP="00B95158">
    <w:pPr>
      <w:pStyle w:val="Zhlav"/>
      <w:tabs>
        <w:tab w:val="clear" w:pos="4536"/>
        <w:tab w:val="clear" w:pos="9072"/>
        <w:tab w:val="left" w:pos="781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178569">
    <w:abstractNumId w:val="0"/>
  </w:num>
  <w:num w:numId="2" w16cid:durableId="1065836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2EC4"/>
    <w:rsid w:val="000336BF"/>
    <w:rsid w:val="0007483B"/>
    <w:rsid w:val="000D4596"/>
    <w:rsid w:val="000F3F74"/>
    <w:rsid w:val="001A2677"/>
    <w:rsid w:val="00212269"/>
    <w:rsid w:val="00234FAA"/>
    <w:rsid w:val="00257410"/>
    <w:rsid w:val="00264EA7"/>
    <w:rsid w:val="002A4349"/>
    <w:rsid w:val="002F55D8"/>
    <w:rsid w:val="00356933"/>
    <w:rsid w:val="00393FA3"/>
    <w:rsid w:val="003C4647"/>
    <w:rsid w:val="004034B1"/>
    <w:rsid w:val="00471956"/>
    <w:rsid w:val="004D4B51"/>
    <w:rsid w:val="004E5C1A"/>
    <w:rsid w:val="005163D5"/>
    <w:rsid w:val="00533EFD"/>
    <w:rsid w:val="005B63FE"/>
    <w:rsid w:val="00613848"/>
    <w:rsid w:val="006B22FC"/>
    <w:rsid w:val="007548BE"/>
    <w:rsid w:val="007A311F"/>
    <w:rsid w:val="007C191E"/>
    <w:rsid w:val="0080127C"/>
    <w:rsid w:val="008168AF"/>
    <w:rsid w:val="00836F18"/>
    <w:rsid w:val="00885A8D"/>
    <w:rsid w:val="00904C3A"/>
    <w:rsid w:val="00995551"/>
    <w:rsid w:val="00A1606E"/>
    <w:rsid w:val="00A37CB7"/>
    <w:rsid w:val="00AC4808"/>
    <w:rsid w:val="00AD0241"/>
    <w:rsid w:val="00AE308D"/>
    <w:rsid w:val="00B00E5C"/>
    <w:rsid w:val="00B063BC"/>
    <w:rsid w:val="00B8685C"/>
    <w:rsid w:val="00B95158"/>
    <w:rsid w:val="00BE0D13"/>
    <w:rsid w:val="00C028B2"/>
    <w:rsid w:val="00C15EB4"/>
    <w:rsid w:val="00C2644C"/>
    <w:rsid w:val="00C40594"/>
    <w:rsid w:val="00CC78D6"/>
    <w:rsid w:val="00CD11C9"/>
    <w:rsid w:val="00D142D1"/>
    <w:rsid w:val="00D2085F"/>
    <w:rsid w:val="00D273D6"/>
    <w:rsid w:val="00D52CDC"/>
    <w:rsid w:val="00DA707F"/>
    <w:rsid w:val="00E032E6"/>
    <w:rsid w:val="00E17D78"/>
    <w:rsid w:val="00EC3C50"/>
    <w:rsid w:val="00F8435E"/>
    <w:rsid w:val="00FF6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CAFED"/>
  <w15:docId w15:val="{DD45972B-B365-4B1C-857D-563435C9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3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287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25</cp:revision>
  <cp:lastPrinted>2017-11-05T14:58:00Z</cp:lastPrinted>
  <dcterms:created xsi:type="dcterms:W3CDTF">2018-01-13T13:57:00Z</dcterms:created>
  <dcterms:modified xsi:type="dcterms:W3CDTF">2022-09-06T19:46:00Z</dcterms:modified>
</cp:coreProperties>
</file>