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9DF3" w14:textId="77777777" w:rsidR="00406428" w:rsidRDefault="00496084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49D9E07" wp14:editId="149D9E08">
            <wp:simplePos x="0" y="0"/>
            <wp:positionH relativeFrom="column">
              <wp:posOffset>4862830</wp:posOffset>
            </wp:positionH>
            <wp:positionV relativeFrom="paragraph">
              <wp:posOffset>3897468</wp:posOffset>
            </wp:positionV>
            <wp:extent cx="914400" cy="744220"/>
            <wp:effectExtent l="0" t="0" r="0" b="0"/>
            <wp:wrapNone/>
            <wp:docPr id="16" name="obrázek 16" descr="Plodiny, PÅ¡enice, KukuÅice, SojovÃ©, ZemÄdÄlstv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odiny, PÅ¡enice, KukuÅice, SojovÃ©, ZemÄdÄlstvÃ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322" r="3295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49D9E09" wp14:editId="149D9E0A">
            <wp:simplePos x="0" y="0"/>
            <wp:positionH relativeFrom="column">
              <wp:posOffset>65405</wp:posOffset>
            </wp:positionH>
            <wp:positionV relativeFrom="paragraph">
              <wp:posOffset>4614545</wp:posOffset>
            </wp:positionV>
            <wp:extent cx="1033145" cy="626745"/>
            <wp:effectExtent l="0" t="0" r="0" b="0"/>
            <wp:wrapNone/>
            <wp:docPr id="7" name="obrázek 7" descr="Skot, HovÄzÃ­ Dobytek, KrÃ¡va, Noha, Maso, Åe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ot, HovÄzÃ­ Dobytek, KrÃ¡va, Noha, Maso, ÅeznÃ­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49D9E0B" wp14:editId="149D9E0C">
            <wp:simplePos x="0" y="0"/>
            <wp:positionH relativeFrom="column">
              <wp:posOffset>107950</wp:posOffset>
            </wp:positionH>
            <wp:positionV relativeFrom="paragraph">
              <wp:posOffset>3662680</wp:posOffset>
            </wp:positionV>
            <wp:extent cx="990600" cy="754380"/>
            <wp:effectExtent l="0" t="0" r="0" b="0"/>
            <wp:wrapNone/>
            <wp:docPr id="4" name="obrázek 4" descr="Prase, ZvÃ­Åe, Sele, VepÅovÃ½, VelkÃ©, ÄernÃ¡,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se, ZvÃ­Åe, Sele, VepÅovÃ½, VelkÃ©, ÄernÃ¡, Silu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49D9E0D" wp14:editId="149D9E0E">
            <wp:simplePos x="0" y="0"/>
            <wp:positionH relativeFrom="column">
              <wp:posOffset>1777365</wp:posOffset>
            </wp:positionH>
            <wp:positionV relativeFrom="paragraph">
              <wp:posOffset>3912870</wp:posOffset>
            </wp:positionV>
            <wp:extent cx="799465" cy="796925"/>
            <wp:effectExtent l="0" t="0" r="0" b="0"/>
            <wp:wrapNone/>
            <wp:docPr id="13" name="obrázek 13" descr="KuÅe, Slepice, PtÃ¡k, DrÅ¯beÅ¾e, ZvÃ­Å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Åe, Slepice, PtÃ¡k, DrÅ¯beÅ¾e, ZvÃ­Å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49D9E0F" wp14:editId="149D9E10">
            <wp:simplePos x="0" y="0"/>
            <wp:positionH relativeFrom="column">
              <wp:posOffset>3425190</wp:posOffset>
            </wp:positionH>
            <wp:positionV relativeFrom="paragraph">
              <wp:posOffset>4008755</wp:posOffset>
            </wp:positionV>
            <wp:extent cx="608965" cy="605790"/>
            <wp:effectExtent l="0" t="0" r="0" b="0"/>
            <wp:wrapNone/>
            <wp:docPr id="10" name="obrázek 10" descr="Illustration of a cartoon bee :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of a cartoon bee : Free Stock Ph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49D9E11" wp14:editId="149D9E12">
            <wp:simplePos x="0" y="0"/>
            <wp:positionH relativeFrom="column">
              <wp:posOffset>7647940</wp:posOffset>
            </wp:positionH>
            <wp:positionV relativeFrom="paragraph">
              <wp:posOffset>3764280</wp:posOffset>
            </wp:positionV>
            <wp:extent cx="1581785" cy="850265"/>
            <wp:effectExtent l="0" t="0" r="0" b="0"/>
            <wp:wrapNone/>
            <wp:docPr id="25" name="obrázek 25" descr="Frui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uit Grou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49D9E13" wp14:editId="149D9E14">
            <wp:simplePos x="0" y="0"/>
            <wp:positionH relativeFrom="column">
              <wp:posOffset>7837805</wp:posOffset>
            </wp:positionH>
            <wp:positionV relativeFrom="paragraph">
              <wp:posOffset>4582795</wp:posOffset>
            </wp:positionV>
            <wp:extent cx="1469390" cy="1083945"/>
            <wp:effectExtent l="0" t="0" r="0" b="0"/>
            <wp:wrapNone/>
            <wp:docPr id="22" name="obrázek 22" descr="Zelenina, Potraviny, VaÅenÃ­, ZdravÃ¡, Organick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elenina, Potraviny, VaÅenÃ­, ZdravÃ¡, OrganickÃ©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149D9E15" wp14:editId="149D9E16">
            <wp:simplePos x="0" y="0"/>
            <wp:positionH relativeFrom="column">
              <wp:posOffset>6492240</wp:posOffset>
            </wp:positionH>
            <wp:positionV relativeFrom="paragraph">
              <wp:posOffset>3892077</wp:posOffset>
            </wp:positionV>
            <wp:extent cx="783590" cy="722630"/>
            <wp:effectExtent l="0" t="0" r="0" b="0"/>
            <wp:wrapNone/>
            <wp:docPr id="28" name="obrázek 28" descr="Sugar Beet, Harvest, Agriculture, Crop, Field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gar Beet, Harvest, Agriculture, Crop, Field, Na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400" r="9800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F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9D9E17" wp14:editId="149D9E18">
            <wp:simplePos x="0" y="0"/>
            <wp:positionH relativeFrom="margin">
              <wp:posOffset>-50165</wp:posOffset>
            </wp:positionH>
            <wp:positionV relativeFrom="margin">
              <wp:posOffset>-318770</wp:posOffset>
            </wp:positionV>
            <wp:extent cx="9096375" cy="4465320"/>
            <wp:effectExtent l="76200" t="0" r="666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149D9DF4" w14:textId="77777777" w:rsidR="00406428" w:rsidRDefault="00406428"/>
    <w:p w14:paraId="149D9DF5" w14:textId="77777777" w:rsidR="00406428" w:rsidRDefault="004A29E9">
      <w:r>
        <w:rPr>
          <w:noProof/>
          <w:lang w:eastAsia="cs-CZ"/>
        </w:rPr>
        <w:pict w14:anchorId="149D9E19">
          <v:rect id="_x0000_s2053" style="position:absolute;margin-left:604.65pt;margin-top:.45pt;width:38.5pt;height:30.15pt;z-index:251667456" fillcolor="white [3212]" strokecolor="white [3212]"/>
        </w:pict>
      </w:r>
    </w:p>
    <w:p w14:paraId="149D9DF6" w14:textId="77777777" w:rsidR="00313DF6" w:rsidRPr="00313DF6" w:rsidRDefault="00313DF6">
      <w:pPr>
        <w:rPr>
          <w:rFonts w:ascii="Verdana" w:hAnsi="Verdana"/>
          <w:sz w:val="20"/>
        </w:rPr>
      </w:pPr>
    </w:p>
    <w:p w14:paraId="149D9DF7" w14:textId="77777777" w:rsidR="002574F7" w:rsidRDefault="002574F7">
      <w:pPr>
        <w:rPr>
          <w:rFonts w:ascii="Verdana" w:hAnsi="Verdana"/>
          <w:b/>
          <w:sz w:val="20"/>
          <w:u w:val="single"/>
        </w:rPr>
      </w:pPr>
    </w:p>
    <w:p w14:paraId="149D9DF8" w14:textId="77777777" w:rsidR="00313DF6" w:rsidRPr="002574F7" w:rsidRDefault="00313DF6">
      <w:pPr>
        <w:rPr>
          <w:rFonts w:ascii="Verdana" w:hAnsi="Verdana"/>
          <w:b/>
          <w:sz w:val="20"/>
          <w:u w:val="single"/>
        </w:rPr>
      </w:pPr>
      <w:r w:rsidRPr="002574F7">
        <w:rPr>
          <w:rFonts w:ascii="Verdana" w:hAnsi="Verdana"/>
          <w:b/>
          <w:sz w:val="20"/>
          <w:u w:val="single"/>
        </w:rPr>
        <w:t>Zdroje obrázků:</w:t>
      </w:r>
    </w:p>
    <w:p w14:paraId="149D9DF9" w14:textId="77777777" w:rsidR="00313DF6" w:rsidRPr="002574F7" w:rsidRDefault="00313DF6">
      <w:pPr>
        <w:rPr>
          <w:rFonts w:ascii="Verdana" w:hAnsi="Verdana"/>
          <w:sz w:val="20"/>
        </w:rPr>
      </w:pPr>
      <w:r w:rsidRPr="002574F7">
        <w:rPr>
          <w:rFonts w:ascii="Verdana" w:hAnsi="Verdana"/>
          <w:sz w:val="20"/>
        </w:rPr>
        <w:t>[cit. 2018-05-10]. Dostupný pod licencí Public Domain a Creative Commons na WWW:</w:t>
      </w:r>
    </w:p>
    <w:p w14:paraId="149D9DFA" w14:textId="77777777" w:rsidR="00406428" w:rsidRPr="002574F7" w:rsidRDefault="004A29E9">
      <w:pPr>
        <w:rPr>
          <w:rFonts w:ascii="Verdana" w:hAnsi="Verdana"/>
          <w:sz w:val="20"/>
        </w:rPr>
      </w:pPr>
      <w:hyperlink r:id="rId23" w:history="1">
        <w:r w:rsidR="00406428" w:rsidRPr="002574F7">
          <w:rPr>
            <w:rStyle w:val="Hypertextovodkaz"/>
            <w:rFonts w:ascii="Verdana" w:hAnsi="Verdana"/>
            <w:sz w:val="20"/>
          </w:rPr>
          <w:t>https://pixabay.com/cs/prase-zv%C3%AD%C5%99e-sele-vep%C5%99ov%C3%BD-velk%C3%A9-220277/</w:t>
        </w:r>
      </w:hyperlink>
      <w:r w:rsidR="00406428" w:rsidRPr="002574F7">
        <w:rPr>
          <w:rFonts w:ascii="Verdana" w:hAnsi="Verdana"/>
          <w:sz w:val="20"/>
        </w:rPr>
        <w:t xml:space="preserve"> </w:t>
      </w:r>
    </w:p>
    <w:p w14:paraId="149D9DFB" w14:textId="77777777" w:rsidR="00406428" w:rsidRPr="002574F7" w:rsidRDefault="004A29E9">
      <w:pPr>
        <w:rPr>
          <w:rFonts w:ascii="Verdana" w:hAnsi="Verdana"/>
          <w:sz w:val="20"/>
        </w:rPr>
      </w:pPr>
      <w:hyperlink r:id="rId24" w:history="1">
        <w:r w:rsidR="00406428" w:rsidRPr="002574F7">
          <w:rPr>
            <w:rStyle w:val="Hypertextovodkaz"/>
            <w:rFonts w:ascii="Verdana" w:hAnsi="Verdana"/>
            <w:sz w:val="20"/>
          </w:rPr>
          <w:t>https://pixabay.com/cs/skot-hov%C4%9Bz%C3%AD-dobytek-kr%C3%A1va-noha-156498/</w:t>
        </w:r>
      </w:hyperlink>
    </w:p>
    <w:p w14:paraId="149D9DFC" w14:textId="77777777" w:rsidR="00406428" w:rsidRPr="002574F7" w:rsidRDefault="004A29E9">
      <w:pPr>
        <w:rPr>
          <w:rFonts w:ascii="Verdana" w:hAnsi="Verdana"/>
          <w:sz w:val="20"/>
        </w:rPr>
      </w:pPr>
      <w:hyperlink r:id="rId25" w:history="1">
        <w:r w:rsidR="00406428" w:rsidRPr="002574F7">
          <w:rPr>
            <w:rStyle w:val="Hypertextovodkaz"/>
            <w:rFonts w:ascii="Verdana" w:hAnsi="Verdana"/>
            <w:sz w:val="20"/>
          </w:rPr>
          <w:t>http://www.freestockphotos.biz/stockphoto/14154</w:t>
        </w:r>
      </w:hyperlink>
    </w:p>
    <w:p w14:paraId="149D9DFD" w14:textId="77777777" w:rsidR="00406428" w:rsidRPr="002574F7" w:rsidRDefault="004A29E9">
      <w:pPr>
        <w:rPr>
          <w:rFonts w:ascii="Verdana" w:hAnsi="Verdana"/>
          <w:sz w:val="20"/>
        </w:rPr>
      </w:pPr>
      <w:hyperlink r:id="rId26" w:history="1">
        <w:r w:rsidR="00C57DA7" w:rsidRPr="002574F7">
          <w:rPr>
            <w:rStyle w:val="Hypertextovodkaz"/>
            <w:rFonts w:ascii="Verdana" w:hAnsi="Verdana"/>
            <w:sz w:val="20"/>
          </w:rPr>
          <w:t>https://pixabay.com/cs/ku%C5%99e-slepice-pt%C3%A1k-dr%C5%AFbe%C5%BEe-zv%C3%AD%C5%99e-937584/</w:t>
        </w:r>
      </w:hyperlink>
    </w:p>
    <w:p w14:paraId="149D9DFE" w14:textId="77777777" w:rsidR="00C57DA7" w:rsidRPr="002574F7" w:rsidRDefault="004A29E9">
      <w:pPr>
        <w:rPr>
          <w:rFonts w:ascii="Verdana" w:hAnsi="Verdana"/>
          <w:sz w:val="20"/>
        </w:rPr>
      </w:pPr>
      <w:hyperlink r:id="rId27" w:history="1">
        <w:r w:rsidR="00C57DA7" w:rsidRPr="002574F7">
          <w:rPr>
            <w:rStyle w:val="Hypertextovodkaz"/>
            <w:rFonts w:ascii="Verdana" w:hAnsi="Verdana"/>
            <w:sz w:val="20"/>
          </w:rPr>
          <w:t>https://pixabay.com/cs/plodiny-p%C5%A1enice-kuku%C5%99ice-sojov%C3%A9-1323097/</w:t>
        </w:r>
      </w:hyperlink>
    </w:p>
    <w:p w14:paraId="149D9DFF" w14:textId="77777777" w:rsidR="00406428" w:rsidRPr="002574F7" w:rsidRDefault="004A29E9">
      <w:pPr>
        <w:rPr>
          <w:rFonts w:ascii="Verdana" w:hAnsi="Verdana"/>
          <w:sz w:val="20"/>
        </w:rPr>
      </w:pPr>
      <w:hyperlink r:id="rId28" w:history="1">
        <w:r w:rsidR="00313DF6" w:rsidRPr="002574F7">
          <w:rPr>
            <w:rStyle w:val="Hypertextovodkaz"/>
            <w:rFonts w:ascii="Verdana" w:hAnsi="Verdana"/>
            <w:sz w:val="20"/>
          </w:rPr>
          <w:t>https://pixabay.com/en/sugar-beet-harvest-agriculture-crop-837809/</w:t>
        </w:r>
      </w:hyperlink>
      <w:r w:rsidR="00313DF6" w:rsidRPr="002574F7">
        <w:rPr>
          <w:rFonts w:ascii="Verdana" w:hAnsi="Verdana"/>
          <w:sz w:val="20"/>
        </w:rPr>
        <w:t xml:space="preserve"> </w:t>
      </w:r>
    </w:p>
    <w:p w14:paraId="149D9E00" w14:textId="77777777" w:rsidR="00406428" w:rsidRPr="002574F7" w:rsidRDefault="004A29E9">
      <w:pPr>
        <w:rPr>
          <w:rFonts w:ascii="Verdana" w:hAnsi="Verdana"/>
          <w:sz w:val="20"/>
        </w:rPr>
      </w:pPr>
      <w:hyperlink r:id="rId29" w:history="1">
        <w:r w:rsidR="00313DF6" w:rsidRPr="002574F7">
          <w:rPr>
            <w:rStyle w:val="Hypertextovodkaz"/>
            <w:rFonts w:ascii="Verdana" w:hAnsi="Verdana"/>
            <w:sz w:val="20"/>
          </w:rPr>
          <w:t>https://pixabay.com/cs/zelenina-potraviny-va%C5%99en%C3%AD-zdrav%C3%A1-3367605/</w:t>
        </w:r>
      </w:hyperlink>
      <w:r w:rsidR="00313DF6" w:rsidRPr="002574F7">
        <w:rPr>
          <w:rFonts w:ascii="Verdana" w:hAnsi="Verdana"/>
          <w:sz w:val="20"/>
        </w:rPr>
        <w:t xml:space="preserve"> </w:t>
      </w:r>
    </w:p>
    <w:p w14:paraId="149D9E01" w14:textId="77777777" w:rsidR="00406428" w:rsidRPr="002574F7" w:rsidRDefault="004A29E9">
      <w:pPr>
        <w:rPr>
          <w:rFonts w:ascii="Verdana" w:hAnsi="Verdana"/>
          <w:sz w:val="20"/>
        </w:rPr>
      </w:pPr>
      <w:hyperlink r:id="rId30" w:history="1">
        <w:r w:rsidR="00313DF6" w:rsidRPr="002574F7">
          <w:rPr>
            <w:rStyle w:val="Hypertextovodkaz"/>
            <w:rFonts w:ascii="Verdana" w:hAnsi="Verdana"/>
            <w:sz w:val="20"/>
          </w:rPr>
          <w:t>https://www.publicdomainpictures.net/en/view-image.php?image=204160&amp;picture=fruit-group</w:t>
        </w:r>
      </w:hyperlink>
      <w:r w:rsidR="00313DF6" w:rsidRPr="002574F7">
        <w:rPr>
          <w:rFonts w:ascii="Verdana" w:hAnsi="Verdana"/>
          <w:sz w:val="20"/>
        </w:rPr>
        <w:t xml:space="preserve"> </w:t>
      </w:r>
    </w:p>
    <w:p w14:paraId="149D9E02" w14:textId="77777777" w:rsidR="00406428" w:rsidRPr="002574F7" w:rsidRDefault="00406428">
      <w:pPr>
        <w:rPr>
          <w:rFonts w:ascii="Verdana" w:hAnsi="Verdana"/>
          <w:sz w:val="20"/>
        </w:rPr>
      </w:pPr>
    </w:p>
    <w:p w14:paraId="149D9E03" w14:textId="77777777" w:rsidR="00406428" w:rsidRPr="002574F7" w:rsidRDefault="00406428"/>
    <w:p w14:paraId="149D9E04" w14:textId="77777777" w:rsidR="00406428" w:rsidRPr="002574F7" w:rsidRDefault="00406428"/>
    <w:p w14:paraId="149D9E05" w14:textId="77777777" w:rsidR="00406428" w:rsidRPr="002574F7" w:rsidRDefault="00406428"/>
    <w:p w14:paraId="149D9E06" w14:textId="77777777" w:rsidR="00F908A2" w:rsidRPr="002574F7" w:rsidRDefault="00DC3F39">
      <w:r w:rsidRPr="002574F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9D9E1A" wp14:editId="149D9E1B">
            <wp:simplePos x="0" y="0"/>
            <wp:positionH relativeFrom="column">
              <wp:posOffset>-299720</wp:posOffset>
            </wp:positionH>
            <wp:positionV relativeFrom="paragraph">
              <wp:posOffset>4043680</wp:posOffset>
            </wp:positionV>
            <wp:extent cx="762000" cy="571500"/>
            <wp:effectExtent l="19050" t="0" r="0" b="0"/>
            <wp:wrapNone/>
            <wp:docPr id="2" name="obrázek 1" descr="Prase, ZvÃ­Åe, Sele, VepÅovÃ½, VelkÃ©, ÄernÃ¡,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e, ZvÃ­Åe, Sele, VepÅovÃ½, VelkÃ©, ÄernÃ¡, Siluet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08A2" w:rsidRPr="002574F7" w:rsidSect="005A532C">
      <w:headerReference w:type="default" r:id="rId32"/>
      <w:footerReference w:type="default" r:id="rId33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3E41" w14:textId="77777777" w:rsidR="004A29E9" w:rsidRDefault="004A29E9" w:rsidP="00496084">
      <w:pPr>
        <w:spacing w:after="0" w:line="240" w:lineRule="auto"/>
      </w:pPr>
      <w:r>
        <w:separator/>
      </w:r>
    </w:p>
  </w:endnote>
  <w:endnote w:type="continuationSeparator" w:id="0">
    <w:p w14:paraId="5E0242A4" w14:textId="77777777" w:rsidR="004A29E9" w:rsidRDefault="004A29E9" w:rsidP="004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107" w14:textId="194E6FD6" w:rsidR="005A532C" w:rsidRDefault="005A532C" w:rsidP="005A532C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25A0949" wp14:editId="38669F46">
          <wp:simplePos x="0" y="0"/>
          <wp:positionH relativeFrom="margin">
            <wp:posOffset>-649605</wp:posOffset>
          </wp:positionH>
          <wp:positionV relativeFrom="margin">
            <wp:posOffset>5391785</wp:posOffset>
          </wp:positionV>
          <wp:extent cx="638175" cy="605155"/>
          <wp:effectExtent l="0" t="0" r="9525" b="4445"/>
          <wp:wrapSquare wrapText="bothSides"/>
          <wp:docPr id="43" name="Obrázek 43" descr="https://lh6.googleusercontent.com/PvoUnTMcOSaZjGq0FSu7Qn1xbPq0zWMKCcvjT5TJ3eeIDLPylTWBdhSgZ8evAgkRASMznn0AWhofT-gEZMaNdhMiNyv0lNZAAZhxtNsr_ZsrSpmerQ9h5-OHE2FxHZzqO_20MXEjEnWz03vD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PvoUnTMcOSaZjGq0FSu7Qn1xbPq0zWMKCcvjT5TJ3eeIDLPylTWBdhSgZ8evAgkRASMznn0AWhofT-gEZMaNdhMiNyv0lNZAAZhxtNsr_ZsrSpmerQ9h5-OHE2FxHZzqO_20MXEjEnWz03vD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CA42A" w14:textId="712520C2" w:rsidR="005A532C" w:rsidRDefault="00BE6E6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3E518" wp14:editId="2C0E6975">
          <wp:simplePos x="0" y="0"/>
          <wp:positionH relativeFrom="column">
            <wp:posOffset>81280</wp:posOffset>
          </wp:positionH>
          <wp:positionV relativeFrom="paragraph">
            <wp:posOffset>118110</wp:posOffset>
          </wp:positionV>
          <wp:extent cx="962025" cy="290038"/>
          <wp:effectExtent l="0" t="0" r="0" b="0"/>
          <wp:wrapNone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62025" cy="290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DDAA" w14:textId="77777777" w:rsidR="004A29E9" w:rsidRDefault="004A29E9" w:rsidP="00496084">
      <w:pPr>
        <w:spacing w:after="0" w:line="240" w:lineRule="auto"/>
      </w:pPr>
      <w:r>
        <w:separator/>
      </w:r>
    </w:p>
  </w:footnote>
  <w:footnote w:type="continuationSeparator" w:id="0">
    <w:p w14:paraId="0860B6D7" w14:textId="77777777" w:rsidR="004A29E9" w:rsidRDefault="004A29E9" w:rsidP="004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E20" w14:textId="32BE240F" w:rsidR="00496084" w:rsidRPr="005A532C" w:rsidRDefault="005A532C" w:rsidP="005A532C">
    <w:pPr>
      <w:pStyle w:val="Zhlav"/>
      <w:jc w:val="center"/>
    </w:pPr>
    <w:r w:rsidRPr="003C3FF5">
      <w:rPr>
        <w:noProof/>
        <w:lang w:eastAsia="cs-CZ"/>
      </w:rPr>
      <w:drawing>
        <wp:inline distT="0" distB="0" distL="0" distR="0" wp14:anchorId="4BB515D3" wp14:editId="38DCBFFB">
          <wp:extent cx="5092995" cy="1130944"/>
          <wp:effectExtent l="0" t="0" r="0" b="0"/>
          <wp:docPr id="5" name="Obrázek 5" descr="W:\PROJEKTY\OPVVV_partnerství s PedF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OPVVV_partnerství s PedF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210" cy="11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39"/>
    <w:rsid w:val="002574F7"/>
    <w:rsid w:val="00313DF6"/>
    <w:rsid w:val="00406428"/>
    <w:rsid w:val="00496084"/>
    <w:rsid w:val="004A29E9"/>
    <w:rsid w:val="005A532C"/>
    <w:rsid w:val="005E6E97"/>
    <w:rsid w:val="00691393"/>
    <w:rsid w:val="007864BC"/>
    <w:rsid w:val="00A05A74"/>
    <w:rsid w:val="00BE6E62"/>
    <w:rsid w:val="00C57DA7"/>
    <w:rsid w:val="00DC3F39"/>
    <w:rsid w:val="00F26B81"/>
    <w:rsid w:val="00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49D9DF3"/>
  <w15:docId w15:val="{9288DC67-047A-4035-AB1D-3BCE1F4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F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642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084"/>
  </w:style>
  <w:style w:type="paragraph" w:styleId="Zpat">
    <w:name w:val="footer"/>
    <w:basedOn w:val="Normln"/>
    <w:link w:val="ZpatChar"/>
    <w:uiPriority w:val="99"/>
    <w:unhideWhenUsed/>
    <w:rsid w:val="0049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diagramData" Target="diagrams/data1.xml"/><Relationship Id="rId26" Type="http://schemas.openxmlformats.org/officeDocument/2006/relationships/hyperlink" Target="https://pixabay.com/cs/ku%C5%99e-slepice-pt%C3%A1k-dr%C5%AFbe%C5%BEe-zv%C3%AD%C5%99e-937584/" TargetMode="Externa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freestockphotos.biz/stockphoto/14154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1.xml"/><Relationship Id="rId29" Type="http://schemas.openxmlformats.org/officeDocument/2006/relationships/hyperlink" Target="https://pixabay.com/cs/zelenina-potraviny-va%C5%99en%C3%AD-zdrav%C3%A1-336760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pixabay.com/cs/skot-hov%C4%9Bz%C3%AD-dobytek-kr%C3%A1va-noha-156498/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s://pixabay.com/cs/prase-zv%C3%AD%C5%99e-sele-vep%C5%99ov%C3%BD-velk%C3%A9-220277/" TargetMode="External"/><Relationship Id="rId28" Type="http://schemas.openxmlformats.org/officeDocument/2006/relationships/hyperlink" Target="https://pixabay.com/en/sugar-beet-harvest-agriculture-crop-837809/" TargetMode="External"/><Relationship Id="rId10" Type="http://schemas.openxmlformats.org/officeDocument/2006/relationships/image" Target="media/image1.png"/><Relationship Id="rId19" Type="http://schemas.openxmlformats.org/officeDocument/2006/relationships/diagramLayout" Target="diagrams/layout1.xml"/><Relationship Id="rId31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07/relationships/diagramDrawing" Target="diagrams/drawing1.xml"/><Relationship Id="rId27" Type="http://schemas.openxmlformats.org/officeDocument/2006/relationships/hyperlink" Target="https://pixabay.com/cs/plodiny-p%C5%A1enice-kuku%C5%99ice-sojov%C3%A9-1323097/" TargetMode="External"/><Relationship Id="rId30" Type="http://schemas.openxmlformats.org/officeDocument/2006/relationships/hyperlink" Target="https://www.publicdomainpictures.net/en/view-image.php?image=204160&amp;picture=fruit-group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C9BC1-722C-45B2-AD7D-0F033A2C4141}" type="doc">
      <dgm:prSet loTypeId="urn:microsoft.com/office/officeart/2005/8/layout/hierarchy6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cs-CZ"/>
        </a:p>
      </dgm:t>
    </dgm:pt>
    <dgm:pt modelId="{2DA3BE52-7791-48FF-8E10-1952EE8681EF}">
      <dgm:prSet phldrT="[Text]" custT="1"/>
      <dgm:spPr/>
      <dgm:t>
        <a:bodyPr/>
        <a:lstStyle/>
        <a:p>
          <a:r>
            <a:rPr lang="cs-CZ" sz="1600" b="1">
              <a:latin typeface="Verdana" pitchFamily="34" charset="0"/>
              <a:ea typeface="Verdana" pitchFamily="34" charset="0"/>
              <a:cs typeface="Verdana" pitchFamily="34" charset="0"/>
            </a:rPr>
            <a:t>Zemědělství v ČR</a:t>
          </a:r>
        </a:p>
      </dgm:t>
    </dgm:pt>
    <dgm:pt modelId="{7B3B7E01-F5F4-497D-A5AD-F430BC721C7A}" type="parTrans" cxnId="{48A384A2-2E04-406C-B6A0-4C8F5B5300D2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786AF1E-A749-4C3E-B176-481E251ED20F}" type="sibTrans" cxnId="{48A384A2-2E04-406C-B6A0-4C8F5B5300D2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5597BB1-7F31-4048-84A2-F36A8CAF63D0}">
      <dgm:prSet phldrT="[Text]"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Živočišná výroba </a:t>
          </a:r>
          <a:r>
            <a:rPr lang="cs-CZ">
              <a:latin typeface="Verdana" pitchFamily="34" charset="0"/>
              <a:ea typeface="Verdana" pitchFamily="34" charset="0"/>
              <a:cs typeface="Verdana" pitchFamily="34" charset="0"/>
            </a:rPr>
            <a:t>(produkce)</a:t>
          </a:r>
        </a:p>
      </dgm:t>
    </dgm:pt>
    <dgm:pt modelId="{EE32E589-EE3C-41E7-A4DB-3EA66933C500}" type="parTrans" cxnId="{E48977B9-3B2F-428C-9418-5C7B1B6522C9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FDB0687-256C-4813-9394-A13D8D97CA1F}" type="sibTrans" cxnId="{E48977B9-3B2F-428C-9418-5C7B1B6522C9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AC9007C-AC35-4163-8942-798CFB4521AB}">
      <dgm:prSet phldrT="[Text]"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Rostlinná výroba </a:t>
          </a:r>
          <a:r>
            <a:rPr lang="cs-CZ">
              <a:latin typeface="Verdana" pitchFamily="34" charset="0"/>
              <a:ea typeface="Verdana" pitchFamily="34" charset="0"/>
              <a:cs typeface="Verdana" pitchFamily="34" charset="0"/>
            </a:rPr>
            <a:t>(produkce)</a:t>
          </a:r>
        </a:p>
      </dgm:t>
    </dgm:pt>
    <dgm:pt modelId="{3031C16C-620E-4FA9-A8D9-1F294ECE7ADB}" type="parTrans" cxnId="{2F2124EC-7F55-4D71-88E8-DFF526DE3744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4BDA007-629A-40D8-B98D-61DE0EF37093}" type="sibTrans" cxnId="{2F2124EC-7F55-4D71-88E8-DFF526DE3744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B44FBA8-9660-47FF-B570-5BAEA99F2DF1}">
      <dgm:prSet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Cukrová řepa</a:t>
          </a:r>
        </a:p>
      </dgm:t>
    </dgm:pt>
    <dgm:pt modelId="{911E086E-1D83-4120-AB33-94AFB5CBDA08}" type="parTrans" cxnId="{E1E5460C-55C7-4403-986A-83C155033BE6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8005576-798C-464D-AC6A-843B01FC4CC2}" type="sibTrans" cxnId="{E1E5460C-55C7-4403-986A-83C155033BE6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A0244AC-9A12-44C2-AD5D-4A209D29E134}">
      <dgm:prSet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Chov prasat a skotu</a:t>
          </a:r>
        </a:p>
        <a:p>
          <a:r>
            <a:rPr lang="cs-CZ">
              <a:latin typeface="Verdana" pitchFamily="34" charset="0"/>
              <a:ea typeface="Verdana" pitchFamily="34" charset="0"/>
              <a:cs typeface="Verdana" pitchFamily="34" charset="0"/>
            </a:rPr>
            <a:t>(pro maso a mléko)</a:t>
          </a:r>
        </a:p>
      </dgm:t>
    </dgm:pt>
    <dgm:pt modelId="{C4AD744C-88B3-40D7-8C54-CC15B128D92E}" type="parTrans" cxnId="{B1E6AED6-390F-49BE-B8AD-E244653EAB04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F874BD4-C9DA-43D9-BB26-27F8786A2ADC}" type="sibTrans" cxnId="{B1E6AED6-390F-49BE-B8AD-E244653EAB04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597685A-8B70-4ADE-97A2-0E63DC5AC342}">
      <dgm:prSet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Chov včel</a:t>
          </a:r>
        </a:p>
        <a:p>
          <a:r>
            <a:rPr lang="cs-CZ">
              <a:latin typeface="Verdana" pitchFamily="34" charset="0"/>
              <a:ea typeface="Verdana" pitchFamily="34" charset="0"/>
              <a:cs typeface="Verdana" pitchFamily="34" charset="0"/>
            </a:rPr>
            <a:t>(pro med a včelí vosk)</a:t>
          </a:r>
        </a:p>
      </dgm:t>
    </dgm:pt>
    <dgm:pt modelId="{FE99BC24-AEB7-42E7-AD33-B119FF2AEA5B}" type="parTrans" cxnId="{A1091E02-D9C6-49E1-A6D3-E68B3CF34EF7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3C24B0D-8A62-4333-A032-92B94278DFA3}" type="sibTrans" cxnId="{A1091E02-D9C6-49E1-A6D3-E68B3CF34EF7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51B35C0-A87C-4770-8D4F-3B54AF55B55B}">
      <dgm:prSet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Chov drůbeže</a:t>
          </a:r>
        </a:p>
        <a:p>
          <a:r>
            <a:rPr lang="cs-CZ">
              <a:latin typeface="Verdana" pitchFamily="34" charset="0"/>
              <a:ea typeface="Verdana" pitchFamily="34" charset="0"/>
              <a:cs typeface="Verdana" pitchFamily="34" charset="0"/>
            </a:rPr>
            <a:t>(pro maso a vejce)</a:t>
          </a:r>
        </a:p>
      </dgm:t>
    </dgm:pt>
    <dgm:pt modelId="{21A8ED4A-3931-4501-AE08-6D18B22F6452}" type="parTrans" cxnId="{4AD9757D-D34E-4A7C-8830-FB83FB506C05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701ACBE-AF70-4089-8C44-97F0A4CDF61B}" type="sibTrans" cxnId="{4AD9757D-D34E-4A7C-8830-FB83FB506C05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0B4ED53-5A1D-4890-AE14-18EAED831B0F}">
      <dgm:prSet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Ovoce a zelenina</a:t>
          </a:r>
        </a:p>
      </dgm:t>
    </dgm:pt>
    <dgm:pt modelId="{35269709-0DB4-4D25-94FA-E7DAA5EFD332}" type="parTrans" cxnId="{52FF228A-68B9-4C2B-8430-742EAB79272E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CFEC56E-6E15-4E04-BBA1-2D6C2F3D5F39}" type="sibTrans" cxnId="{52FF228A-68B9-4C2B-8430-742EAB79272E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40C7F1C-66F5-4C86-8D97-16DBA0264FBD}">
      <dgm:prSet/>
      <dgm:spPr/>
      <dgm:t>
        <a:bodyPr/>
        <a:lstStyle/>
        <a:p>
          <a:r>
            <a:rPr lang="cs-CZ" b="1">
              <a:latin typeface="Verdana" pitchFamily="34" charset="0"/>
              <a:ea typeface="Verdana" pitchFamily="34" charset="0"/>
              <a:cs typeface="Verdana" pitchFamily="34" charset="0"/>
            </a:rPr>
            <a:t>Obiloviny </a:t>
          </a:r>
          <a:r>
            <a:rPr lang="cs-CZ">
              <a:latin typeface="Verdana" pitchFamily="34" charset="0"/>
              <a:ea typeface="Verdana" pitchFamily="34" charset="0"/>
              <a:cs typeface="Verdana" pitchFamily="34" charset="0"/>
            </a:rPr>
            <a:t>(pšenice, kukuřice)</a:t>
          </a:r>
        </a:p>
      </dgm:t>
    </dgm:pt>
    <dgm:pt modelId="{45384917-0868-480E-9D94-253D5333D3D9}" type="parTrans" cxnId="{136251B5-F55A-41CF-950D-24B43A223AE5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5A3F6E4-F80A-4C44-B1B9-2F603E3796C7}" type="sibTrans" cxnId="{136251B5-F55A-41CF-950D-24B43A223AE5}">
      <dgm:prSet/>
      <dgm:spPr/>
      <dgm:t>
        <a:bodyPr/>
        <a:lstStyle/>
        <a:p>
          <a:endParaRPr lang="cs-CZ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8736C7F-DD7A-4AA8-B218-2EC701ABEF9F}" type="pres">
      <dgm:prSet presAssocID="{004C9BC1-722C-45B2-AD7D-0F033A2C414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1818CBE-69B8-4F66-8D4F-D5054F04536A}" type="pres">
      <dgm:prSet presAssocID="{004C9BC1-722C-45B2-AD7D-0F033A2C4141}" presName="hierFlow" presStyleCnt="0"/>
      <dgm:spPr/>
    </dgm:pt>
    <dgm:pt modelId="{BC1DA087-27E0-4A29-8E67-74BFBE9736EF}" type="pres">
      <dgm:prSet presAssocID="{004C9BC1-722C-45B2-AD7D-0F033A2C414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7AFFF46-4F32-482C-BC9D-114FC01DE165}" type="pres">
      <dgm:prSet presAssocID="{2DA3BE52-7791-48FF-8E10-1952EE8681EF}" presName="Name14" presStyleCnt="0"/>
      <dgm:spPr/>
    </dgm:pt>
    <dgm:pt modelId="{C6AAE017-B22A-40F2-B42F-D2695ADFEAEC}" type="pres">
      <dgm:prSet presAssocID="{2DA3BE52-7791-48FF-8E10-1952EE8681EF}" presName="level1Shape" presStyleLbl="node0" presStyleIdx="0" presStyleCnt="1" custScaleX="140750" custScaleY="127709">
        <dgm:presLayoutVars>
          <dgm:chPref val="3"/>
        </dgm:presLayoutVars>
      </dgm:prSet>
      <dgm:spPr/>
    </dgm:pt>
    <dgm:pt modelId="{EF3D0829-B9A4-4180-A28A-1F1A764D6C7C}" type="pres">
      <dgm:prSet presAssocID="{2DA3BE52-7791-48FF-8E10-1952EE8681EF}" presName="hierChild2" presStyleCnt="0"/>
      <dgm:spPr/>
    </dgm:pt>
    <dgm:pt modelId="{B362AAEB-E20B-4EA2-B0B8-7A92E3362BBF}" type="pres">
      <dgm:prSet presAssocID="{EE32E589-EE3C-41E7-A4DB-3EA66933C500}" presName="Name19" presStyleLbl="parChTrans1D2" presStyleIdx="0" presStyleCnt="2"/>
      <dgm:spPr/>
    </dgm:pt>
    <dgm:pt modelId="{3C983830-C867-4CEA-B4D9-112D0B22F222}" type="pres">
      <dgm:prSet presAssocID="{95597BB1-7F31-4048-84A2-F36A8CAF63D0}" presName="Name21" presStyleCnt="0"/>
      <dgm:spPr/>
    </dgm:pt>
    <dgm:pt modelId="{97243C52-251E-401D-A9A4-1E47FFA5A22E}" type="pres">
      <dgm:prSet presAssocID="{95597BB1-7F31-4048-84A2-F36A8CAF63D0}" presName="level2Shape" presStyleLbl="node2" presStyleIdx="0" presStyleCnt="2"/>
      <dgm:spPr/>
    </dgm:pt>
    <dgm:pt modelId="{573EBF91-C432-4994-B1C6-335D77FD5979}" type="pres">
      <dgm:prSet presAssocID="{95597BB1-7F31-4048-84A2-F36A8CAF63D0}" presName="hierChild3" presStyleCnt="0"/>
      <dgm:spPr/>
    </dgm:pt>
    <dgm:pt modelId="{2E500951-49DC-4FB1-935C-6228C02F8C5A}" type="pres">
      <dgm:prSet presAssocID="{C4AD744C-88B3-40D7-8C54-CC15B128D92E}" presName="Name19" presStyleLbl="parChTrans1D3" presStyleIdx="0" presStyleCnt="6"/>
      <dgm:spPr/>
    </dgm:pt>
    <dgm:pt modelId="{9A6BD0EF-7546-4E86-9F95-19E7594EE8BA}" type="pres">
      <dgm:prSet presAssocID="{0A0244AC-9A12-44C2-AD5D-4A209D29E134}" presName="Name21" presStyleCnt="0"/>
      <dgm:spPr/>
    </dgm:pt>
    <dgm:pt modelId="{94C4BA48-3734-433B-8CC1-FEC3AA31EAF9}" type="pres">
      <dgm:prSet presAssocID="{0A0244AC-9A12-44C2-AD5D-4A209D29E134}" presName="level2Shape" presStyleLbl="node3" presStyleIdx="0" presStyleCnt="6"/>
      <dgm:spPr/>
    </dgm:pt>
    <dgm:pt modelId="{442BC9F8-35C6-44DC-8825-EAA61C80BAB2}" type="pres">
      <dgm:prSet presAssocID="{0A0244AC-9A12-44C2-AD5D-4A209D29E134}" presName="hierChild3" presStyleCnt="0"/>
      <dgm:spPr/>
    </dgm:pt>
    <dgm:pt modelId="{597DDA0F-E853-4118-82A2-B9CF84A7D36C}" type="pres">
      <dgm:prSet presAssocID="{21A8ED4A-3931-4501-AE08-6D18B22F6452}" presName="Name19" presStyleLbl="parChTrans1D3" presStyleIdx="1" presStyleCnt="6"/>
      <dgm:spPr/>
    </dgm:pt>
    <dgm:pt modelId="{C781813D-7B14-47C1-B925-64ED057F1504}" type="pres">
      <dgm:prSet presAssocID="{351B35C0-A87C-4770-8D4F-3B54AF55B55B}" presName="Name21" presStyleCnt="0"/>
      <dgm:spPr/>
    </dgm:pt>
    <dgm:pt modelId="{C220EFFC-0CFD-4221-A916-93DA286F13A2}" type="pres">
      <dgm:prSet presAssocID="{351B35C0-A87C-4770-8D4F-3B54AF55B55B}" presName="level2Shape" presStyleLbl="node3" presStyleIdx="1" presStyleCnt="6"/>
      <dgm:spPr/>
    </dgm:pt>
    <dgm:pt modelId="{B7093321-F3B3-4D1B-87D6-8423BBA0ED52}" type="pres">
      <dgm:prSet presAssocID="{351B35C0-A87C-4770-8D4F-3B54AF55B55B}" presName="hierChild3" presStyleCnt="0"/>
      <dgm:spPr/>
    </dgm:pt>
    <dgm:pt modelId="{7366BCCB-5423-48D4-BA40-4EAB6C3DE111}" type="pres">
      <dgm:prSet presAssocID="{FE99BC24-AEB7-42E7-AD33-B119FF2AEA5B}" presName="Name19" presStyleLbl="parChTrans1D3" presStyleIdx="2" presStyleCnt="6"/>
      <dgm:spPr/>
    </dgm:pt>
    <dgm:pt modelId="{896209D5-50FD-407B-9F9C-DA8C0CA5A91D}" type="pres">
      <dgm:prSet presAssocID="{4597685A-8B70-4ADE-97A2-0E63DC5AC342}" presName="Name21" presStyleCnt="0"/>
      <dgm:spPr/>
    </dgm:pt>
    <dgm:pt modelId="{A5F817CE-67DB-44A6-A577-97ED4D3EFE1C}" type="pres">
      <dgm:prSet presAssocID="{4597685A-8B70-4ADE-97A2-0E63DC5AC342}" presName="level2Shape" presStyleLbl="node3" presStyleIdx="2" presStyleCnt="6"/>
      <dgm:spPr/>
    </dgm:pt>
    <dgm:pt modelId="{966C789C-5E80-4D11-ACF0-774E99B337F2}" type="pres">
      <dgm:prSet presAssocID="{4597685A-8B70-4ADE-97A2-0E63DC5AC342}" presName="hierChild3" presStyleCnt="0"/>
      <dgm:spPr/>
    </dgm:pt>
    <dgm:pt modelId="{8BA3C804-7093-4949-A9B2-8E3BF88278A2}" type="pres">
      <dgm:prSet presAssocID="{3031C16C-620E-4FA9-A8D9-1F294ECE7ADB}" presName="Name19" presStyleLbl="parChTrans1D2" presStyleIdx="1" presStyleCnt="2"/>
      <dgm:spPr/>
    </dgm:pt>
    <dgm:pt modelId="{B35307D2-3A5F-4B2A-B562-8D73D90C2E56}" type="pres">
      <dgm:prSet presAssocID="{5AC9007C-AC35-4163-8942-798CFB4521AB}" presName="Name21" presStyleCnt="0"/>
      <dgm:spPr/>
    </dgm:pt>
    <dgm:pt modelId="{29FBB61A-31E3-4714-9679-2B58168809C3}" type="pres">
      <dgm:prSet presAssocID="{5AC9007C-AC35-4163-8942-798CFB4521AB}" presName="level2Shape" presStyleLbl="node2" presStyleIdx="1" presStyleCnt="2"/>
      <dgm:spPr/>
    </dgm:pt>
    <dgm:pt modelId="{766130DC-4806-4BC7-B115-C2AEC305D3F4}" type="pres">
      <dgm:prSet presAssocID="{5AC9007C-AC35-4163-8942-798CFB4521AB}" presName="hierChild3" presStyleCnt="0"/>
      <dgm:spPr/>
    </dgm:pt>
    <dgm:pt modelId="{F7E186F2-8642-4D4D-A218-F0CA82C5566D}" type="pres">
      <dgm:prSet presAssocID="{45384917-0868-480E-9D94-253D5333D3D9}" presName="Name19" presStyleLbl="parChTrans1D3" presStyleIdx="3" presStyleCnt="6"/>
      <dgm:spPr/>
    </dgm:pt>
    <dgm:pt modelId="{62603B77-72FD-476B-9506-4119441F0FBF}" type="pres">
      <dgm:prSet presAssocID="{640C7F1C-66F5-4C86-8D97-16DBA0264FBD}" presName="Name21" presStyleCnt="0"/>
      <dgm:spPr/>
    </dgm:pt>
    <dgm:pt modelId="{A833B836-8AB1-477B-951D-A7D5077FB533}" type="pres">
      <dgm:prSet presAssocID="{640C7F1C-66F5-4C86-8D97-16DBA0264FBD}" presName="level2Shape" presStyleLbl="node3" presStyleIdx="3" presStyleCnt="6"/>
      <dgm:spPr/>
    </dgm:pt>
    <dgm:pt modelId="{3F0D1665-A71A-4DD9-B976-B0338D254657}" type="pres">
      <dgm:prSet presAssocID="{640C7F1C-66F5-4C86-8D97-16DBA0264FBD}" presName="hierChild3" presStyleCnt="0"/>
      <dgm:spPr/>
    </dgm:pt>
    <dgm:pt modelId="{AF23C987-F34F-4608-8EDD-40F1A578D704}" type="pres">
      <dgm:prSet presAssocID="{911E086E-1D83-4120-AB33-94AFB5CBDA08}" presName="Name19" presStyleLbl="parChTrans1D3" presStyleIdx="4" presStyleCnt="6"/>
      <dgm:spPr/>
    </dgm:pt>
    <dgm:pt modelId="{E1131848-EDDB-44F4-B62D-7C6FD7964663}" type="pres">
      <dgm:prSet presAssocID="{BB44FBA8-9660-47FF-B570-5BAEA99F2DF1}" presName="Name21" presStyleCnt="0"/>
      <dgm:spPr/>
    </dgm:pt>
    <dgm:pt modelId="{70F0FC4C-92DA-4A5B-BB06-C1BEA912ECBC}" type="pres">
      <dgm:prSet presAssocID="{BB44FBA8-9660-47FF-B570-5BAEA99F2DF1}" presName="level2Shape" presStyleLbl="node3" presStyleIdx="4" presStyleCnt="6"/>
      <dgm:spPr/>
    </dgm:pt>
    <dgm:pt modelId="{FB8ECD03-F775-4AC8-BBF0-704E09703151}" type="pres">
      <dgm:prSet presAssocID="{BB44FBA8-9660-47FF-B570-5BAEA99F2DF1}" presName="hierChild3" presStyleCnt="0"/>
      <dgm:spPr/>
    </dgm:pt>
    <dgm:pt modelId="{0D9C8905-B8E7-4DA1-BB83-9B25E372CAC4}" type="pres">
      <dgm:prSet presAssocID="{35269709-0DB4-4D25-94FA-E7DAA5EFD332}" presName="Name19" presStyleLbl="parChTrans1D3" presStyleIdx="5" presStyleCnt="6"/>
      <dgm:spPr/>
    </dgm:pt>
    <dgm:pt modelId="{0B5A0990-F970-4FF1-8602-C8F8EE3999BE}" type="pres">
      <dgm:prSet presAssocID="{20B4ED53-5A1D-4890-AE14-18EAED831B0F}" presName="Name21" presStyleCnt="0"/>
      <dgm:spPr/>
    </dgm:pt>
    <dgm:pt modelId="{1F3C01AD-48BD-4FB9-8226-88D494D3AA50}" type="pres">
      <dgm:prSet presAssocID="{20B4ED53-5A1D-4890-AE14-18EAED831B0F}" presName="level2Shape" presStyleLbl="node3" presStyleIdx="5" presStyleCnt="6"/>
      <dgm:spPr/>
    </dgm:pt>
    <dgm:pt modelId="{4F82D3C8-958B-45A0-9ADA-7C175FA8EC8C}" type="pres">
      <dgm:prSet presAssocID="{20B4ED53-5A1D-4890-AE14-18EAED831B0F}" presName="hierChild3" presStyleCnt="0"/>
      <dgm:spPr/>
    </dgm:pt>
    <dgm:pt modelId="{FB264099-E36A-40C1-A93C-9675AB4FA208}" type="pres">
      <dgm:prSet presAssocID="{004C9BC1-722C-45B2-AD7D-0F033A2C4141}" presName="bgShapesFlow" presStyleCnt="0"/>
      <dgm:spPr/>
    </dgm:pt>
  </dgm:ptLst>
  <dgm:cxnLst>
    <dgm:cxn modelId="{A1091E02-D9C6-49E1-A6D3-E68B3CF34EF7}" srcId="{95597BB1-7F31-4048-84A2-F36A8CAF63D0}" destId="{4597685A-8B70-4ADE-97A2-0E63DC5AC342}" srcOrd="2" destOrd="0" parTransId="{FE99BC24-AEB7-42E7-AD33-B119FF2AEA5B}" sibTransId="{53C24B0D-8A62-4333-A032-92B94278DFA3}"/>
    <dgm:cxn modelId="{019D5A03-E96C-4A4E-90C0-A6FD484A1820}" type="presOf" srcId="{FE99BC24-AEB7-42E7-AD33-B119FF2AEA5B}" destId="{7366BCCB-5423-48D4-BA40-4EAB6C3DE111}" srcOrd="0" destOrd="0" presId="urn:microsoft.com/office/officeart/2005/8/layout/hierarchy6"/>
    <dgm:cxn modelId="{DECC650B-13F4-4DC8-AD92-32F910E57A20}" type="presOf" srcId="{45384917-0868-480E-9D94-253D5333D3D9}" destId="{F7E186F2-8642-4D4D-A218-F0CA82C5566D}" srcOrd="0" destOrd="0" presId="urn:microsoft.com/office/officeart/2005/8/layout/hierarchy6"/>
    <dgm:cxn modelId="{E1E5460C-55C7-4403-986A-83C155033BE6}" srcId="{5AC9007C-AC35-4163-8942-798CFB4521AB}" destId="{BB44FBA8-9660-47FF-B570-5BAEA99F2DF1}" srcOrd="1" destOrd="0" parTransId="{911E086E-1D83-4120-AB33-94AFB5CBDA08}" sibTransId="{48005576-798C-464D-AC6A-843B01FC4CC2}"/>
    <dgm:cxn modelId="{A1652A61-4624-4FA8-A51C-4108EDAE6B9B}" type="presOf" srcId="{95597BB1-7F31-4048-84A2-F36A8CAF63D0}" destId="{97243C52-251E-401D-A9A4-1E47FFA5A22E}" srcOrd="0" destOrd="0" presId="urn:microsoft.com/office/officeart/2005/8/layout/hierarchy6"/>
    <dgm:cxn modelId="{92EB1D44-8F97-4D0B-91C0-C0FDD470397C}" type="presOf" srcId="{35269709-0DB4-4D25-94FA-E7DAA5EFD332}" destId="{0D9C8905-B8E7-4DA1-BB83-9B25E372CAC4}" srcOrd="0" destOrd="0" presId="urn:microsoft.com/office/officeart/2005/8/layout/hierarchy6"/>
    <dgm:cxn modelId="{4ADBBD49-6874-4B3B-B480-DBFD63C16B2D}" type="presOf" srcId="{C4AD744C-88B3-40D7-8C54-CC15B128D92E}" destId="{2E500951-49DC-4FB1-935C-6228C02F8C5A}" srcOrd="0" destOrd="0" presId="urn:microsoft.com/office/officeart/2005/8/layout/hierarchy6"/>
    <dgm:cxn modelId="{DFC3EC4E-3EF2-4803-80BE-90D08B6CCB0D}" type="presOf" srcId="{004C9BC1-722C-45B2-AD7D-0F033A2C4141}" destId="{88736C7F-DD7A-4AA8-B218-2EC701ABEF9F}" srcOrd="0" destOrd="0" presId="urn:microsoft.com/office/officeart/2005/8/layout/hierarchy6"/>
    <dgm:cxn modelId="{9F74494F-8510-4F32-84ED-94E142734EFC}" type="presOf" srcId="{21A8ED4A-3931-4501-AE08-6D18B22F6452}" destId="{597DDA0F-E853-4118-82A2-B9CF84A7D36C}" srcOrd="0" destOrd="0" presId="urn:microsoft.com/office/officeart/2005/8/layout/hierarchy6"/>
    <dgm:cxn modelId="{87B56956-78BE-44D9-8CFB-D0B2F48C6DD4}" type="presOf" srcId="{911E086E-1D83-4120-AB33-94AFB5CBDA08}" destId="{AF23C987-F34F-4608-8EDD-40F1A578D704}" srcOrd="0" destOrd="0" presId="urn:microsoft.com/office/officeart/2005/8/layout/hierarchy6"/>
    <dgm:cxn modelId="{92F3E676-3CB2-486D-ABC0-5A4E0E141398}" type="presOf" srcId="{2DA3BE52-7791-48FF-8E10-1952EE8681EF}" destId="{C6AAE017-B22A-40F2-B42F-D2695ADFEAEC}" srcOrd="0" destOrd="0" presId="urn:microsoft.com/office/officeart/2005/8/layout/hierarchy6"/>
    <dgm:cxn modelId="{4AD9757D-D34E-4A7C-8830-FB83FB506C05}" srcId="{95597BB1-7F31-4048-84A2-F36A8CAF63D0}" destId="{351B35C0-A87C-4770-8D4F-3B54AF55B55B}" srcOrd="1" destOrd="0" parTransId="{21A8ED4A-3931-4501-AE08-6D18B22F6452}" sibTransId="{0701ACBE-AF70-4089-8C44-97F0A4CDF61B}"/>
    <dgm:cxn modelId="{1154E387-6524-4D38-A512-9BD23B8E3EA2}" type="presOf" srcId="{EE32E589-EE3C-41E7-A4DB-3EA66933C500}" destId="{B362AAEB-E20B-4EA2-B0B8-7A92E3362BBF}" srcOrd="0" destOrd="0" presId="urn:microsoft.com/office/officeart/2005/8/layout/hierarchy6"/>
    <dgm:cxn modelId="{52FF228A-68B9-4C2B-8430-742EAB79272E}" srcId="{5AC9007C-AC35-4163-8942-798CFB4521AB}" destId="{20B4ED53-5A1D-4890-AE14-18EAED831B0F}" srcOrd="2" destOrd="0" parTransId="{35269709-0DB4-4D25-94FA-E7DAA5EFD332}" sibTransId="{ECFEC56E-6E15-4E04-BBA1-2D6C2F3D5F39}"/>
    <dgm:cxn modelId="{48A384A2-2E04-406C-B6A0-4C8F5B5300D2}" srcId="{004C9BC1-722C-45B2-AD7D-0F033A2C4141}" destId="{2DA3BE52-7791-48FF-8E10-1952EE8681EF}" srcOrd="0" destOrd="0" parTransId="{7B3B7E01-F5F4-497D-A5AD-F430BC721C7A}" sibTransId="{9786AF1E-A749-4C3E-B176-481E251ED20F}"/>
    <dgm:cxn modelId="{136251B5-F55A-41CF-950D-24B43A223AE5}" srcId="{5AC9007C-AC35-4163-8942-798CFB4521AB}" destId="{640C7F1C-66F5-4C86-8D97-16DBA0264FBD}" srcOrd="0" destOrd="0" parTransId="{45384917-0868-480E-9D94-253D5333D3D9}" sibTransId="{B5A3F6E4-F80A-4C44-B1B9-2F603E3796C7}"/>
    <dgm:cxn modelId="{878FE4B6-0D19-436D-8D2E-0EE7DF7E8E7D}" type="presOf" srcId="{3031C16C-620E-4FA9-A8D9-1F294ECE7ADB}" destId="{8BA3C804-7093-4949-A9B2-8E3BF88278A2}" srcOrd="0" destOrd="0" presId="urn:microsoft.com/office/officeart/2005/8/layout/hierarchy6"/>
    <dgm:cxn modelId="{C76782B7-92C9-44DB-981C-B9E2720F763A}" type="presOf" srcId="{351B35C0-A87C-4770-8D4F-3B54AF55B55B}" destId="{C220EFFC-0CFD-4221-A916-93DA286F13A2}" srcOrd="0" destOrd="0" presId="urn:microsoft.com/office/officeart/2005/8/layout/hierarchy6"/>
    <dgm:cxn modelId="{9CDA98B8-AC0A-4059-92BC-04E07E73CB35}" type="presOf" srcId="{0A0244AC-9A12-44C2-AD5D-4A209D29E134}" destId="{94C4BA48-3734-433B-8CC1-FEC3AA31EAF9}" srcOrd="0" destOrd="0" presId="urn:microsoft.com/office/officeart/2005/8/layout/hierarchy6"/>
    <dgm:cxn modelId="{E48977B9-3B2F-428C-9418-5C7B1B6522C9}" srcId="{2DA3BE52-7791-48FF-8E10-1952EE8681EF}" destId="{95597BB1-7F31-4048-84A2-F36A8CAF63D0}" srcOrd="0" destOrd="0" parTransId="{EE32E589-EE3C-41E7-A4DB-3EA66933C500}" sibTransId="{3FDB0687-256C-4813-9394-A13D8D97CA1F}"/>
    <dgm:cxn modelId="{C31098CF-E41C-4ADE-9F06-B62E1DA5E2D6}" type="presOf" srcId="{640C7F1C-66F5-4C86-8D97-16DBA0264FBD}" destId="{A833B836-8AB1-477B-951D-A7D5077FB533}" srcOrd="0" destOrd="0" presId="urn:microsoft.com/office/officeart/2005/8/layout/hierarchy6"/>
    <dgm:cxn modelId="{B1E6AED6-390F-49BE-B8AD-E244653EAB04}" srcId="{95597BB1-7F31-4048-84A2-F36A8CAF63D0}" destId="{0A0244AC-9A12-44C2-AD5D-4A209D29E134}" srcOrd="0" destOrd="0" parTransId="{C4AD744C-88B3-40D7-8C54-CC15B128D92E}" sibTransId="{9F874BD4-C9DA-43D9-BB26-27F8786A2ADC}"/>
    <dgm:cxn modelId="{94D3CDD6-0CBC-464E-AEE8-1BEF7417659A}" type="presOf" srcId="{4597685A-8B70-4ADE-97A2-0E63DC5AC342}" destId="{A5F817CE-67DB-44A6-A577-97ED4D3EFE1C}" srcOrd="0" destOrd="0" presId="urn:microsoft.com/office/officeart/2005/8/layout/hierarchy6"/>
    <dgm:cxn modelId="{F7FC61DF-1AB4-4E93-8303-F2668924E57E}" type="presOf" srcId="{BB44FBA8-9660-47FF-B570-5BAEA99F2DF1}" destId="{70F0FC4C-92DA-4A5B-BB06-C1BEA912ECBC}" srcOrd="0" destOrd="0" presId="urn:microsoft.com/office/officeart/2005/8/layout/hierarchy6"/>
    <dgm:cxn modelId="{4CA5A2E7-8262-4766-994D-22CD79F6D6F6}" type="presOf" srcId="{20B4ED53-5A1D-4890-AE14-18EAED831B0F}" destId="{1F3C01AD-48BD-4FB9-8226-88D494D3AA50}" srcOrd="0" destOrd="0" presId="urn:microsoft.com/office/officeart/2005/8/layout/hierarchy6"/>
    <dgm:cxn modelId="{2F2124EC-7F55-4D71-88E8-DFF526DE3744}" srcId="{2DA3BE52-7791-48FF-8E10-1952EE8681EF}" destId="{5AC9007C-AC35-4163-8942-798CFB4521AB}" srcOrd="1" destOrd="0" parTransId="{3031C16C-620E-4FA9-A8D9-1F294ECE7ADB}" sibTransId="{64BDA007-629A-40D8-B98D-61DE0EF37093}"/>
    <dgm:cxn modelId="{0B62C2F6-AC6B-445D-8F3B-DB88BD57F91D}" type="presOf" srcId="{5AC9007C-AC35-4163-8942-798CFB4521AB}" destId="{29FBB61A-31E3-4714-9679-2B58168809C3}" srcOrd="0" destOrd="0" presId="urn:microsoft.com/office/officeart/2005/8/layout/hierarchy6"/>
    <dgm:cxn modelId="{F6B40C5A-7A9B-4D99-AD05-5EAAE7625E38}" type="presParOf" srcId="{88736C7F-DD7A-4AA8-B218-2EC701ABEF9F}" destId="{B1818CBE-69B8-4F66-8D4F-D5054F04536A}" srcOrd="0" destOrd="0" presId="urn:microsoft.com/office/officeart/2005/8/layout/hierarchy6"/>
    <dgm:cxn modelId="{3F84AD3D-79A5-406E-9D34-122EDAC25BB1}" type="presParOf" srcId="{B1818CBE-69B8-4F66-8D4F-D5054F04536A}" destId="{BC1DA087-27E0-4A29-8E67-74BFBE9736EF}" srcOrd="0" destOrd="0" presId="urn:microsoft.com/office/officeart/2005/8/layout/hierarchy6"/>
    <dgm:cxn modelId="{BC7ABEE0-5FBB-43CA-8301-DE3CC32EF15E}" type="presParOf" srcId="{BC1DA087-27E0-4A29-8E67-74BFBE9736EF}" destId="{F7AFFF46-4F32-482C-BC9D-114FC01DE165}" srcOrd="0" destOrd="0" presId="urn:microsoft.com/office/officeart/2005/8/layout/hierarchy6"/>
    <dgm:cxn modelId="{28D9CAB1-7D7C-4209-9250-AFFCC3FBF861}" type="presParOf" srcId="{F7AFFF46-4F32-482C-BC9D-114FC01DE165}" destId="{C6AAE017-B22A-40F2-B42F-D2695ADFEAEC}" srcOrd="0" destOrd="0" presId="urn:microsoft.com/office/officeart/2005/8/layout/hierarchy6"/>
    <dgm:cxn modelId="{2831D745-E767-4CBB-AD47-C5C4E6673ADD}" type="presParOf" srcId="{F7AFFF46-4F32-482C-BC9D-114FC01DE165}" destId="{EF3D0829-B9A4-4180-A28A-1F1A764D6C7C}" srcOrd="1" destOrd="0" presId="urn:microsoft.com/office/officeart/2005/8/layout/hierarchy6"/>
    <dgm:cxn modelId="{4DB77759-3C1C-4000-9987-726C6D5A8A0F}" type="presParOf" srcId="{EF3D0829-B9A4-4180-A28A-1F1A764D6C7C}" destId="{B362AAEB-E20B-4EA2-B0B8-7A92E3362BBF}" srcOrd="0" destOrd="0" presId="urn:microsoft.com/office/officeart/2005/8/layout/hierarchy6"/>
    <dgm:cxn modelId="{3AB79B36-DD90-4221-8B09-D091541A4C97}" type="presParOf" srcId="{EF3D0829-B9A4-4180-A28A-1F1A764D6C7C}" destId="{3C983830-C867-4CEA-B4D9-112D0B22F222}" srcOrd="1" destOrd="0" presId="urn:microsoft.com/office/officeart/2005/8/layout/hierarchy6"/>
    <dgm:cxn modelId="{6537E56F-1951-43EB-AB15-1DC83CE703AD}" type="presParOf" srcId="{3C983830-C867-4CEA-B4D9-112D0B22F222}" destId="{97243C52-251E-401D-A9A4-1E47FFA5A22E}" srcOrd="0" destOrd="0" presId="urn:microsoft.com/office/officeart/2005/8/layout/hierarchy6"/>
    <dgm:cxn modelId="{8F600735-4E22-4BDF-A285-AF331F989D3E}" type="presParOf" srcId="{3C983830-C867-4CEA-B4D9-112D0B22F222}" destId="{573EBF91-C432-4994-B1C6-335D77FD5979}" srcOrd="1" destOrd="0" presId="urn:microsoft.com/office/officeart/2005/8/layout/hierarchy6"/>
    <dgm:cxn modelId="{603F4328-E565-4F22-9E2C-592C095537A7}" type="presParOf" srcId="{573EBF91-C432-4994-B1C6-335D77FD5979}" destId="{2E500951-49DC-4FB1-935C-6228C02F8C5A}" srcOrd="0" destOrd="0" presId="urn:microsoft.com/office/officeart/2005/8/layout/hierarchy6"/>
    <dgm:cxn modelId="{3BFB1E72-0F0A-4C02-93DF-AE66457098B9}" type="presParOf" srcId="{573EBF91-C432-4994-B1C6-335D77FD5979}" destId="{9A6BD0EF-7546-4E86-9F95-19E7594EE8BA}" srcOrd="1" destOrd="0" presId="urn:microsoft.com/office/officeart/2005/8/layout/hierarchy6"/>
    <dgm:cxn modelId="{5093A57B-775F-47C4-9390-490F7F2C090C}" type="presParOf" srcId="{9A6BD0EF-7546-4E86-9F95-19E7594EE8BA}" destId="{94C4BA48-3734-433B-8CC1-FEC3AA31EAF9}" srcOrd="0" destOrd="0" presId="urn:microsoft.com/office/officeart/2005/8/layout/hierarchy6"/>
    <dgm:cxn modelId="{E05AAF5C-00D8-4C16-BB8E-1BC73877FBB1}" type="presParOf" srcId="{9A6BD0EF-7546-4E86-9F95-19E7594EE8BA}" destId="{442BC9F8-35C6-44DC-8825-EAA61C80BAB2}" srcOrd="1" destOrd="0" presId="urn:microsoft.com/office/officeart/2005/8/layout/hierarchy6"/>
    <dgm:cxn modelId="{2E881D15-BCED-4EB8-B985-EAAE418EECA3}" type="presParOf" srcId="{573EBF91-C432-4994-B1C6-335D77FD5979}" destId="{597DDA0F-E853-4118-82A2-B9CF84A7D36C}" srcOrd="2" destOrd="0" presId="urn:microsoft.com/office/officeart/2005/8/layout/hierarchy6"/>
    <dgm:cxn modelId="{3EE7E3AC-F33C-4C69-851A-068D461C5BE1}" type="presParOf" srcId="{573EBF91-C432-4994-B1C6-335D77FD5979}" destId="{C781813D-7B14-47C1-B925-64ED057F1504}" srcOrd="3" destOrd="0" presId="urn:microsoft.com/office/officeart/2005/8/layout/hierarchy6"/>
    <dgm:cxn modelId="{1268B213-4F41-4BA2-8A9B-C277EC60664B}" type="presParOf" srcId="{C781813D-7B14-47C1-B925-64ED057F1504}" destId="{C220EFFC-0CFD-4221-A916-93DA286F13A2}" srcOrd="0" destOrd="0" presId="urn:microsoft.com/office/officeart/2005/8/layout/hierarchy6"/>
    <dgm:cxn modelId="{504C867F-07C1-4647-92EB-891BCB9277D4}" type="presParOf" srcId="{C781813D-7B14-47C1-B925-64ED057F1504}" destId="{B7093321-F3B3-4D1B-87D6-8423BBA0ED52}" srcOrd="1" destOrd="0" presId="urn:microsoft.com/office/officeart/2005/8/layout/hierarchy6"/>
    <dgm:cxn modelId="{A26194BC-9F4B-408A-A1CD-59B87884528F}" type="presParOf" srcId="{573EBF91-C432-4994-B1C6-335D77FD5979}" destId="{7366BCCB-5423-48D4-BA40-4EAB6C3DE111}" srcOrd="4" destOrd="0" presId="urn:microsoft.com/office/officeart/2005/8/layout/hierarchy6"/>
    <dgm:cxn modelId="{B7DAC1C9-04C3-44CB-BC27-EE718BF61D1E}" type="presParOf" srcId="{573EBF91-C432-4994-B1C6-335D77FD5979}" destId="{896209D5-50FD-407B-9F9C-DA8C0CA5A91D}" srcOrd="5" destOrd="0" presId="urn:microsoft.com/office/officeart/2005/8/layout/hierarchy6"/>
    <dgm:cxn modelId="{8D5D3192-084E-48DA-9A6C-BB1F6D2AD0FC}" type="presParOf" srcId="{896209D5-50FD-407B-9F9C-DA8C0CA5A91D}" destId="{A5F817CE-67DB-44A6-A577-97ED4D3EFE1C}" srcOrd="0" destOrd="0" presId="urn:microsoft.com/office/officeart/2005/8/layout/hierarchy6"/>
    <dgm:cxn modelId="{A1439A95-4F78-4D11-B7CB-025558022DCA}" type="presParOf" srcId="{896209D5-50FD-407B-9F9C-DA8C0CA5A91D}" destId="{966C789C-5E80-4D11-ACF0-774E99B337F2}" srcOrd="1" destOrd="0" presId="urn:microsoft.com/office/officeart/2005/8/layout/hierarchy6"/>
    <dgm:cxn modelId="{21CFB861-EE9E-47A1-9543-CA1BFB37005C}" type="presParOf" srcId="{EF3D0829-B9A4-4180-A28A-1F1A764D6C7C}" destId="{8BA3C804-7093-4949-A9B2-8E3BF88278A2}" srcOrd="2" destOrd="0" presId="urn:microsoft.com/office/officeart/2005/8/layout/hierarchy6"/>
    <dgm:cxn modelId="{5E506F91-0554-484E-BDF5-2BD2F377D6B9}" type="presParOf" srcId="{EF3D0829-B9A4-4180-A28A-1F1A764D6C7C}" destId="{B35307D2-3A5F-4B2A-B562-8D73D90C2E56}" srcOrd="3" destOrd="0" presId="urn:microsoft.com/office/officeart/2005/8/layout/hierarchy6"/>
    <dgm:cxn modelId="{31FAFEEC-C7FB-4008-8EF6-D54530D9692E}" type="presParOf" srcId="{B35307D2-3A5F-4B2A-B562-8D73D90C2E56}" destId="{29FBB61A-31E3-4714-9679-2B58168809C3}" srcOrd="0" destOrd="0" presId="urn:microsoft.com/office/officeart/2005/8/layout/hierarchy6"/>
    <dgm:cxn modelId="{19BCA5BC-4FE3-4476-A99E-33F51B140990}" type="presParOf" srcId="{B35307D2-3A5F-4B2A-B562-8D73D90C2E56}" destId="{766130DC-4806-4BC7-B115-C2AEC305D3F4}" srcOrd="1" destOrd="0" presId="urn:microsoft.com/office/officeart/2005/8/layout/hierarchy6"/>
    <dgm:cxn modelId="{F4FC9B20-C744-4EF6-B7EB-DBA22FD652E1}" type="presParOf" srcId="{766130DC-4806-4BC7-B115-C2AEC305D3F4}" destId="{F7E186F2-8642-4D4D-A218-F0CA82C5566D}" srcOrd="0" destOrd="0" presId="urn:microsoft.com/office/officeart/2005/8/layout/hierarchy6"/>
    <dgm:cxn modelId="{697CA621-6DFB-44E7-AE39-A2724E3852F0}" type="presParOf" srcId="{766130DC-4806-4BC7-B115-C2AEC305D3F4}" destId="{62603B77-72FD-476B-9506-4119441F0FBF}" srcOrd="1" destOrd="0" presId="urn:microsoft.com/office/officeart/2005/8/layout/hierarchy6"/>
    <dgm:cxn modelId="{1C367ADF-4E2A-41A6-AA96-9DF508A220B9}" type="presParOf" srcId="{62603B77-72FD-476B-9506-4119441F0FBF}" destId="{A833B836-8AB1-477B-951D-A7D5077FB533}" srcOrd="0" destOrd="0" presId="urn:microsoft.com/office/officeart/2005/8/layout/hierarchy6"/>
    <dgm:cxn modelId="{957E5F15-DEE1-45AF-A865-A16A9A985C42}" type="presParOf" srcId="{62603B77-72FD-476B-9506-4119441F0FBF}" destId="{3F0D1665-A71A-4DD9-B976-B0338D254657}" srcOrd="1" destOrd="0" presId="urn:microsoft.com/office/officeart/2005/8/layout/hierarchy6"/>
    <dgm:cxn modelId="{D15463E2-AA44-4C67-8962-A534D6F24893}" type="presParOf" srcId="{766130DC-4806-4BC7-B115-C2AEC305D3F4}" destId="{AF23C987-F34F-4608-8EDD-40F1A578D704}" srcOrd="2" destOrd="0" presId="urn:microsoft.com/office/officeart/2005/8/layout/hierarchy6"/>
    <dgm:cxn modelId="{950AEC6C-2427-4F04-8E81-E6AED329C4FE}" type="presParOf" srcId="{766130DC-4806-4BC7-B115-C2AEC305D3F4}" destId="{E1131848-EDDB-44F4-B62D-7C6FD7964663}" srcOrd="3" destOrd="0" presId="urn:microsoft.com/office/officeart/2005/8/layout/hierarchy6"/>
    <dgm:cxn modelId="{BA5DEA28-FFA9-47AB-B1E3-B80F8F5E765E}" type="presParOf" srcId="{E1131848-EDDB-44F4-B62D-7C6FD7964663}" destId="{70F0FC4C-92DA-4A5B-BB06-C1BEA912ECBC}" srcOrd="0" destOrd="0" presId="urn:microsoft.com/office/officeart/2005/8/layout/hierarchy6"/>
    <dgm:cxn modelId="{380FB13E-B903-45D7-9812-14B906C2ED2D}" type="presParOf" srcId="{E1131848-EDDB-44F4-B62D-7C6FD7964663}" destId="{FB8ECD03-F775-4AC8-BBF0-704E09703151}" srcOrd="1" destOrd="0" presId="urn:microsoft.com/office/officeart/2005/8/layout/hierarchy6"/>
    <dgm:cxn modelId="{A6733B07-EBD7-48DD-A7AB-938E1D783D1A}" type="presParOf" srcId="{766130DC-4806-4BC7-B115-C2AEC305D3F4}" destId="{0D9C8905-B8E7-4DA1-BB83-9B25E372CAC4}" srcOrd="4" destOrd="0" presId="urn:microsoft.com/office/officeart/2005/8/layout/hierarchy6"/>
    <dgm:cxn modelId="{1330567B-2EB6-48D5-B067-4E43C42419B2}" type="presParOf" srcId="{766130DC-4806-4BC7-B115-C2AEC305D3F4}" destId="{0B5A0990-F970-4FF1-8602-C8F8EE3999BE}" srcOrd="5" destOrd="0" presId="urn:microsoft.com/office/officeart/2005/8/layout/hierarchy6"/>
    <dgm:cxn modelId="{DD5752C9-0C05-44C0-A370-E80D359E2FA4}" type="presParOf" srcId="{0B5A0990-F970-4FF1-8602-C8F8EE3999BE}" destId="{1F3C01AD-48BD-4FB9-8226-88D494D3AA50}" srcOrd="0" destOrd="0" presId="urn:microsoft.com/office/officeart/2005/8/layout/hierarchy6"/>
    <dgm:cxn modelId="{65EC463D-1D45-46EF-9208-2E866DDF5836}" type="presParOf" srcId="{0B5A0990-F970-4FF1-8602-C8F8EE3999BE}" destId="{4F82D3C8-958B-45A0-9ADA-7C175FA8EC8C}" srcOrd="1" destOrd="0" presId="urn:microsoft.com/office/officeart/2005/8/layout/hierarchy6"/>
    <dgm:cxn modelId="{1B46B352-B809-454F-9F3C-17F0268DA562}" type="presParOf" srcId="{88736C7F-DD7A-4AA8-B218-2EC701ABEF9F}" destId="{FB264099-E36A-40C1-A93C-9675AB4FA20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AE017-B22A-40F2-B42F-D2695ADFEAEC}">
      <dsp:nvSpPr>
        <dsp:cNvPr id="0" name=""/>
        <dsp:cNvSpPr/>
      </dsp:nvSpPr>
      <dsp:spPr>
        <a:xfrm>
          <a:off x="3694852" y="584762"/>
          <a:ext cx="1706669" cy="1032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>
              <a:latin typeface="Verdana" pitchFamily="34" charset="0"/>
              <a:ea typeface="Verdana" pitchFamily="34" charset="0"/>
              <a:cs typeface="Verdana" pitchFamily="34" charset="0"/>
            </a:rPr>
            <a:t>Zemědělství v ČR</a:t>
          </a:r>
        </a:p>
      </dsp:txBody>
      <dsp:txXfrm>
        <a:off x="3725089" y="614999"/>
        <a:ext cx="1646195" cy="971886"/>
      </dsp:txXfrm>
    </dsp:sp>
    <dsp:sp modelId="{B362AAEB-E20B-4EA2-B0B8-7A92E3362BBF}">
      <dsp:nvSpPr>
        <dsp:cNvPr id="0" name=""/>
        <dsp:cNvSpPr/>
      </dsp:nvSpPr>
      <dsp:spPr>
        <a:xfrm>
          <a:off x="2183707" y="1617123"/>
          <a:ext cx="2364480" cy="323347"/>
        </a:xfrm>
        <a:custGeom>
          <a:avLst/>
          <a:gdLst/>
          <a:ahLst/>
          <a:cxnLst/>
          <a:rect l="0" t="0" r="0" b="0"/>
          <a:pathLst>
            <a:path>
              <a:moveTo>
                <a:pt x="2364480" y="0"/>
              </a:moveTo>
              <a:lnTo>
                <a:pt x="2364480" y="161673"/>
              </a:lnTo>
              <a:lnTo>
                <a:pt x="0" y="161673"/>
              </a:lnTo>
              <a:lnTo>
                <a:pt x="0" y="3233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43C52-251E-401D-A9A4-1E47FFA5A22E}">
      <dsp:nvSpPr>
        <dsp:cNvPr id="0" name=""/>
        <dsp:cNvSpPr/>
      </dsp:nvSpPr>
      <dsp:spPr>
        <a:xfrm>
          <a:off x="1577430" y="1940470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Živočišná výroba </a:t>
          </a:r>
          <a:r>
            <a:rPr lang="cs-CZ" sz="1100" kern="1200">
              <a:latin typeface="Verdana" pitchFamily="34" charset="0"/>
              <a:ea typeface="Verdana" pitchFamily="34" charset="0"/>
              <a:cs typeface="Verdana" pitchFamily="34" charset="0"/>
            </a:rPr>
            <a:t>(produkce)</a:t>
          </a:r>
        </a:p>
      </dsp:txBody>
      <dsp:txXfrm>
        <a:off x="1601106" y="1964146"/>
        <a:ext cx="1165201" cy="761017"/>
      </dsp:txXfrm>
    </dsp:sp>
    <dsp:sp modelId="{2E500951-49DC-4FB1-935C-6228C02F8C5A}">
      <dsp:nvSpPr>
        <dsp:cNvPr id="0" name=""/>
        <dsp:cNvSpPr/>
      </dsp:nvSpPr>
      <dsp:spPr>
        <a:xfrm>
          <a:off x="607387" y="2748840"/>
          <a:ext cx="1576320" cy="323347"/>
        </a:xfrm>
        <a:custGeom>
          <a:avLst/>
          <a:gdLst/>
          <a:ahLst/>
          <a:cxnLst/>
          <a:rect l="0" t="0" r="0" b="0"/>
          <a:pathLst>
            <a:path>
              <a:moveTo>
                <a:pt x="1576320" y="0"/>
              </a:moveTo>
              <a:lnTo>
                <a:pt x="1576320" y="161673"/>
              </a:lnTo>
              <a:lnTo>
                <a:pt x="0" y="161673"/>
              </a:lnTo>
              <a:lnTo>
                <a:pt x="0" y="32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4BA48-3734-433B-8CC1-FEC3AA31EAF9}">
      <dsp:nvSpPr>
        <dsp:cNvPr id="0" name=""/>
        <dsp:cNvSpPr/>
      </dsp:nvSpPr>
      <dsp:spPr>
        <a:xfrm>
          <a:off x="1110" y="3072187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Chov prasat a skotu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Verdana" pitchFamily="34" charset="0"/>
              <a:ea typeface="Verdana" pitchFamily="34" charset="0"/>
              <a:cs typeface="Verdana" pitchFamily="34" charset="0"/>
            </a:rPr>
            <a:t>(pro maso a mléko)</a:t>
          </a:r>
        </a:p>
      </dsp:txBody>
      <dsp:txXfrm>
        <a:off x="24786" y="3095863"/>
        <a:ext cx="1165201" cy="761017"/>
      </dsp:txXfrm>
    </dsp:sp>
    <dsp:sp modelId="{597DDA0F-E853-4118-82A2-B9CF84A7D36C}">
      <dsp:nvSpPr>
        <dsp:cNvPr id="0" name=""/>
        <dsp:cNvSpPr/>
      </dsp:nvSpPr>
      <dsp:spPr>
        <a:xfrm>
          <a:off x="2137987" y="2748840"/>
          <a:ext cx="91440" cy="3233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0EFFC-0CFD-4221-A916-93DA286F13A2}">
      <dsp:nvSpPr>
        <dsp:cNvPr id="0" name=""/>
        <dsp:cNvSpPr/>
      </dsp:nvSpPr>
      <dsp:spPr>
        <a:xfrm>
          <a:off x="1577430" y="3072187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Chov drůbeže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Verdana" pitchFamily="34" charset="0"/>
              <a:ea typeface="Verdana" pitchFamily="34" charset="0"/>
              <a:cs typeface="Verdana" pitchFamily="34" charset="0"/>
            </a:rPr>
            <a:t>(pro maso a vejce)</a:t>
          </a:r>
        </a:p>
      </dsp:txBody>
      <dsp:txXfrm>
        <a:off x="1601106" y="3095863"/>
        <a:ext cx="1165201" cy="761017"/>
      </dsp:txXfrm>
    </dsp:sp>
    <dsp:sp modelId="{7366BCCB-5423-48D4-BA40-4EAB6C3DE111}">
      <dsp:nvSpPr>
        <dsp:cNvPr id="0" name=""/>
        <dsp:cNvSpPr/>
      </dsp:nvSpPr>
      <dsp:spPr>
        <a:xfrm>
          <a:off x="2183707" y="2748840"/>
          <a:ext cx="1576320" cy="323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73"/>
              </a:lnTo>
              <a:lnTo>
                <a:pt x="1576320" y="161673"/>
              </a:lnTo>
              <a:lnTo>
                <a:pt x="1576320" y="32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817CE-67DB-44A6-A577-97ED4D3EFE1C}">
      <dsp:nvSpPr>
        <dsp:cNvPr id="0" name=""/>
        <dsp:cNvSpPr/>
      </dsp:nvSpPr>
      <dsp:spPr>
        <a:xfrm>
          <a:off x="3153750" y="3072187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Chov včel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latin typeface="Verdana" pitchFamily="34" charset="0"/>
              <a:ea typeface="Verdana" pitchFamily="34" charset="0"/>
              <a:cs typeface="Verdana" pitchFamily="34" charset="0"/>
            </a:rPr>
            <a:t>(pro med a včelí vosk)</a:t>
          </a:r>
        </a:p>
      </dsp:txBody>
      <dsp:txXfrm>
        <a:off x="3177426" y="3095863"/>
        <a:ext cx="1165201" cy="761017"/>
      </dsp:txXfrm>
    </dsp:sp>
    <dsp:sp modelId="{8BA3C804-7093-4949-A9B2-8E3BF88278A2}">
      <dsp:nvSpPr>
        <dsp:cNvPr id="0" name=""/>
        <dsp:cNvSpPr/>
      </dsp:nvSpPr>
      <dsp:spPr>
        <a:xfrm>
          <a:off x="4548187" y="1617123"/>
          <a:ext cx="2364480" cy="323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73"/>
              </a:lnTo>
              <a:lnTo>
                <a:pt x="2364480" y="161673"/>
              </a:lnTo>
              <a:lnTo>
                <a:pt x="2364480" y="3233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BB61A-31E3-4714-9679-2B58168809C3}">
      <dsp:nvSpPr>
        <dsp:cNvPr id="0" name=""/>
        <dsp:cNvSpPr/>
      </dsp:nvSpPr>
      <dsp:spPr>
        <a:xfrm>
          <a:off x="6306390" y="1940470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Rostlinná výroba </a:t>
          </a:r>
          <a:r>
            <a:rPr lang="cs-CZ" sz="1100" kern="1200">
              <a:latin typeface="Verdana" pitchFamily="34" charset="0"/>
              <a:ea typeface="Verdana" pitchFamily="34" charset="0"/>
              <a:cs typeface="Verdana" pitchFamily="34" charset="0"/>
            </a:rPr>
            <a:t>(produkce)</a:t>
          </a:r>
        </a:p>
      </dsp:txBody>
      <dsp:txXfrm>
        <a:off x="6330066" y="1964146"/>
        <a:ext cx="1165201" cy="761017"/>
      </dsp:txXfrm>
    </dsp:sp>
    <dsp:sp modelId="{F7E186F2-8642-4D4D-A218-F0CA82C5566D}">
      <dsp:nvSpPr>
        <dsp:cNvPr id="0" name=""/>
        <dsp:cNvSpPr/>
      </dsp:nvSpPr>
      <dsp:spPr>
        <a:xfrm>
          <a:off x="5336347" y="2748840"/>
          <a:ext cx="1576320" cy="323347"/>
        </a:xfrm>
        <a:custGeom>
          <a:avLst/>
          <a:gdLst/>
          <a:ahLst/>
          <a:cxnLst/>
          <a:rect l="0" t="0" r="0" b="0"/>
          <a:pathLst>
            <a:path>
              <a:moveTo>
                <a:pt x="1576320" y="0"/>
              </a:moveTo>
              <a:lnTo>
                <a:pt x="1576320" y="161673"/>
              </a:lnTo>
              <a:lnTo>
                <a:pt x="0" y="161673"/>
              </a:lnTo>
              <a:lnTo>
                <a:pt x="0" y="32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3B836-8AB1-477B-951D-A7D5077FB533}">
      <dsp:nvSpPr>
        <dsp:cNvPr id="0" name=""/>
        <dsp:cNvSpPr/>
      </dsp:nvSpPr>
      <dsp:spPr>
        <a:xfrm>
          <a:off x="4730070" y="3072187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Obiloviny </a:t>
          </a:r>
          <a:r>
            <a:rPr lang="cs-CZ" sz="1100" kern="1200">
              <a:latin typeface="Verdana" pitchFamily="34" charset="0"/>
              <a:ea typeface="Verdana" pitchFamily="34" charset="0"/>
              <a:cs typeface="Verdana" pitchFamily="34" charset="0"/>
            </a:rPr>
            <a:t>(pšenice, kukuřice)</a:t>
          </a:r>
        </a:p>
      </dsp:txBody>
      <dsp:txXfrm>
        <a:off x="4753746" y="3095863"/>
        <a:ext cx="1165201" cy="761017"/>
      </dsp:txXfrm>
    </dsp:sp>
    <dsp:sp modelId="{AF23C987-F34F-4608-8EDD-40F1A578D704}">
      <dsp:nvSpPr>
        <dsp:cNvPr id="0" name=""/>
        <dsp:cNvSpPr/>
      </dsp:nvSpPr>
      <dsp:spPr>
        <a:xfrm>
          <a:off x="6866947" y="2748840"/>
          <a:ext cx="91440" cy="3233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0FC4C-92DA-4A5B-BB06-C1BEA912ECBC}">
      <dsp:nvSpPr>
        <dsp:cNvPr id="0" name=""/>
        <dsp:cNvSpPr/>
      </dsp:nvSpPr>
      <dsp:spPr>
        <a:xfrm>
          <a:off x="6306390" y="3072187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Cukrová řepa</a:t>
          </a:r>
        </a:p>
      </dsp:txBody>
      <dsp:txXfrm>
        <a:off x="6330066" y="3095863"/>
        <a:ext cx="1165201" cy="761017"/>
      </dsp:txXfrm>
    </dsp:sp>
    <dsp:sp modelId="{0D9C8905-B8E7-4DA1-BB83-9B25E372CAC4}">
      <dsp:nvSpPr>
        <dsp:cNvPr id="0" name=""/>
        <dsp:cNvSpPr/>
      </dsp:nvSpPr>
      <dsp:spPr>
        <a:xfrm>
          <a:off x="6912667" y="2748840"/>
          <a:ext cx="1576320" cy="323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73"/>
              </a:lnTo>
              <a:lnTo>
                <a:pt x="1576320" y="161673"/>
              </a:lnTo>
              <a:lnTo>
                <a:pt x="1576320" y="3233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C01AD-48BD-4FB9-8226-88D494D3AA50}">
      <dsp:nvSpPr>
        <dsp:cNvPr id="0" name=""/>
        <dsp:cNvSpPr/>
      </dsp:nvSpPr>
      <dsp:spPr>
        <a:xfrm>
          <a:off x="7882710" y="3072187"/>
          <a:ext cx="1212553" cy="8083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Verdana" pitchFamily="34" charset="0"/>
              <a:ea typeface="Verdana" pitchFamily="34" charset="0"/>
              <a:cs typeface="Verdana" pitchFamily="34" charset="0"/>
            </a:rPr>
            <a:t>Ovoce a zelenina</a:t>
          </a:r>
        </a:p>
      </dsp:txBody>
      <dsp:txXfrm>
        <a:off x="7906386" y="3095863"/>
        <a:ext cx="1165201" cy="761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UHRUZACKTJEK-540971305-208332</_dlc_DocId>
    <_dlc_DocIdUrl xmlns="889b5d77-561b-4745-9149-1638f0c8024a">
      <Url>https://metaops.sharepoint.com/sites/disk/_layouts/15/DocIdRedir.aspx?ID=UHRUZACKTJEK-540971305-208332</Url>
      <Description>UHRUZACKTJEK-540971305-208332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8F52B-62AB-49F1-92F1-A589590E610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E26EF17F-47C3-4AFB-A970-D702CF11D9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4960DD-3615-4AE6-BAAC-B32224F57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FE860-9DD5-49AA-852A-1BFB61A4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Zuzana Zahradníková</cp:lastModifiedBy>
  <cp:revision>4</cp:revision>
  <cp:lastPrinted>2018-05-21T14:00:00Z</cp:lastPrinted>
  <dcterms:created xsi:type="dcterms:W3CDTF">2019-06-24T06:43:00Z</dcterms:created>
  <dcterms:modified xsi:type="dcterms:W3CDTF">2022-05-24T18:31:00Z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390eb44c-4938-471b-a796-f38bff6eba88</vt:lpwstr>
  </property>
</Properties>
</file>