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497F" w14:textId="77777777" w:rsidR="00EC653B" w:rsidRPr="003E226E" w:rsidRDefault="003E226E" w:rsidP="005C2DB0">
      <w:pPr>
        <w:spacing w:after="0" w:line="276" w:lineRule="auto"/>
        <w:jc w:val="center"/>
        <w:rPr>
          <w:b/>
          <w:color w:val="002060"/>
        </w:rPr>
      </w:pPr>
      <w:r w:rsidRPr="003E226E">
        <w:rPr>
          <w:b/>
          <w:color w:val="002060"/>
        </w:rPr>
        <w:t>ROZPRACOVANÁ OBECNÁ STRUKTURA K NÁCVIKU ROZBORU JAKÉHOKOLIV TEXTU VE ZVOLENÉ ČÍTANCE ČI JEDNOTLIVÉHO TEXTU</w:t>
      </w:r>
    </w:p>
    <w:tbl>
      <w:tblPr>
        <w:tblStyle w:val="Mkatabulky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4394"/>
        <w:gridCol w:w="3260"/>
      </w:tblGrid>
      <w:tr w:rsidR="00BE4CC9" w:rsidRPr="00110F9C" w14:paraId="50AD41B0" w14:textId="77777777" w:rsidTr="003F7573">
        <w:trPr>
          <w:jc w:val="center"/>
        </w:trPr>
        <w:tc>
          <w:tcPr>
            <w:tcW w:w="11199" w:type="dxa"/>
            <w:gridSpan w:val="3"/>
            <w:vAlign w:val="center"/>
          </w:tcPr>
          <w:p w14:paraId="0E9A4DF4" w14:textId="4427B2EB" w:rsidR="006A2BD7" w:rsidRPr="006A2BD7" w:rsidRDefault="00BE4CC9" w:rsidP="006A2BD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B14DD">
              <w:rPr>
                <w:b/>
                <w:color w:val="FF0000"/>
                <w:sz w:val="28"/>
                <w:szCs w:val="28"/>
                <w:u w:val="single"/>
              </w:rPr>
              <w:t>UMĚLECKÝ TEXT</w:t>
            </w:r>
          </w:p>
        </w:tc>
      </w:tr>
      <w:tr w:rsidR="006A2BD7" w:rsidRPr="00110F9C" w14:paraId="64C6D9AE" w14:textId="77777777" w:rsidTr="006A2BD7">
        <w:trPr>
          <w:jc w:val="center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66CD15B6" w14:textId="572511C6" w:rsidR="006A2BD7" w:rsidRPr="007B14DD" w:rsidRDefault="006A2BD7" w:rsidP="003F757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6A2BD7">
              <w:rPr>
                <w:rFonts w:cs="Times New Roman"/>
                <w:b/>
                <w:color w:val="0070C0"/>
                <w:szCs w:val="24"/>
              </w:rPr>
              <w:t>1. část: TÉMA A MOTIV, ČAS</w:t>
            </w:r>
            <w:r>
              <w:rPr>
                <w:rFonts w:cs="Times New Roman"/>
                <w:b/>
                <w:color w:val="0070C0"/>
                <w:szCs w:val="24"/>
              </w:rPr>
              <w:t xml:space="preserve">OPROSTOR, KOMPOZIČNÍ VÝSTAVBA, </w:t>
            </w:r>
            <w:r w:rsidRPr="006A2BD7">
              <w:rPr>
                <w:rFonts w:cs="Times New Roman"/>
                <w:b/>
                <w:color w:val="0070C0"/>
                <w:szCs w:val="24"/>
              </w:rPr>
              <w:t>LIT. DRUH A ŽÁNR</w:t>
            </w:r>
          </w:p>
        </w:tc>
      </w:tr>
      <w:tr w:rsidR="00BE4CC9" w:rsidRPr="00110F9C" w14:paraId="486D97B3" w14:textId="77777777" w:rsidTr="003F7573">
        <w:trPr>
          <w:jc w:val="center"/>
        </w:trPr>
        <w:tc>
          <w:tcPr>
            <w:tcW w:w="3545" w:type="dxa"/>
            <w:vAlign w:val="center"/>
          </w:tcPr>
          <w:p w14:paraId="21BDD1AF" w14:textId="77777777" w:rsidR="00BE4CC9" w:rsidRPr="00E964E4" w:rsidRDefault="00BE4CC9" w:rsidP="003F7573">
            <w:pPr>
              <w:jc w:val="center"/>
              <w:rPr>
                <w:rFonts w:cs="Times New Roman"/>
                <w:b/>
                <w:szCs w:val="24"/>
              </w:rPr>
            </w:pPr>
            <w:r w:rsidRPr="00E964E4">
              <w:rPr>
                <w:rFonts w:cs="Times New Roman"/>
                <w:b/>
                <w:szCs w:val="24"/>
              </w:rPr>
              <w:t>POEZIE</w:t>
            </w:r>
          </w:p>
        </w:tc>
        <w:tc>
          <w:tcPr>
            <w:tcW w:w="4394" w:type="dxa"/>
            <w:vAlign w:val="center"/>
          </w:tcPr>
          <w:p w14:paraId="0A21EAC3" w14:textId="77777777" w:rsidR="00BE4CC9" w:rsidRPr="00E964E4" w:rsidRDefault="00BE4CC9" w:rsidP="003F7573">
            <w:pPr>
              <w:jc w:val="center"/>
              <w:rPr>
                <w:rFonts w:cs="Times New Roman"/>
                <w:b/>
                <w:szCs w:val="24"/>
              </w:rPr>
            </w:pPr>
            <w:r w:rsidRPr="00E964E4">
              <w:rPr>
                <w:rFonts w:cs="Times New Roman"/>
                <w:b/>
                <w:szCs w:val="24"/>
              </w:rPr>
              <w:t>PRÓZA</w:t>
            </w:r>
          </w:p>
        </w:tc>
        <w:tc>
          <w:tcPr>
            <w:tcW w:w="3260" w:type="dxa"/>
            <w:vAlign w:val="center"/>
          </w:tcPr>
          <w:p w14:paraId="5237F98E" w14:textId="77777777" w:rsidR="00BE4CC9" w:rsidRPr="00E964E4" w:rsidRDefault="00BE4CC9" w:rsidP="003F7573">
            <w:pPr>
              <w:jc w:val="center"/>
              <w:rPr>
                <w:rFonts w:cs="Times New Roman"/>
                <w:b/>
                <w:szCs w:val="24"/>
              </w:rPr>
            </w:pPr>
            <w:r w:rsidRPr="00E964E4">
              <w:rPr>
                <w:rFonts w:cs="Times New Roman"/>
                <w:b/>
                <w:szCs w:val="24"/>
              </w:rPr>
              <w:t>DRAMA</w:t>
            </w:r>
          </w:p>
        </w:tc>
      </w:tr>
      <w:tr w:rsidR="00BE4CC9" w:rsidRPr="007B722B" w14:paraId="062045F6" w14:textId="77777777" w:rsidTr="003F7573">
        <w:trPr>
          <w:jc w:val="center"/>
        </w:trPr>
        <w:tc>
          <w:tcPr>
            <w:tcW w:w="3545" w:type="dxa"/>
            <w:vAlign w:val="center"/>
          </w:tcPr>
          <w:p w14:paraId="2F618313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LYRIKA/EPIKA</w:t>
            </w:r>
          </w:p>
        </w:tc>
        <w:tc>
          <w:tcPr>
            <w:tcW w:w="4394" w:type="dxa"/>
            <w:vAlign w:val="center"/>
          </w:tcPr>
          <w:p w14:paraId="4AEE2999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LYRIKA/EPIKA</w:t>
            </w:r>
          </w:p>
        </w:tc>
        <w:tc>
          <w:tcPr>
            <w:tcW w:w="3260" w:type="dxa"/>
            <w:vAlign w:val="center"/>
          </w:tcPr>
          <w:p w14:paraId="2DBEA72D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---</w:t>
            </w:r>
          </w:p>
        </w:tc>
      </w:tr>
      <w:tr w:rsidR="00BE4CC9" w:rsidRPr="007B722B" w14:paraId="0EF2999E" w14:textId="77777777" w:rsidTr="003F7573">
        <w:trPr>
          <w:jc w:val="center"/>
        </w:trPr>
        <w:tc>
          <w:tcPr>
            <w:tcW w:w="3545" w:type="dxa"/>
            <w:vAlign w:val="center"/>
          </w:tcPr>
          <w:p w14:paraId="1F28B554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VERŠ</w:t>
            </w:r>
          </w:p>
        </w:tc>
        <w:tc>
          <w:tcPr>
            <w:tcW w:w="4394" w:type="dxa"/>
            <w:vAlign w:val="center"/>
          </w:tcPr>
          <w:p w14:paraId="77C10B83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---</w:t>
            </w:r>
          </w:p>
        </w:tc>
        <w:tc>
          <w:tcPr>
            <w:tcW w:w="3260" w:type="dxa"/>
            <w:vAlign w:val="center"/>
          </w:tcPr>
          <w:p w14:paraId="43E3A30A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VERŠOVANÉ/V PRÓZE</w:t>
            </w:r>
          </w:p>
        </w:tc>
      </w:tr>
      <w:tr w:rsidR="00BE4CC9" w:rsidRPr="007B722B" w14:paraId="38C39380" w14:textId="77777777" w:rsidTr="003F7573">
        <w:trPr>
          <w:jc w:val="center"/>
        </w:trPr>
        <w:tc>
          <w:tcPr>
            <w:tcW w:w="3545" w:type="dxa"/>
            <w:vAlign w:val="center"/>
          </w:tcPr>
          <w:p w14:paraId="0BFBF3DB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RÝM</w:t>
            </w:r>
          </w:p>
        </w:tc>
        <w:tc>
          <w:tcPr>
            <w:tcW w:w="4394" w:type="dxa"/>
            <w:vAlign w:val="center"/>
          </w:tcPr>
          <w:p w14:paraId="5BC6C78A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---</w:t>
            </w:r>
          </w:p>
        </w:tc>
        <w:tc>
          <w:tcPr>
            <w:tcW w:w="3260" w:type="dxa"/>
            <w:vAlign w:val="center"/>
          </w:tcPr>
          <w:p w14:paraId="73E1CEB3" w14:textId="77777777" w:rsidR="00BE4CC9" w:rsidRPr="00E964E4" w:rsidRDefault="006D4CDD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RÝM/ ---</w:t>
            </w:r>
          </w:p>
        </w:tc>
      </w:tr>
      <w:tr w:rsidR="00BE4CC9" w:rsidRPr="007B722B" w14:paraId="7F208C0E" w14:textId="77777777" w:rsidTr="003F7573">
        <w:trPr>
          <w:jc w:val="center"/>
        </w:trPr>
        <w:tc>
          <w:tcPr>
            <w:tcW w:w="3545" w:type="dxa"/>
            <w:vAlign w:val="center"/>
          </w:tcPr>
          <w:p w14:paraId="41FE73AF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9A8E6C6" w14:textId="77777777" w:rsidR="00BE4CC9" w:rsidRPr="00E964E4" w:rsidRDefault="00BE4CC9" w:rsidP="003F7573">
            <w:pPr>
              <w:jc w:val="center"/>
              <w:rPr>
                <w:rFonts w:cs="Times New Roman"/>
                <w:i/>
                <w:szCs w:val="24"/>
              </w:rPr>
            </w:pPr>
            <w:r w:rsidRPr="00E964E4">
              <w:rPr>
                <w:rFonts w:cs="Times New Roman"/>
                <w:i/>
                <w:szCs w:val="24"/>
              </w:rPr>
              <w:t>(lyrizující próza)</w:t>
            </w:r>
          </w:p>
        </w:tc>
        <w:tc>
          <w:tcPr>
            <w:tcW w:w="3260" w:type="dxa"/>
            <w:vAlign w:val="center"/>
          </w:tcPr>
          <w:p w14:paraId="3FAA30D7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4CC9" w:rsidRPr="007B722B" w14:paraId="527EBFF9" w14:textId="77777777" w:rsidTr="003F7573">
        <w:trPr>
          <w:jc w:val="center"/>
        </w:trPr>
        <w:tc>
          <w:tcPr>
            <w:tcW w:w="3545" w:type="dxa"/>
            <w:vAlign w:val="center"/>
          </w:tcPr>
          <w:p w14:paraId="1EAA0121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BÁSEŇ, BÁSNICKÁ SKLADBA, SBÍRKA…</w:t>
            </w:r>
          </w:p>
        </w:tc>
        <w:tc>
          <w:tcPr>
            <w:tcW w:w="4394" w:type="dxa"/>
            <w:vAlign w:val="center"/>
          </w:tcPr>
          <w:p w14:paraId="7AFA1531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ROMÁN, NOVELA, POVÍDKA…</w:t>
            </w:r>
          </w:p>
        </w:tc>
        <w:tc>
          <w:tcPr>
            <w:tcW w:w="3260" w:type="dxa"/>
            <w:vAlign w:val="center"/>
          </w:tcPr>
          <w:p w14:paraId="670C0092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4CC9" w:rsidRPr="007B722B" w14:paraId="1E549C7C" w14:textId="77777777" w:rsidTr="003F7573">
        <w:trPr>
          <w:jc w:val="center"/>
        </w:trPr>
        <w:tc>
          <w:tcPr>
            <w:tcW w:w="3545" w:type="dxa"/>
            <w:vAlign w:val="center"/>
          </w:tcPr>
          <w:p w14:paraId="6397929D" w14:textId="77777777" w:rsidR="00BE4CC9" w:rsidRPr="00E964E4" w:rsidRDefault="00BE4CC9" w:rsidP="006A2BD7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BALADA, EPOS, ROMÁN VE VERŠÍCH…</w:t>
            </w:r>
          </w:p>
        </w:tc>
        <w:tc>
          <w:tcPr>
            <w:tcW w:w="4394" w:type="dxa"/>
            <w:vAlign w:val="center"/>
          </w:tcPr>
          <w:p w14:paraId="48E08519" w14:textId="77777777" w:rsidR="00BE4CC9" w:rsidRPr="00E964E4" w:rsidRDefault="00BE4CC9" w:rsidP="006A2BD7">
            <w:pPr>
              <w:spacing w:line="276" w:lineRule="auto"/>
              <w:jc w:val="center"/>
              <w:rPr>
                <w:rFonts w:cs="Times New Roman"/>
                <w:i/>
                <w:szCs w:val="24"/>
              </w:rPr>
            </w:pPr>
            <w:r w:rsidRPr="00E964E4">
              <w:rPr>
                <w:rFonts w:cs="Times New Roman"/>
                <w:i/>
                <w:szCs w:val="24"/>
              </w:rPr>
              <w:t>historický/á, dobrodružný/á, detektivní, humorný, sci-fi, fantasy, sportovní, pro mládež, ze současnosti, realistický, protiválečný/á, ekologický/á, filozofický, deníkový…</w:t>
            </w:r>
          </w:p>
        </w:tc>
        <w:tc>
          <w:tcPr>
            <w:tcW w:w="3260" w:type="dxa"/>
            <w:vAlign w:val="center"/>
          </w:tcPr>
          <w:p w14:paraId="685EF7C8" w14:textId="77777777" w:rsidR="00BE4CC9" w:rsidRPr="00E964E4" w:rsidRDefault="00BE4CC9" w:rsidP="006A2BD7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E4CC9" w:rsidRPr="00110F9C" w14:paraId="096818E5" w14:textId="77777777" w:rsidTr="003F7573">
        <w:trPr>
          <w:jc w:val="center"/>
        </w:trPr>
        <w:tc>
          <w:tcPr>
            <w:tcW w:w="11199" w:type="dxa"/>
            <w:gridSpan w:val="3"/>
            <w:vAlign w:val="center"/>
          </w:tcPr>
          <w:p w14:paraId="3670332D" w14:textId="234E1106" w:rsidR="00BE4CC9" w:rsidRPr="00E964E4" w:rsidRDefault="00BE4CC9" w:rsidP="003F7573">
            <w:pPr>
              <w:jc w:val="center"/>
              <w:rPr>
                <w:rFonts w:cs="Times New Roman"/>
                <w:b/>
                <w:szCs w:val="24"/>
              </w:rPr>
            </w:pPr>
            <w:r w:rsidRPr="00E964E4">
              <w:rPr>
                <w:rFonts w:cs="Times New Roman"/>
                <w:b/>
                <w:color w:val="0070C0"/>
                <w:szCs w:val="24"/>
              </w:rPr>
              <w:t>KOMPOZICE/VÝSTAVBA/ČLENĚNÍ</w:t>
            </w:r>
          </w:p>
        </w:tc>
      </w:tr>
      <w:tr w:rsidR="00BE4CC9" w:rsidRPr="007B722B" w14:paraId="041E49C4" w14:textId="77777777" w:rsidTr="003F7573">
        <w:trPr>
          <w:jc w:val="center"/>
        </w:trPr>
        <w:tc>
          <w:tcPr>
            <w:tcW w:w="3545" w:type="dxa"/>
            <w:vAlign w:val="center"/>
          </w:tcPr>
          <w:p w14:paraId="798FD0F8" w14:textId="4CF48873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SLOKY</w:t>
            </w:r>
            <w:r w:rsidR="006A2BD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D50BAC0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DÍLY/ČÁSTI/KAPITOLY…</w:t>
            </w:r>
          </w:p>
        </w:tc>
        <w:tc>
          <w:tcPr>
            <w:tcW w:w="3260" w:type="dxa"/>
            <w:vAlign w:val="center"/>
          </w:tcPr>
          <w:p w14:paraId="3D190695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DĚJSTVÍ/AKTY/JEDNÁNÍ</w:t>
            </w:r>
          </w:p>
        </w:tc>
      </w:tr>
      <w:tr w:rsidR="00BE4CC9" w:rsidRPr="007B722B" w14:paraId="2471BD81" w14:textId="77777777" w:rsidTr="003F7573">
        <w:trPr>
          <w:jc w:val="center"/>
        </w:trPr>
        <w:tc>
          <w:tcPr>
            <w:tcW w:w="3545" w:type="dxa"/>
            <w:vAlign w:val="center"/>
          </w:tcPr>
          <w:p w14:paraId="19008A32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VERŠ</w:t>
            </w:r>
          </w:p>
        </w:tc>
        <w:tc>
          <w:tcPr>
            <w:tcW w:w="4394" w:type="dxa"/>
            <w:vAlign w:val="center"/>
          </w:tcPr>
          <w:p w14:paraId="44C25729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E96A62B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4CC9" w:rsidRPr="007B722B" w14:paraId="03C5BA86" w14:textId="77777777" w:rsidTr="003F7573">
        <w:trPr>
          <w:jc w:val="center"/>
        </w:trPr>
        <w:tc>
          <w:tcPr>
            <w:tcW w:w="3545" w:type="dxa"/>
            <w:vAlign w:val="center"/>
          </w:tcPr>
          <w:p w14:paraId="3A7FB755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RÝM</w:t>
            </w:r>
          </w:p>
        </w:tc>
        <w:tc>
          <w:tcPr>
            <w:tcW w:w="4394" w:type="dxa"/>
            <w:vAlign w:val="center"/>
          </w:tcPr>
          <w:p w14:paraId="50A91DEE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EE1C71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4CC9" w:rsidRPr="00110F9C" w14:paraId="0BE6060F" w14:textId="77777777" w:rsidTr="003F7573">
        <w:trPr>
          <w:jc w:val="center"/>
        </w:trPr>
        <w:tc>
          <w:tcPr>
            <w:tcW w:w="11199" w:type="dxa"/>
            <w:gridSpan w:val="3"/>
            <w:vAlign w:val="center"/>
          </w:tcPr>
          <w:p w14:paraId="5391653F" w14:textId="04EFD5F2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b/>
                <w:color w:val="0070C0"/>
                <w:szCs w:val="24"/>
              </w:rPr>
              <w:t>ROZBOR</w:t>
            </w:r>
          </w:p>
        </w:tc>
      </w:tr>
      <w:tr w:rsidR="00BE4CC9" w:rsidRPr="007B722B" w14:paraId="64420779" w14:textId="77777777" w:rsidTr="003F7573">
        <w:trPr>
          <w:jc w:val="center"/>
        </w:trPr>
        <w:tc>
          <w:tcPr>
            <w:tcW w:w="3545" w:type="dxa"/>
            <w:vAlign w:val="center"/>
          </w:tcPr>
          <w:p w14:paraId="12833263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TÉMA, MOTIVY</w:t>
            </w:r>
          </w:p>
        </w:tc>
        <w:tc>
          <w:tcPr>
            <w:tcW w:w="4394" w:type="dxa"/>
            <w:vAlign w:val="center"/>
          </w:tcPr>
          <w:p w14:paraId="4E30B7A3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TÉMA, MOTIVY</w:t>
            </w:r>
          </w:p>
        </w:tc>
        <w:tc>
          <w:tcPr>
            <w:tcW w:w="3260" w:type="dxa"/>
            <w:vAlign w:val="center"/>
          </w:tcPr>
          <w:p w14:paraId="3E01C07B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TÉMA, MOTIVY</w:t>
            </w:r>
          </w:p>
        </w:tc>
      </w:tr>
      <w:tr w:rsidR="00BE4CC9" w:rsidRPr="007B722B" w14:paraId="129F66EF" w14:textId="77777777" w:rsidTr="003F7573">
        <w:trPr>
          <w:jc w:val="center"/>
        </w:trPr>
        <w:tc>
          <w:tcPr>
            <w:tcW w:w="3545" w:type="dxa"/>
            <w:vAlign w:val="center"/>
          </w:tcPr>
          <w:p w14:paraId="54259029" w14:textId="77777777" w:rsidR="00BE4CC9" w:rsidRPr="006A2BD7" w:rsidRDefault="00BE4CC9" w:rsidP="003F7573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  <w:r w:rsidRPr="006A2BD7">
              <w:rPr>
                <w:rFonts w:cs="Times New Roman"/>
                <w:szCs w:val="24"/>
              </w:rPr>
              <w:t>---/ČAS, PROSTOR</w:t>
            </w:r>
          </w:p>
        </w:tc>
        <w:tc>
          <w:tcPr>
            <w:tcW w:w="4394" w:type="dxa"/>
            <w:vAlign w:val="center"/>
          </w:tcPr>
          <w:p w14:paraId="4018619E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ČAS, PROSTOR</w:t>
            </w:r>
          </w:p>
        </w:tc>
        <w:tc>
          <w:tcPr>
            <w:tcW w:w="3260" w:type="dxa"/>
            <w:vAlign w:val="center"/>
          </w:tcPr>
          <w:p w14:paraId="0265B362" w14:textId="77777777" w:rsidR="00BE4CC9" w:rsidRPr="00E964E4" w:rsidRDefault="00BE4CC9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ČAS, PROSTOR</w:t>
            </w:r>
          </w:p>
        </w:tc>
      </w:tr>
      <w:tr w:rsidR="006A2BD7" w:rsidRPr="007B722B" w14:paraId="705EC6E8" w14:textId="77777777" w:rsidTr="006A2BD7">
        <w:trPr>
          <w:jc w:val="center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5BA8A8C0" w14:textId="5B710738" w:rsidR="006A2BD7" w:rsidRPr="006A2BD7" w:rsidRDefault="006A2BD7" w:rsidP="006A2BD7">
            <w:pPr>
              <w:jc w:val="center"/>
              <w:rPr>
                <w:rFonts w:cs="Times New Roman"/>
                <w:b/>
                <w:color w:val="0070C0"/>
                <w:szCs w:val="24"/>
              </w:rPr>
            </w:pPr>
            <w:r w:rsidRPr="006A2BD7">
              <w:rPr>
                <w:rFonts w:cs="Times New Roman"/>
                <w:b/>
                <w:color w:val="0070C0"/>
                <w:szCs w:val="24"/>
              </w:rPr>
              <w:t>II. část: VYPRAVĚČ, POSTAVY, TYPY PROMLUV</w:t>
            </w:r>
          </w:p>
        </w:tc>
      </w:tr>
      <w:tr w:rsidR="006A2BD7" w:rsidRPr="007B722B" w14:paraId="3DAF3072" w14:textId="77777777" w:rsidTr="003F7573">
        <w:trPr>
          <w:jc w:val="center"/>
        </w:trPr>
        <w:tc>
          <w:tcPr>
            <w:tcW w:w="3545" w:type="dxa"/>
            <w:vAlign w:val="center"/>
          </w:tcPr>
          <w:p w14:paraId="387986FD" w14:textId="47771AD4" w:rsidR="006A2BD7" w:rsidRPr="006A2BD7" w:rsidRDefault="006A2BD7" w:rsidP="003F7573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E964E4">
              <w:rPr>
                <w:rFonts w:cs="Times New Roman"/>
                <w:szCs w:val="24"/>
              </w:rPr>
              <w:t>LYRICKÝ SUBJEKT/VYPRAVĚČ</w:t>
            </w:r>
          </w:p>
        </w:tc>
        <w:tc>
          <w:tcPr>
            <w:tcW w:w="4394" w:type="dxa"/>
            <w:vAlign w:val="center"/>
          </w:tcPr>
          <w:p w14:paraId="293C658A" w14:textId="3F4D1640" w:rsidR="006A2BD7" w:rsidRPr="006A2BD7" w:rsidRDefault="006A2BD7" w:rsidP="003F7573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E964E4">
              <w:rPr>
                <w:rFonts w:cs="Times New Roman"/>
                <w:szCs w:val="24"/>
              </w:rPr>
              <w:t>VYPRAVĚČ</w:t>
            </w:r>
          </w:p>
        </w:tc>
        <w:tc>
          <w:tcPr>
            <w:tcW w:w="3260" w:type="dxa"/>
            <w:vAlign w:val="center"/>
          </w:tcPr>
          <w:p w14:paraId="0D101981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  <w:highlight w:val="yellow"/>
              </w:rPr>
            </w:pPr>
          </w:p>
        </w:tc>
      </w:tr>
      <w:tr w:rsidR="006A2BD7" w:rsidRPr="007B722B" w14:paraId="4CB59BF6" w14:textId="77777777" w:rsidTr="003F7573">
        <w:trPr>
          <w:jc w:val="center"/>
        </w:trPr>
        <w:tc>
          <w:tcPr>
            <w:tcW w:w="3545" w:type="dxa"/>
            <w:vAlign w:val="center"/>
          </w:tcPr>
          <w:p w14:paraId="083C9860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7AE522D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6A2BD7">
              <w:rPr>
                <w:rFonts w:cs="Times New Roman"/>
                <w:szCs w:val="24"/>
              </w:rPr>
              <w:t>ICH/ER FORMA</w:t>
            </w:r>
          </w:p>
        </w:tc>
        <w:tc>
          <w:tcPr>
            <w:tcW w:w="3260" w:type="dxa"/>
            <w:vAlign w:val="center"/>
          </w:tcPr>
          <w:p w14:paraId="15933DC6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A2BD7" w:rsidRPr="007B722B" w14:paraId="0D6BD6A8" w14:textId="77777777" w:rsidTr="003F7573">
        <w:trPr>
          <w:jc w:val="center"/>
        </w:trPr>
        <w:tc>
          <w:tcPr>
            <w:tcW w:w="3545" w:type="dxa"/>
            <w:vAlign w:val="center"/>
          </w:tcPr>
          <w:p w14:paraId="6E2D0DB2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6A2BD7">
              <w:rPr>
                <w:rFonts w:cs="Times New Roman"/>
                <w:szCs w:val="24"/>
              </w:rPr>
              <w:t>---/POSTAVY</w:t>
            </w:r>
          </w:p>
        </w:tc>
        <w:tc>
          <w:tcPr>
            <w:tcW w:w="4394" w:type="dxa"/>
            <w:vAlign w:val="center"/>
          </w:tcPr>
          <w:p w14:paraId="517363FE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6A2BD7">
              <w:rPr>
                <w:rFonts w:cs="Times New Roman"/>
                <w:szCs w:val="24"/>
              </w:rPr>
              <w:t>POSTAVY</w:t>
            </w:r>
          </w:p>
        </w:tc>
        <w:tc>
          <w:tcPr>
            <w:tcW w:w="3260" w:type="dxa"/>
            <w:vAlign w:val="center"/>
          </w:tcPr>
          <w:p w14:paraId="52CFEAB4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6A2BD7">
              <w:rPr>
                <w:rFonts w:cs="Times New Roman"/>
                <w:szCs w:val="24"/>
              </w:rPr>
              <w:t>POSTAVY</w:t>
            </w:r>
          </w:p>
        </w:tc>
      </w:tr>
      <w:tr w:rsidR="006A2BD7" w:rsidRPr="007B722B" w14:paraId="4378A7D9" w14:textId="77777777" w:rsidTr="003F7573">
        <w:trPr>
          <w:trHeight w:val="1053"/>
          <w:jc w:val="center"/>
        </w:trPr>
        <w:tc>
          <w:tcPr>
            <w:tcW w:w="3545" w:type="dxa"/>
            <w:vAlign w:val="center"/>
          </w:tcPr>
          <w:p w14:paraId="7D16A7A5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92A631E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6A2BD7">
              <w:rPr>
                <w:rFonts w:cs="Times New Roman"/>
                <w:szCs w:val="24"/>
              </w:rPr>
              <w:t>ŘEČ VYPRAVĚČE/ŘEČ POSTAV</w:t>
            </w:r>
          </w:p>
        </w:tc>
        <w:tc>
          <w:tcPr>
            <w:tcW w:w="3260" w:type="dxa"/>
            <w:vAlign w:val="center"/>
          </w:tcPr>
          <w:p w14:paraId="1A29719C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6A2BD7">
              <w:rPr>
                <w:rFonts w:cs="Times New Roman"/>
                <w:szCs w:val="24"/>
              </w:rPr>
              <w:t>DIALOG/MONOLOG/</w:t>
            </w:r>
          </w:p>
          <w:p w14:paraId="42F81CE0" w14:textId="77777777" w:rsidR="006A2BD7" w:rsidRPr="006A2BD7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6A2BD7">
              <w:rPr>
                <w:rFonts w:cs="Times New Roman"/>
                <w:szCs w:val="24"/>
              </w:rPr>
              <w:t>SCÉNICKÉ POZNÁMKY</w:t>
            </w:r>
          </w:p>
        </w:tc>
      </w:tr>
      <w:tr w:rsidR="006A2BD7" w:rsidRPr="00110F9C" w14:paraId="5D3FB5C8" w14:textId="77777777" w:rsidTr="00812D25">
        <w:trPr>
          <w:trHeight w:val="416"/>
          <w:jc w:val="center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06CC0DF2" w14:textId="686A5361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70C0"/>
                <w:szCs w:val="24"/>
              </w:rPr>
              <w:t xml:space="preserve">III. část: </w:t>
            </w:r>
            <w:r w:rsidRPr="00E964E4">
              <w:rPr>
                <w:rFonts w:cs="Times New Roman"/>
                <w:b/>
                <w:color w:val="0070C0"/>
                <w:szCs w:val="24"/>
              </w:rPr>
              <w:t>JAZYK</w:t>
            </w:r>
            <w:r>
              <w:rPr>
                <w:rFonts w:cs="Times New Roman"/>
                <w:b/>
                <w:color w:val="0070C0"/>
                <w:szCs w:val="24"/>
              </w:rPr>
              <w:t>OVÉ PROSTŘEDKY</w:t>
            </w:r>
          </w:p>
        </w:tc>
      </w:tr>
      <w:tr w:rsidR="006A2BD7" w:rsidRPr="007B722B" w14:paraId="5D0AFEC6" w14:textId="77777777" w:rsidTr="003F7573">
        <w:trPr>
          <w:trHeight w:val="646"/>
          <w:jc w:val="center"/>
        </w:trPr>
        <w:tc>
          <w:tcPr>
            <w:tcW w:w="3545" w:type="dxa"/>
            <w:vAlign w:val="center"/>
          </w:tcPr>
          <w:p w14:paraId="702DB4B0" w14:textId="77777777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SPISOVNÝ/NESPISOVNÝ</w:t>
            </w:r>
          </w:p>
        </w:tc>
        <w:tc>
          <w:tcPr>
            <w:tcW w:w="4394" w:type="dxa"/>
            <w:vAlign w:val="center"/>
          </w:tcPr>
          <w:p w14:paraId="2479A785" w14:textId="77777777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SPISOVNÝ/NESPISOVNÝ</w:t>
            </w:r>
          </w:p>
        </w:tc>
        <w:tc>
          <w:tcPr>
            <w:tcW w:w="3260" w:type="dxa"/>
            <w:vAlign w:val="center"/>
          </w:tcPr>
          <w:p w14:paraId="6A1C5C3A" w14:textId="77777777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SPISOVNÝ/NESPISOVNÝ</w:t>
            </w:r>
          </w:p>
        </w:tc>
      </w:tr>
      <w:tr w:rsidR="006A2BD7" w:rsidRPr="007B722B" w14:paraId="6137F7BD" w14:textId="77777777" w:rsidTr="003F7573">
        <w:trPr>
          <w:trHeight w:val="1106"/>
          <w:jc w:val="center"/>
        </w:trPr>
        <w:tc>
          <w:tcPr>
            <w:tcW w:w="3545" w:type="dxa"/>
            <w:vAlign w:val="center"/>
          </w:tcPr>
          <w:p w14:paraId="09DCECBE" w14:textId="77777777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BÁSNICKÉ PROSTŘEDKY – TROPY A FIGURY</w:t>
            </w:r>
          </w:p>
        </w:tc>
        <w:tc>
          <w:tcPr>
            <w:tcW w:w="4394" w:type="dxa"/>
            <w:vAlign w:val="center"/>
          </w:tcPr>
          <w:p w14:paraId="7B72DD55" w14:textId="77777777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BÁSNICKÉ PROSTŘEDKY – TROPY A FIGURY</w:t>
            </w:r>
          </w:p>
        </w:tc>
        <w:tc>
          <w:tcPr>
            <w:tcW w:w="3260" w:type="dxa"/>
            <w:vAlign w:val="center"/>
          </w:tcPr>
          <w:p w14:paraId="00A1FB72" w14:textId="77777777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BÁSNICKÉ PROSTŘEDKY – TROPY A FIGURY</w:t>
            </w:r>
          </w:p>
        </w:tc>
      </w:tr>
      <w:tr w:rsidR="006A2BD7" w:rsidRPr="00110F9C" w14:paraId="0758BA93" w14:textId="77777777" w:rsidTr="00812D25">
        <w:trPr>
          <w:jc w:val="center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3B27F7C3" w14:textId="418600AE" w:rsidR="006A2BD7" w:rsidRPr="00E964E4" w:rsidRDefault="006A2BD7" w:rsidP="003F75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color w:val="0070C0"/>
                <w:szCs w:val="24"/>
              </w:rPr>
              <w:lastRenderedPageBreak/>
              <w:t xml:space="preserve">IV. část: </w:t>
            </w:r>
            <w:r w:rsidRPr="00E964E4">
              <w:rPr>
                <w:rFonts w:cs="Times New Roman"/>
                <w:b/>
                <w:color w:val="0070C0"/>
                <w:szCs w:val="24"/>
              </w:rPr>
              <w:t>L</w:t>
            </w:r>
            <w:r>
              <w:rPr>
                <w:rFonts w:cs="Times New Roman"/>
                <w:b/>
                <w:color w:val="0070C0"/>
                <w:szCs w:val="24"/>
              </w:rPr>
              <w:t xml:space="preserve">ITERÁRNĚ </w:t>
            </w:r>
            <w:r w:rsidRPr="00E964E4">
              <w:rPr>
                <w:rFonts w:cs="Times New Roman"/>
                <w:b/>
                <w:color w:val="0070C0"/>
                <w:szCs w:val="24"/>
              </w:rPr>
              <w:t>H</w:t>
            </w:r>
            <w:r>
              <w:rPr>
                <w:rFonts w:cs="Times New Roman"/>
                <w:b/>
                <w:color w:val="0070C0"/>
                <w:szCs w:val="24"/>
              </w:rPr>
              <w:t xml:space="preserve">ISTORICKÝ </w:t>
            </w:r>
            <w:r w:rsidRPr="00E964E4">
              <w:rPr>
                <w:rFonts w:cs="Times New Roman"/>
                <w:b/>
                <w:color w:val="0070C0"/>
                <w:szCs w:val="24"/>
              </w:rPr>
              <w:t>K</w:t>
            </w:r>
            <w:r>
              <w:rPr>
                <w:rFonts w:cs="Times New Roman"/>
                <w:b/>
                <w:color w:val="0070C0"/>
                <w:szCs w:val="24"/>
              </w:rPr>
              <w:t>ONTEXT</w:t>
            </w:r>
          </w:p>
        </w:tc>
      </w:tr>
      <w:tr w:rsidR="006A2BD7" w:rsidRPr="007B722B" w14:paraId="2D160660" w14:textId="77777777" w:rsidTr="003F7573">
        <w:trPr>
          <w:jc w:val="center"/>
        </w:trPr>
        <w:tc>
          <w:tcPr>
            <w:tcW w:w="11199" w:type="dxa"/>
            <w:gridSpan w:val="3"/>
            <w:vAlign w:val="center"/>
          </w:tcPr>
          <w:p w14:paraId="71FA5EDC" w14:textId="77777777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szCs w:val="24"/>
              </w:rPr>
              <w:t>AUTOR, DOBA, SMĚR, DALŠÍ DÍLA, SOUČASNÍCI, LETOPOČTY, UDÁLOSTI AD.</w:t>
            </w:r>
          </w:p>
        </w:tc>
      </w:tr>
      <w:tr w:rsidR="006A2BD7" w:rsidRPr="00110F9C" w14:paraId="1D247467" w14:textId="77777777" w:rsidTr="003F7573">
        <w:trPr>
          <w:jc w:val="center"/>
        </w:trPr>
        <w:tc>
          <w:tcPr>
            <w:tcW w:w="11199" w:type="dxa"/>
            <w:gridSpan w:val="3"/>
            <w:vAlign w:val="center"/>
          </w:tcPr>
          <w:p w14:paraId="40FF4C71" w14:textId="77777777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b/>
                <w:color w:val="0070C0"/>
                <w:szCs w:val="24"/>
              </w:rPr>
              <w:t>ZAJÍMAVOSTI</w:t>
            </w:r>
          </w:p>
        </w:tc>
      </w:tr>
      <w:tr w:rsidR="006A2BD7" w:rsidRPr="007B722B" w14:paraId="7AEFB741" w14:textId="77777777" w:rsidTr="003F7573">
        <w:trPr>
          <w:jc w:val="center"/>
        </w:trPr>
        <w:tc>
          <w:tcPr>
            <w:tcW w:w="11199" w:type="dxa"/>
            <w:gridSpan w:val="3"/>
            <w:vAlign w:val="center"/>
          </w:tcPr>
          <w:p w14:paraId="1A9255BB" w14:textId="7FEF5251" w:rsidR="006A2BD7" w:rsidRPr="00E964E4" w:rsidRDefault="006A2BD7" w:rsidP="003F7573">
            <w:pPr>
              <w:jc w:val="center"/>
              <w:rPr>
                <w:rFonts w:cs="Times New Roman"/>
                <w:szCs w:val="24"/>
              </w:rPr>
            </w:pPr>
            <w:r w:rsidRPr="00E964E4">
              <w:rPr>
                <w:rFonts w:cs="Times New Roman"/>
                <w:b/>
                <w:szCs w:val="24"/>
              </w:rPr>
              <w:t>ADAPTACE</w:t>
            </w:r>
            <w:r w:rsidRPr="00E964E4">
              <w:rPr>
                <w:rFonts w:cs="Times New Roman"/>
                <w:szCs w:val="24"/>
              </w:rPr>
              <w:t xml:space="preserve"> – FILM, TV, DIVADLO, COMICS, POČÍTAČOVÁ HRA…</w:t>
            </w:r>
          </w:p>
        </w:tc>
      </w:tr>
      <w:tr w:rsidR="006A2BD7" w:rsidRPr="00110F9C" w14:paraId="5A308E4B" w14:textId="77777777" w:rsidTr="003F7573">
        <w:trPr>
          <w:jc w:val="center"/>
        </w:trPr>
        <w:tc>
          <w:tcPr>
            <w:tcW w:w="11199" w:type="dxa"/>
            <w:gridSpan w:val="3"/>
            <w:vAlign w:val="center"/>
          </w:tcPr>
          <w:p w14:paraId="59562E06" w14:textId="2D46F85C" w:rsidR="006A2BD7" w:rsidRPr="00E964E4" w:rsidRDefault="006A2BD7" w:rsidP="003F7573">
            <w:pPr>
              <w:jc w:val="center"/>
              <w:rPr>
                <w:rFonts w:cs="Times New Roman"/>
                <w:b/>
                <w:szCs w:val="24"/>
              </w:rPr>
            </w:pPr>
            <w:r w:rsidRPr="00E964E4">
              <w:rPr>
                <w:rFonts w:cs="Times New Roman"/>
                <w:b/>
                <w:szCs w:val="24"/>
              </w:rPr>
              <w:t>Fakultativně - VLASTNÍ ČTENÁŘSKÁ/DIVÁCKÁ ZKUŠENOST</w:t>
            </w:r>
            <w:r>
              <w:rPr>
                <w:rFonts w:cs="Times New Roman"/>
                <w:b/>
                <w:szCs w:val="24"/>
              </w:rPr>
              <w:t xml:space="preserve"> (včetně MJ), KULTURNÍ ZÁJMY, RECITACE ad</w:t>
            </w:r>
            <w:r w:rsidRPr="00E964E4">
              <w:rPr>
                <w:rFonts w:cs="Times New Roman"/>
                <w:b/>
                <w:szCs w:val="24"/>
              </w:rPr>
              <w:t>. v souvislosti s dílem, autorem, literárním směrem, obdobím ad.</w:t>
            </w:r>
          </w:p>
        </w:tc>
      </w:tr>
    </w:tbl>
    <w:p w14:paraId="13CFC597" w14:textId="2B094021" w:rsidR="00AB6E30" w:rsidRPr="005C2DB0" w:rsidRDefault="00AB6E30" w:rsidP="00970CB9">
      <w:pPr>
        <w:spacing w:after="0" w:line="276" w:lineRule="auto"/>
        <w:jc w:val="center"/>
        <w:rPr>
          <w:b/>
          <w:i/>
          <w:color w:val="FF0000"/>
          <w:sz w:val="18"/>
        </w:rPr>
      </w:pPr>
    </w:p>
    <w:p w14:paraId="75D70E5B" w14:textId="7B5482DB" w:rsidR="001D28FD" w:rsidRPr="000309E1" w:rsidRDefault="000309E1" w:rsidP="00970CB9">
      <w:pPr>
        <w:spacing w:after="0" w:line="276" w:lineRule="auto"/>
        <w:jc w:val="center"/>
        <w:rPr>
          <w:b/>
          <w:sz w:val="28"/>
          <w:u w:val="single"/>
        </w:rPr>
      </w:pPr>
      <w:r w:rsidRPr="000309E1">
        <w:rPr>
          <w:b/>
          <w:sz w:val="28"/>
          <w:u w:val="single"/>
        </w:rPr>
        <w:t>DOPORUČENÉ FRÁZE PRO PRÁCI S TABULKOU: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204"/>
      </w:tblGrid>
      <w:tr w:rsidR="000309E1" w14:paraId="2BEF5A08" w14:textId="77777777" w:rsidTr="003F7573">
        <w:trPr>
          <w:trHeight w:val="2778"/>
          <w:jc w:val="center"/>
        </w:trPr>
        <w:tc>
          <w:tcPr>
            <w:tcW w:w="10204" w:type="dxa"/>
          </w:tcPr>
          <w:p w14:paraId="68557A64" w14:textId="739B303A" w:rsidR="002E3B41" w:rsidRPr="002E3B41" w:rsidRDefault="002E3B41" w:rsidP="00970CB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2E3B4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I. část </w:t>
            </w:r>
            <w:r w:rsidRPr="002E3B41">
              <w:rPr>
                <w:rFonts w:ascii="Times New Roman" w:hAnsi="Times New Roman" w:cs="Times New Roman"/>
                <w:color w:val="auto"/>
                <w:sz w:val="22"/>
              </w:rPr>
              <w:t xml:space="preserve">(zasazení výňatku do kontextu díla, téma a motiv, časoprostor, kompoziční výstavba,  lit. druh a žánr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)</w:t>
            </w:r>
          </w:p>
          <w:p w14:paraId="00FB8D9F" w14:textId="6B598A3B" w:rsidR="005C6DF4" w:rsidRPr="00A10F20" w:rsidRDefault="005C6DF4" w:rsidP="00A10F20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cs="Times New Roman"/>
                <w:i/>
                <w:sz w:val="22"/>
                <w:szCs w:val="32"/>
              </w:rPr>
            </w:pPr>
            <w:r w:rsidRPr="00A10F20">
              <w:rPr>
                <w:bCs/>
                <w:i/>
                <w:sz w:val="22"/>
                <w:szCs w:val="32"/>
              </w:rPr>
              <w:t>Úryvek je z </w:t>
            </w:r>
            <w:r w:rsidRPr="00A10F20">
              <w:rPr>
                <w:rFonts w:cs="Times New Roman"/>
                <w:i/>
                <w:sz w:val="22"/>
                <w:szCs w:val="32"/>
              </w:rPr>
              <w:t>románu/novely/povídky/básně.</w:t>
            </w:r>
          </w:p>
          <w:p w14:paraId="324AEC38" w14:textId="77777777" w:rsidR="00A10F20" w:rsidRPr="00A10F20" w:rsidRDefault="00A10F20" w:rsidP="00A10F20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cs="Times New Roman"/>
                <w:i/>
                <w:sz w:val="22"/>
                <w:szCs w:val="32"/>
              </w:rPr>
            </w:pPr>
            <w:r w:rsidRPr="00A10F20">
              <w:rPr>
                <w:rFonts w:cs="Times New Roman"/>
                <w:i/>
                <w:sz w:val="22"/>
                <w:szCs w:val="32"/>
              </w:rPr>
              <w:t>Ukázka je poezie/próza/drama</w:t>
            </w:r>
          </w:p>
          <w:p w14:paraId="7F54DCCF" w14:textId="77777777" w:rsidR="00A10F20" w:rsidRPr="00A10F20" w:rsidRDefault="00A10F20" w:rsidP="00A10F20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cs="Times New Roman"/>
                <w:i/>
                <w:sz w:val="22"/>
                <w:szCs w:val="32"/>
              </w:rPr>
            </w:pPr>
            <w:r w:rsidRPr="00A10F20">
              <w:rPr>
                <w:rFonts w:cs="Times New Roman"/>
                <w:i/>
                <w:sz w:val="22"/>
                <w:szCs w:val="32"/>
              </w:rPr>
              <w:t>Jedná se o lyriku (líčí city, pocity, nálady)/epiku (má/vypráví děj).</w:t>
            </w:r>
          </w:p>
          <w:p w14:paraId="75A7E170" w14:textId="77777777" w:rsidR="00A10F20" w:rsidRPr="00A10F20" w:rsidRDefault="00A10F20" w:rsidP="00A10F20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cs="Times New Roman"/>
                <w:i/>
                <w:sz w:val="22"/>
                <w:szCs w:val="32"/>
              </w:rPr>
            </w:pPr>
            <w:r w:rsidRPr="00A10F20">
              <w:rPr>
                <w:rFonts w:cs="Times New Roman"/>
                <w:i/>
                <w:sz w:val="22"/>
                <w:szCs w:val="32"/>
              </w:rPr>
              <w:t xml:space="preserve">Text je/není veršovaný, a proto to je poezie/to je próza. </w:t>
            </w:r>
          </w:p>
          <w:p w14:paraId="448089C9" w14:textId="77777777" w:rsidR="00A10F20" w:rsidRPr="00A10F20" w:rsidRDefault="00A10F20" w:rsidP="00A10F20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cs="Times New Roman"/>
                <w:i/>
                <w:sz w:val="22"/>
                <w:szCs w:val="32"/>
              </w:rPr>
            </w:pPr>
            <w:r w:rsidRPr="00A10F20">
              <w:rPr>
                <w:rFonts w:cs="Times New Roman"/>
                <w:i/>
                <w:sz w:val="22"/>
                <w:szCs w:val="32"/>
              </w:rPr>
              <w:t>Úryvek je z básně/básnické skladby/sbírky/románu/novely/povídky</w:t>
            </w:r>
          </w:p>
          <w:p w14:paraId="1232C6DA" w14:textId="77777777" w:rsidR="00A10F20" w:rsidRPr="00A10F20" w:rsidRDefault="00A10F20" w:rsidP="00A10F20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rFonts w:cs="Times New Roman"/>
                <w:i/>
                <w:sz w:val="22"/>
                <w:szCs w:val="32"/>
              </w:rPr>
            </w:pPr>
            <w:r w:rsidRPr="00A10F20">
              <w:rPr>
                <w:rFonts w:cs="Times New Roman"/>
                <w:i/>
                <w:sz w:val="22"/>
                <w:szCs w:val="32"/>
              </w:rPr>
              <w:t>Román je historický, dobrodružný, …</w:t>
            </w:r>
          </w:p>
          <w:p w14:paraId="6A468D7D" w14:textId="77777777" w:rsidR="000309E1" w:rsidRPr="00A10F20" w:rsidRDefault="00A10F20" w:rsidP="00A10F20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b/>
                <w:color w:val="FF0000"/>
              </w:rPr>
            </w:pPr>
            <w:r w:rsidRPr="00A10F20">
              <w:rPr>
                <w:rFonts w:cs="Times New Roman"/>
                <w:i/>
                <w:sz w:val="22"/>
                <w:szCs w:val="32"/>
              </w:rPr>
              <w:t>Děj se odehrává – kdy?/kde?</w:t>
            </w:r>
          </w:p>
          <w:p w14:paraId="4264B137" w14:textId="07F52D11" w:rsidR="00A10F20" w:rsidRPr="00A10F20" w:rsidRDefault="00A10F20" w:rsidP="00A10F20">
            <w:pPr>
              <w:pStyle w:val="Odstavecseseznamem"/>
              <w:numPr>
                <w:ilvl w:val="0"/>
                <w:numId w:val="19"/>
              </w:numPr>
              <w:spacing w:after="0" w:line="276" w:lineRule="auto"/>
              <w:rPr>
                <w:b/>
                <w:color w:val="FF0000"/>
              </w:rPr>
            </w:pPr>
            <w:r>
              <w:rPr>
                <w:rFonts w:cs="Times New Roman"/>
                <w:i/>
                <w:sz w:val="22"/>
                <w:szCs w:val="32"/>
              </w:rPr>
              <w:t xml:space="preserve">Z pohledu autora se děj odehrává v minulosti/současnosti/budoucnosti. </w:t>
            </w:r>
          </w:p>
        </w:tc>
      </w:tr>
      <w:tr w:rsidR="000309E1" w14:paraId="410A621D" w14:textId="77777777" w:rsidTr="003F7573">
        <w:trPr>
          <w:trHeight w:val="2778"/>
          <w:jc w:val="center"/>
        </w:trPr>
        <w:tc>
          <w:tcPr>
            <w:tcW w:w="10204" w:type="dxa"/>
          </w:tcPr>
          <w:p w14:paraId="4DB29B32" w14:textId="2992108A" w:rsidR="00A10F20" w:rsidRDefault="002E3B41" w:rsidP="00970CB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E3B41">
              <w:rPr>
                <w:rFonts w:ascii="Times New Roman" w:hAnsi="Times New Roman" w:cs="Times New Roman"/>
                <w:b/>
                <w:sz w:val="22"/>
              </w:rPr>
              <w:t xml:space="preserve">II. část </w:t>
            </w:r>
            <w:r w:rsidRPr="002E3B41">
              <w:rPr>
                <w:rFonts w:ascii="Times New Roman" w:hAnsi="Times New Roman" w:cs="Times New Roman"/>
                <w:sz w:val="22"/>
              </w:rPr>
              <w:t>(vypravěč / lyrický subjekt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2E3B41">
              <w:rPr>
                <w:rFonts w:ascii="Times New Roman" w:hAnsi="Times New Roman" w:cs="Times New Roman"/>
                <w:sz w:val="22"/>
              </w:rPr>
              <w:t>postava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2E3B41">
              <w:rPr>
                <w:rFonts w:ascii="Times New Roman" w:hAnsi="Times New Roman" w:cs="Times New Roman"/>
                <w:sz w:val="22"/>
              </w:rPr>
              <w:t>vyprávěcí způsoby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2E3B41">
              <w:rPr>
                <w:rFonts w:ascii="Times New Roman" w:hAnsi="Times New Roman" w:cs="Times New Roman"/>
                <w:sz w:val="22"/>
              </w:rPr>
              <w:t>typy promluv</w:t>
            </w:r>
            <w:r>
              <w:rPr>
                <w:rFonts w:ascii="Times New Roman" w:hAnsi="Times New Roman" w:cs="Times New Roman"/>
                <w:sz w:val="22"/>
              </w:rPr>
              <w:t>, veršová výstavba)</w:t>
            </w:r>
          </w:p>
          <w:p w14:paraId="654FEB52" w14:textId="12027D60" w:rsidR="005C6DF4" w:rsidRDefault="005C6DF4" w:rsidP="00A10F20">
            <w:pPr>
              <w:pStyle w:val="Default"/>
              <w:numPr>
                <w:ilvl w:val="0"/>
                <w:numId w:val="20"/>
              </w:numPr>
              <w:spacing w:before="120" w:line="276" w:lineRule="auto"/>
              <w:ind w:left="714" w:hanging="35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F4">
              <w:rPr>
                <w:rFonts w:ascii="Times New Roman" w:hAnsi="Times New Roman" w:cs="Times New Roman"/>
                <w:i/>
                <w:sz w:val="22"/>
                <w:szCs w:val="22"/>
              </w:rPr>
              <w:t>Text má/nemá vypravěče.</w:t>
            </w:r>
          </w:p>
          <w:p w14:paraId="140EE764" w14:textId="77777777" w:rsidR="00A10F20" w:rsidRPr="00A10F20" w:rsidRDefault="00A10F20" w:rsidP="00A10F20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0F20">
              <w:rPr>
                <w:rFonts w:ascii="Times New Roman" w:hAnsi="Times New Roman" w:cs="Times New Roman"/>
                <w:i/>
                <w:sz w:val="22"/>
                <w:szCs w:val="22"/>
              </w:rPr>
              <w:t>Text je psán v </w:t>
            </w:r>
            <w:proofErr w:type="spellStart"/>
            <w:r w:rsidRPr="00A10F20">
              <w:rPr>
                <w:rFonts w:ascii="Times New Roman" w:hAnsi="Times New Roman" w:cs="Times New Roman"/>
                <w:i/>
                <w:sz w:val="22"/>
                <w:szCs w:val="22"/>
              </w:rPr>
              <w:t>ich</w:t>
            </w:r>
            <w:proofErr w:type="spellEnd"/>
            <w:r w:rsidRPr="00A10F20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proofErr w:type="spellStart"/>
            <w:r w:rsidRPr="00A10F20">
              <w:rPr>
                <w:rFonts w:ascii="Times New Roman" w:hAnsi="Times New Roman" w:cs="Times New Roman"/>
                <w:i/>
                <w:sz w:val="22"/>
                <w:szCs w:val="22"/>
              </w:rPr>
              <w:t>er</w:t>
            </w:r>
            <w:proofErr w:type="spellEnd"/>
            <w:r w:rsidRPr="00A10F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formě.</w:t>
            </w:r>
          </w:p>
          <w:p w14:paraId="1ACFB46F" w14:textId="77777777" w:rsidR="00A10F20" w:rsidRPr="00A10F20" w:rsidRDefault="00A10F20" w:rsidP="00A10F20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0F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Hlavní postavy jsou… </w:t>
            </w:r>
          </w:p>
          <w:p w14:paraId="2D49B648" w14:textId="77777777" w:rsidR="00A10F20" w:rsidRPr="00A10F20" w:rsidRDefault="00A10F20" w:rsidP="00A10F20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0F20">
              <w:rPr>
                <w:rFonts w:ascii="Times New Roman" w:hAnsi="Times New Roman" w:cs="Times New Roman"/>
                <w:i/>
                <w:sz w:val="22"/>
                <w:szCs w:val="22"/>
              </w:rPr>
              <w:t>Postava...je/má...</w:t>
            </w:r>
          </w:p>
          <w:p w14:paraId="7FE2A538" w14:textId="77777777" w:rsidR="00A10F20" w:rsidRPr="00A10F20" w:rsidRDefault="00A10F20" w:rsidP="00A10F20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0F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Text je/není veršovaný. </w:t>
            </w:r>
          </w:p>
          <w:p w14:paraId="34E956F9" w14:textId="77777777" w:rsidR="00A10F20" w:rsidRPr="00A10F20" w:rsidRDefault="00A10F20" w:rsidP="00A10F20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0F20">
              <w:rPr>
                <w:rFonts w:ascii="Times New Roman" w:hAnsi="Times New Roman" w:cs="Times New Roman"/>
                <w:i/>
                <w:sz w:val="22"/>
                <w:szCs w:val="22"/>
              </w:rPr>
              <w:t>Báseň má ... veršů.</w:t>
            </w:r>
          </w:p>
          <w:p w14:paraId="1CA6AB67" w14:textId="0B587A06" w:rsidR="000309E1" w:rsidRPr="00A10F20" w:rsidRDefault="00A10F20" w:rsidP="00A10F20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10F20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</w:rPr>
              <w:t>Rým básně je sdružený/ obkročný/ přerývaný/ střídavý.</w:t>
            </w:r>
          </w:p>
        </w:tc>
      </w:tr>
      <w:tr w:rsidR="000309E1" w14:paraId="34C92443" w14:textId="77777777" w:rsidTr="00A10F20">
        <w:trPr>
          <w:trHeight w:val="2309"/>
          <w:jc w:val="center"/>
        </w:trPr>
        <w:tc>
          <w:tcPr>
            <w:tcW w:w="10204" w:type="dxa"/>
            <w:tcBorders>
              <w:bottom w:val="single" w:sz="4" w:space="0" w:color="auto"/>
            </w:tcBorders>
          </w:tcPr>
          <w:p w14:paraId="40A3B7B8" w14:textId="24B33C6B" w:rsidR="002E3B41" w:rsidRPr="002E3B41" w:rsidRDefault="002E3B41" w:rsidP="00970CB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E3B41">
              <w:rPr>
                <w:rFonts w:ascii="Times New Roman" w:hAnsi="Times New Roman" w:cs="Times New Roman"/>
                <w:b/>
                <w:sz w:val="22"/>
              </w:rPr>
              <w:t>III. část</w:t>
            </w:r>
            <w:r w:rsidRPr="002E3B4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2E3B41">
              <w:rPr>
                <w:rFonts w:ascii="Times New Roman" w:hAnsi="Times New Roman" w:cs="Times New Roman"/>
                <w:sz w:val="22"/>
              </w:rPr>
              <w:t>jazykové prostředky a jejich funkce ve výňatku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2E3B41">
              <w:rPr>
                <w:rFonts w:ascii="Times New Roman" w:hAnsi="Times New Roman" w:cs="Times New Roman"/>
                <w:sz w:val="22"/>
              </w:rPr>
              <w:t>tropy a figury a jejich funkce ve výňatku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r w:rsidRPr="002E3B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365949C" w14:textId="417CE615" w:rsidR="00970CB9" w:rsidRPr="00A10F20" w:rsidRDefault="00970CB9" w:rsidP="00A10F20">
            <w:pPr>
              <w:pStyle w:val="Odstavecseseznamem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cs="Times New Roman"/>
                <w:szCs w:val="32"/>
              </w:rPr>
            </w:pPr>
            <w:r w:rsidRPr="00A10F20">
              <w:rPr>
                <w:rFonts w:cs="Times New Roman"/>
                <w:i/>
                <w:sz w:val="22"/>
                <w:szCs w:val="32"/>
              </w:rPr>
              <w:t>Text je členěn do odstavců/slok.</w:t>
            </w:r>
          </w:p>
          <w:p w14:paraId="6C8E8EB2" w14:textId="77777777" w:rsidR="002362BB" w:rsidRPr="00A10F20" w:rsidRDefault="00320806" w:rsidP="00A10F20">
            <w:pPr>
              <w:numPr>
                <w:ilvl w:val="0"/>
                <w:numId w:val="21"/>
              </w:numPr>
              <w:spacing w:line="276" w:lineRule="auto"/>
              <w:rPr>
                <w:i/>
              </w:rPr>
            </w:pPr>
            <w:r w:rsidRPr="00A10F20">
              <w:rPr>
                <w:i/>
              </w:rPr>
              <w:t>Jazyk textu je spisovný/ nespisovný</w:t>
            </w:r>
          </w:p>
          <w:p w14:paraId="3405395A" w14:textId="79E09075" w:rsidR="002362BB" w:rsidRPr="00A10F20" w:rsidRDefault="00320806" w:rsidP="00A10F20">
            <w:pPr>
              <w:numPr>
                <w:ilvl w:val="0"/>
                <w:numId w:val="21"/>
              </w:numPr>
              <w:spacing w:line="276" w:lineRule="auto"/>
              <w:rPr>
                <w:i/>
              </w:rPr>
            </w:pPr>
            <w:r w:rsidRPr="00A10F20">
              <w:rPr>
                <w:i/>
              </w:rPr>
              <w:t>V textu se vyskytu</w:t>
            </w:r>
            <w:r w:rsidR="00A10F20">
              <w:rPr>
                <w:i/>
              </w:rPr>
              <w:t>je/</w:t>
            </w:r>
            <w:r w:rsidRPr="00A10F20">
              <w:rPr>
                <w:i/>
              </w:rPr>
              <w:t>í ... (metafor</w:t>
            </w:r>
            <w:r w:rsidR="00A10F20">
              <w:rPr>
                <w:i/>
              </w:rPr>
              <w:t>a</w:t>
            </w:r>
            <w:r w:rsidRPr="00A10F20">
              <w:rPr>
                <w:i/>
              </w:rPr>
              <w:t>, oxymóron</w:t>
            </w:r>
            <w:r w:rsidR="00A10F20">
              <w:rPr>
                <w:i/>
              </w:rPr>
              <w:t>, hyperbola, personifikace</w:t>
            </w:r>
            <w:r w:rsidRPr="00A10F20">
              <w:rPr>
                <w:i/>
              </w:rPr>
              <w:t xml:space="preserve"> aj.)</w:t>
            </w:r>
          </w:p>
          <w:p w14:paraId="477600BF" w14:textId="3712D6FC" w:rsidR="002362BB" w:rsidRPr="00A10F20" w:rsidRDefault="00320806" w:rsidP="00A10F20">
            <w:pPr>
              <w:numPr>
                <w:ilvl w:val="0"/>
                <w:numId w:val="21"/>
              </w:numPr>
              <w:spacing w:line="276" w:lineRule="auto"/>
              <w:rPr>
                <w:i/>
              </w:rPr>
            </w:pPr>
            <w:r w:rsidRPr="00A10F20">
              <w:rPr>
                <w:i/>
              </w:rPr>
              <w:t>Metafora,... znamená</w:t>
            </w:r>
            <w:r w:rsidR="00A10F20">
              <w:rPr>
                <w:i/>
              </w:rPr>
              <w:t>/je</w:t>
            </w:r>
            <w:r w:rsidRPr="00A10F20">
              <w:rPr>
                <w:i/>
              </w:rPr>
              <w:t>...</w:t>
            </w:r>
          </w:p>
          <w:p w14:paraId="56A937A9" w14:textId="544EEB77" w:rsidR="000309E1" w:rsidRPr="00A10F20" w:rsidRDefault="00320806" w:rsidP="005C6DF4">
            <w:pPr>
              <w:numPr>
                <w:ilvl w:val="0"/>
                <w:numId w:val="21"/>
              </w:numPr>
              <w:spacing w:line="276" w:lineRule="auto"/>
              <w:rPr>
                <w:i/>
              </w:rPr>
            </w:pPr>
            <w:r w:rsidRPr="00A10F20">
              <w:rPr>
                <w:i/>
              </w:rPr>
              <w:t>V...odstavci se nachází...</w:t>
            </w:r>
          </w:p>
        </w:tc>
      </w:tr>
      <w:tr w:rsidR="000309E1" w14:paraId="50314A06" w14:textId="77777777" w:rsidTr="00C261E0">
        <w:trPr>
          <w:trHeight w:val="2778"/>
          <w:jc w:val="center"/>
        </w:trPr>
        <w:tc>
          <w:tcPr>
            <w:tcW w:w="10204" w:type="dxa"/>
            <w:tcBorders>
              <w:bottom w:val="single" w:sz="4" w:space="0" w:color="auto"/>
            </w:tcBorders>
          </w:tcPr>
          <w:p w14:paraId="7DC08985" w14:textId="587CA9AC" w:rsidR="000309E1" w:rsidRDefault="002E3B41" w:rsidP="00970CB9">
            <w:pPr>
              <w:spacing w:line="276" w:lineRule="auto"/>
              <w:jc w:val="left"/>
              <w:rPr>
                <w:sz w:val="22"/>
              </w:rPr>
            </w:pPr>
            <w:r w:rsidRPr="002E3B41">
              <w:rPr>
                <w:b/>
                <w:sz w:val="22"/>
              </w:rPr>
              <w:t xml:space="preserve">IV. </w:t>
            </w:r>
            <w:r w:rsidR="00812D25">
              <w:rPr>
                <w:b/>
                <w:sz w:val="22"/>
              </w:rPr>
              <w:t xml:space="preserve">část </w:t>
            </w:r>
            <w:r w:rsidRPr="002E3B41">
              <w:rPr>
                <w:b/>
                <w:sz w:val="22"/>
              </w:rPr>
              <w:t>Literárně historický kontext</w:t>
            </w:r>
            <w:r w:rsidRPr="002E3B41">
              <w:rPr>
                <w:sz w:val="22"/>
              </w:rPr>
              <w:t xml:space="preserve"> (</w:t>
            </w:r>
            <w:r>
              <w:rPr>
                <w:sz w:val="22"/>
              </w:rPr>
              <w:t>kontext autorovy tvorby,</w:t>
            </w:r>
            <w:r w:rsidRPr="002E3B41">
              <w:rPr>
                <w:sz w:val="22"/>
              </w:rPr>
              <w:t xml:space="preserve"> literární / obecně kulturní kontext</w:t>
            </w:r>
            <w:r>
              <w:rPr>
                <w:sz w:val="22"/>
              </w:rPr>
              <w:t>)</w:t>
            </w:r>
          </w:p>
          <w:p w14:paraId="523B2320" w14:textId="77777777" w:rsidR="005C6DF4" w:rsidRPr="00A10F20" w:rsidRDefault="005C6DF4" w:rsidP="00A10F20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jc w:val="left"/>
              <w:rPr>
                <w:b/>
                <w:i/>
                <w:color w:val="FF0000"/>
              </w:rPr>
            </w:pPr>
            <w:r w:rsidRPr="00A10F20">
              <w:rPr>
                <w:i/>
                <w:sz w:val="22"/>
              </w:rPr>
              <w:t>Žil v ... století.</w:t>
            </w:r>
          </w:p>
          <w:p w14:paraId="085C74C8" w14:textId="77777777" w:rsidR="002362BB" w:rsidRPr="00A10F20" w:rsidRDefault="00320806" w:rsidP="00A10F20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i/>
              </w:rPr>
            </w:pPr>
            <w:r w:rsidRPr="00A10F20">
              <w:rPr>
                <w:i/>
              </w:rPr>
              <w:t xml:space="preserve">Pocházel z..., </w:t>
            </w:r>
          </w:p>
          <w:p w14:paraId="5DF8E0B1" w14:textId="77777777" w:rsidR="002362BB" w:rsidRPr="00A10F20" w:rsidRDefault="00320806" w:rsidP="00A10F20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i/>
              </w:rPr>
            </w:pPr>
            <w:r w:rsidRPr="00A10F20">
              <w:rPr>
                <w:i/>
              </w:rPr>
              <w:t>Byl představitel (um. směru)</w:t>
            </w:r>
          </w:p>
          <w:p w14:paraId="2FD0BD72" w14:textId="77777777" w:rsidR="002362BB" w:rsidRPr="00A10F20" w:rsidRDefault="00320806" w:rsidP="00A10F20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i/>
              </w:rPr>
            </w:pPr>
            <w:r w:rsidRPr="00A10F20">
              <w:rPr>
                <w:i/>
              </w:rPr>
              <w:t>Znaky (směru) jsou...</w:t>
            </w:r>
          </w:p>
          <w:p w14:paraId="76007B67" w14:textId="77777777" w:rsidR="002362BB" w:rsidRPr="00A10F20" w:rsidRDefault="00320806" w:rsidP="00A10F20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i/>
              </w:rPr>
            </w:pPr>
            <w:r w:rsidRPr="00A10F20">
              <w:rPr>
                <w:i/>
              </w:rPr>
              <w:t xml:space="preserve">Mezi jeho díla patří.... </w:t>
            </w:r>
          </w:p>
          <w:p w14:paraId="0B8B1914" w14:textId="77777777" w:rsidR="002362BB" w:rsidRPr="00A10F20" w:rsidRDefault="00320806" w:rsidP="00A10F20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i/>
              </w:rPr>
            </w:pPr>
            <w:r w:rsidRPr="00A10F20">
              <w:rPr>
                <w:i/>
              </w:rPr>
              <w:t xml:space="preserve">Jeho/její současníci byli... </w:t>
            </w:r>
          </w:p>
          <w:p w14:paraId="724DD513" w14:textId="6DBDE7AE" w:rsidR="002362BB" w:rsidRPr="00A10F20" w:rsidRDefault="00A10F20" w:rsidP="00A10F20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i/>
              </w:rPr>
            </w:pPr>
            <w:r>
              <w:rPr>
                <w:i/>
              </w:rPr>
              <w:t>Dílo bylo zfilmováno/</w:t>
            </w:r>
            <w:r w:rsidR="00320806" w:rsidRPr="00A10F20">
              <w:rPr>
                <w:i/>
              </w:rPr>
              <w:t xml:space="preserve">zhudebněno </w:t>
            </w:r>
          </w:p>
          <w:p w14:paraId="26A983C8" w14:textId="6494FF4A" w:rsidR="00A10F20" w:rsidRPr="00A10F20" w:rsidRDefault="00320806" w:rsidP="00A10F20">
            <w:pPr>
              <w:pStyle w:val="Odstavecseseznamem"/>
              <w:numPr>
                <w:ilvl w:val="0"/>
                <w:numId w:val="23"/>
              </w:numPr>
              <w:spacing w:after="0" w:line="276" w:lineRule="auto"/>
              <w:rPr>
                <w:b/>
                <w:i/>
                <w:color w:val="FF0000"/>
              </w:rPr>
            </w:pPr>
            <w:r w:rsidRPr="00A10F20">
              <w:rPr>
                <w:i/>
              </w:rPr>
              <w:t>V jeho díle se odráží ... (autobiografické prvky, válka, doba)</w:t>
            </w:r>
          </w:p>
        </w:tc>
      </w:tr>
    </w:tbl>
    <w:p w14:paraId="3DC87598" w14:textId="77777777" w:rsidR="00C261E0" w:rsidRPr="003F7573" w:rsidRDefault="00C261E0" w:rsidP="005C2DB0">
      <w:pPr>
        <w:spacing w:after="0"/>
        <w:rPr>
          <w:b/>
          <w:i/>
          <w:color w:val="FF0000"/>
          <w:sz w:val="18"/>
        </w:rPr>
      </w:pPr>
    </w:p>
    <w:sectPr w:rsidR="00C261E0" w:rsidRPr="003F7573" w:rsidSect="000D33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27" w:right="991" w:bottom="709" w:left="851" w:header="284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2809" w14:textId="77777777" w:rsidR="00773299" w:rsidRDefault="00773299">
      <w:pPr>
        <w:spacing w:after="0" w:line="240" w:lineRule="auto"/>
      </w:pPr>
      <w:r>
        <w:separator/>
      </w:r>
    </w:p>
  </w:endnote>
  <w:endnote w:type="continuationSeparator" w:id="0">
    <w:p w14:paraId="025148E4" w14:textId="77777777" w:rsidR="00773299" w:rsidRDefault="0077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7C77" w14:textId="77777777" w:rsidR="00EF588B" w:rsidRDefault="00EF58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4465" w14:textId="2292CD6D" w:rsidR="00887648" w:rsidRPr="000309E1" w:rsidRDefault="000309E1" w:rsidP="000309E1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</w:t>
    </w:r>
    <w:proofErr w:type="spellStart"/>
    <w:r>
      <w:rPr>
        <w:rFonts w:asciiTheme="minorHAnsi" w:hAnsiTheme="minorHAnsi" w:cstheme="minorHAnsi"/>
        <w:bCs/>
        <w:i/>
        <w:iCs/>
        <w:sz w:val="20"/>
      </w:rPr>
      <w:t>reg</w:t>
    </w:r>
    <w:proofErr w:type="spellEnd"/>
    <w:r>
      <w:rPr>
        <w:rFonts w:asciiTheme="minorHAnsi" w:hAnsiTheme="minorHAnsi" w:cstheme="minorHAnsi"/>
        <w:bCs/>
        <w:i/>
        <w:iCs/>
        <w:sz w:val="20"/>
      </w:rPr>
      <w:t>. č. AMIF/7/03) je financován v rámci národního programu Azylového, migračního a integračního fondu a rozpočtu Ministerstva vnitra České republiky.</w:t>
    </w:r>
  </w:p>
  <w:p w14:paraId="53E0AB36" w14:textId="77777777" w:rsidR="00B511B3" w:rsidRPr="00887648" w:rsidRDefault="00EF588B" w:rsidP="008876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C060" w14:textId="5D333685" w:rsidR="00AB6E30" w:rsidRDefault="005C2DB0" w:rsidP="005C2DB0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</w:t>
    </w:r>
    <w:proofErr w:type="spellStart"/>
    <w:r>
      <w:rPr>
        <w:rFonts w:asciiTheme="minorHAnsi" w:hAnsiTheme="minorHAnsi" w:cstheme="minorHAnsi"/>
        <w:bCs/>
        <w:i/>
        <w:iCs/>
        <w:sz w:val="20"/>
      </w:rPr>
      <w:t>reg</w:t>
    </w:r>
    <w:proofErr w:type="spellEnd"/>
    <w:r>
      <w:rPr>
        <w:rFonts w:asciiTheme="minorHAnsi" w:hAnsiTheme="minorHAnsi" w:cstheme="minorHAnsi"/>
        <w:bCs/>
        <w:i/>
        <w:iCs/>
        <w:sz w:val="20"/>
      </w:rPr>
      <w:t>. č. AMIF/7/03) je financován v rámci národního programu Azylového, migračního a integračního fondu a rozpočtu Ministerstva vnitra České republiky.</w:t>
    </w:r>
  </w:p>
  <w:p w14:paraId="77982847" w14:textId="77777777" w:rsidR="003F7573" w:rsidRPr="005C2DB0" w:rsidRDefault="003F7573" w:rsidP="005C2DB0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8202" w14:textId="77777777" w:rsidR="00773299" w:rsidRDefault="00773299">
      <w:pPr>
        <w:spacing w:after="0" w:line="240" w:lineRule="auto"/>
      </w:pPr>
      <w:r>
        <w:separator/>
      </w:r>
    </w:p>
  </w:footnote>
  <w:footnote w:type="continuationSeparator" w:id="0">
    <w:p w14:paraId="5F395587" w14:textId="77777777" w:rsidR="00773299" w:rsidRDefault="0077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E31D" w14:textId="77777777" w:rsidR="00EF588B" w:rsidRDefault="00EF58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0AEC" w14:textId="2B914289" w:rsidR="00EF588B" w:rsidRDefault="00EF588B" w:rsidP="00EF588B">
    <w:pPr>
      <w:pStyle w:val="Zhlav"/>
    </w:pPr>
    <w:r>
      <w:rPr>
        <w:noProof/>
        <w:lang w:eastAsia="cs-CZ"/>
      </w:rPr>
      <w:drawing>
        <wp:inline distT="0" distB="0" distL="0" distR="0" wp14:anchorId="27CE8F98" wp14:editId="11209F70">
          <wp:extent cx="2948940" cy="541020"/>
          <wp:effectExtent l="0" t="0" r="3810" b="0"/>
          <wp:docPr id="4" name="Obrázek 4" descr="Logo AMIF (dlouhé-černobíl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 AMIF (dlouhé-černobíl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eastAsia="cs-CZ"/>
      </w:rPr>
      <w:drawing>
        <wp:inline distT="0" distB="0" distL="0" distR="0" wp14:anchorId="3A6774E3" wp14:editId="4B0051D0">
          <wp:extent cx="1112520" cy="4267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5" t="21686" r="10413" b="1154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D7E09" w14:textId="027E2E75" w:rsidR="00B511B3" w:rsidRPr="000309E1" w:rsidRDefault="00EF588B" w:rsidP="000309E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C143" w14:textId="39F0D31F" w:rsidR="00EF588B" w:rsidRDefault="00EF588B" w:rsidP="00EF588B">
    <w:pPr>
      <w:pStyle w:val="Zhlav"/>
    </w:pPr>
    <w:r>
      <w:rPr>
        <w:noProof/>
        <w:lang w:eastAsia="cs-CZ"/>
      </w:rPr>
      <w:drawing>
        <wp:inline distT="0" distB="0" distL="0" distR="0" wp14:anchorId="059A2890" wp14:editId="652AE71B">
          <wp:extent cx="2948940" cy="541020"/>
          <wp:effectExtent l="0" t="0" r="3810" b="0"/>
          <wp:docPr id="2" name="Obrázek 2" descr="Logo AMIF (dlouhé-černobíl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 AMIF (dlouhé-černobíl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eastAsia="cs-CZ"/>
      </w:rPr>
      <w:drawing>
        <wp:inline distT="0" distB="0" distL="0" distR="0" wp14:anchorId="0612D4E3" wp14:editId="0DD470A7">
          <wp:extent cx="1112520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5" t="21686" r="10413" b="1154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4316B" w14:textId="31ECE3A1" w:rsidR="00AB6E30" w:rsidRPr="005C2DB0" w:rsidRDefault="00AB6E30" w:rsidP="005C2D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CA3"/>
    <w:multiLevelType w:val="hybridMultilevel"/>
    <w:tmpl w:val="3FB2F5EA"/>
    <w:lvl w:ilvl="0" w:tplc="C6D2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8C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8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C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4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9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4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9D0818"/>
    <w:multiLevelType w:val="hybridMultilevel"/>
    <w:tmpl w:val="39AAB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97B"/>
    <w:multiLevelType w:val="multilevel"/>
    <w:tmpl w:val="082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406B7"/>
    <w:multiLevelType w:val="hybridMultilevel"/>
    <w:tmpl w:val="C386A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2B7B"/>
    <w:multiLevelType w:val="hybridMultilevel"/>
    <w:tmpl w:val="FDE02866"/>
    <w:lvl w:ilvl="0" w:tplc="F99C82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A57B5"/>
    <w:multiLevelType w:val="hybridMultilevel"/>
    <w:tmpl w:val="05B8E0BE"/>
    <w:lvl w:ilvl="0" w:tplc="D228F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4D16"/>
    <w:multiLevelType w:val="hybridMultilevel"/>
    <w:tmpl w:val="F014D834"/>
    <w:lvl w:ilvl="0" w:tplc="AAE6A9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21EED"/>
    <w:multiLevelType w:val="hybridMultilevel"/>
    <w:tmpl w:val="51C45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4CD1"/>
    <w:multiLevelType w:val="hybridMultilevel"/>
    <w:tmpl w:val="6AB4FBCE"/>
    <w:lvl w:ilvl="0" w:tplc="A01A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4556B"/>
    <w:multiLevelType w:val="hybridMultilevel"/>
    <w:tmpl w:val="3FA2B71E"/>
    <w:lvl w:ilvl="0" w:tplc="08C00DF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133"/>
    <w:multiLevelType w:val="hybridMultilevel"/>
    <w:tmpl w:val="51DE2BD8"/>
    <w:lvl w:ilvl="0" w:tplc="50E8523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37088"/>
    <w:multiLevelType w:val="hybridMultilevel"/>
    <w:tmpl w:val="A3B833AA"/>
    <w:lvl w:ilvl="0" w:tplc="A01A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806A7"/>
    <w:multiLevelType w:val="hybridMultilevel"/>
    <w:tmpl w:val="07CA137A"/>
    <w:lvl w:ilvl="0" w:tplc="A01A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9E3"/>
    <w:multiLevelType w:val="hybridMultilevel"/>
    <w:tmpl w:val="7E98F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30356"/>
    <w:multiLevelType w:val="hybridMultilevel"/>
    <w:tmpl w:val="2FBA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E0D06"/>
    <w:multiLevelType w:val="hybridMultilevel"/>
    <w:tmpl w:val="6B24A786"/>
    <w:lvl w:ilvl="0" w:tplc="E794B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45EA7"/>
    <w:multiLevelType w:val="hybridMultilevel"/>
    <w:tmpl w:val="6B24A786"/>
    <w:lvl w:ilvl="0" w:tplc="E794B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62FE7"/>
    <w:multiLevelType w:val="hybridMultilevel"/>
    <w:tmpl w:val="2FEA9B20"/>
    <w:lvl w:ilvl="0" w:tplc="1C1A8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55608"/>
    <w:multiLevelType w:val="hybridMultilevel"/>
    <w:tmpl w:val="6DCA4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7B54"/>
    <w:multiLevelType w:val="hybridMultilevel"/>
    <w:tmpl w:val="255A3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E3C74"/>
    <w:multiLevelType w:val="hybridMultilevel"/>
    <w:tmpl w:val="C21C64AE"/>
    <w:lvl w:ilvl="0" w:tplc="A01A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20D81"/>
    <w:multiLevelType w:val="hybridMultilevel"/>
    <w:tmpl w:val="67A80498"/>
    <w:lvl w:ilvl="0" w:tplc="945C1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7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AE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D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6B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0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E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6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17"/>
  </w:num>
  <w:num w:numId="7">
    <w:abstractNumId w:val="19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18"/>
  </w:num>
  <w:num w:numId="13">
    <w:abstractNumId w:val="8"/>
  </w:num>
  <w:num w:numId="14">
    <w:abstractNumId w:val="21"/>
  </w:num>
  <w:num w:numId="15">
    <w:abstractNumId w:val="15"/>
  </w:num>
  <w:num w:numId="16">
    <w:abstractNumId w:val="16"/>
  </w:num>
  <w:num w:numId="17">
    <w:abstractNumId w:val="20"/>
  </w:num>
  <w:num w:numId="18">
    <w:abstractNumId w:val="4"/>
  </w:num>
  <w:num w:numId="19">
    <w:abstractNumId w:val="14"/>
  </w:num>
  <w:num w:numId="20">
    <w:abstractNumId w:val="22"/>
  </w:num>
  <w:num w:numId="21">
    <w:abstractNumId w:val="13"/>
  </w:num>
  <w:num w:numId="22">
    <w:abstractNumId w:val="23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4DEE"/>
    <w:rsid w:val="00027DFB"/>
    <w:rsid w:val="000309E1"/>
    <w:rsid w:val="0003356A"/>
    <w:rsid w:val="000607F7"/>
    <w:rsid w:val="00065C69"/>
    <w:rsid w:val="00090233"/>
    <w:rsid w:val="000A1E41"/>
    <w:rsid w:val="000D3345"/>
    <w:rsid w:val="000E2850"/>
    <w:rsid w:val="00104C9A"/>
    <w:rsid w:val="00121017"/>
    <w:rsid w:val="0012743C"/>
    <w:rsid w:val="00140A5A"/>
    <w:rsid w:val="001439BE"/>
    <w:rsid w:val="00166A1D"/>
    <w:rsid w:val="00167E91"/>
    <w:rsid w:val="00181D9C"/>
    <w:rsid w:val="00193427"/>
    <w:rsid w:val="00195D04"/>
    <w:rsid w:val="001A2677"/>
    <w:rsid w:val="001B599D"/>
    <w:rsid w:val="001D049A"/>
    <w:rsid w:val="001D0F78"/>
    <w:rsid w:val="001D28FD"/>
    <w:rsid w:val="00200161"/>
    <w:rsid w:val="00222BF5"/>
    <w:rsid w:val="002362BB"/>
    <w:rsid w:val="002454F0"/>
    <w:rsid w:val="00257C67"/>
    <w:rsid w:val="00274CAB"/>
    <w:rsid w:val="0029446A"/>
    <w:rsid w:val="002C0C50"/>
    <w:rsid w:val="002D17DC"/>
    <w:rsid w:val="002D79DC"/>
    <w:rsid w:val="002E3B41"/>
    <w:rsid w:val="002E3D7D"/>
    <w:rsid w:val="00313BD7"/>
    <w:rsid w:val="003152B0"/>
    <w:rsid w:val="00320806"/>
    <w:rsid w:val="003359B7"/>
    <w:rsid w:val="00342C55"/>
    <w:rsid w:val="0035182B"/>
    <w:rsid w:val="0036621D"/>
    <w:rsid w:val="00381A90"/>
    <w:rsid w:val="003A1A00"/>
    <w:rsid w:val="003E226E"/>
    <w:rsid w:val="003F121A"/>
    <w:rsid w:val="003F47DC"/>
    <w:rsid w:val="003F7573"/>
    <w:rsid w:val="00417992"/>
    <w:rsid w:val="00417DF3"/>
    <w:rsid w:val="004202C4"/>
    <w:rsid w:val="00441E37"/>
    <w:rsid w:val="004421C3"/>
    <w:rsid w:val="00451C33"/>
    <w:rsid w:val="004566C2"/>
    <w:rsid w:val="00465006"/>
    <w:rsid w:val="0046517D"/>
    <w:rsid w:val="00477147"/>
    <w:rsid w:val="004B0DCC"/>
    <w:rsid w:val="004E001C"/>
    <w:rsid w:val="004E2F54"/>
    <w:rsid w:val="004E5C1A"/>
    <w:rsid w:val="004E673F"/>
    <w:rsid w:val="004F334F"/>
    <w:rsid w:val="00504FEB"/>
    <w:rsid w:val="005374A3"/>
    <w:rsid w:val="00572794"/>
    <w:rsid w:val="005B63FE"/>
    <w:rsid w:val="005C0E70"/>
    <w:rsid w:val="005C2DB0"/>
    <w:rsid w:val="005C6DF4"/>
    <w:rsid w:val="005D5534"/>
    <w:rsid w:val="005F0AF6"/>
    <w:rsid w:val="00600365"/>
    <w:rsid w:val="006048FE"/>
    <w:rsid w:val="00614FC1"/>
    <w:rsid w:val="00684F34"/>
    <w:rsid w:val="00690B8B"/>
    <w:rsid w:val="006A2BD7"/>
    <w:rsid w:val="006A35DA"/>
    <w:rsid w:val="006B22FC"/>
    <w:rsid w:val="006B276D"/>
    <w:rsid w:val="006C01DF"/>
    <w:rsid w:val="006D08DA"/>
    <w:rsid w:val="006D4CDD"/>
    <w:rsid w:val="006F1823"/>
    <w:rsid w:val="00711BD9"/>
    <w:rsid w:val="00754318"/>
    <w:rsid w:val="00757B1A"/>
    <w:rsid w:val="007714D6"/>
    <w:rsid w:val="00773299"/>
    <w:rsid w:val="007A3DF6"/>
    <w:rsid w:val="007B14DD"/>
    <w:rsid w:val="007D2BD6"/>
    <w:rsid w:val="007D5171"/>
    <w:rsid w:val="007E2B27"/>
    <w:rsid w:val="007E4E5E"/>
    <w:rsid w:val="007F5EC0"/>
    <w:rsid w:val="00812D25"/>
    <w:rsid w:val="00814280"/>
    <w:rsid w:val="008175F5"/>
    <w:rsid w:val="00825319"/>
    <w:rsid w:val="00863E18"/>
    <w:rsid w:val="008C2E9F"/>
    <w:rsid w:val="008C7DC3"/>
    <w:rsid w:val="008D3ACC"/>
    <w:rsid w:val="009036C4"/>
    <w:rsid w:val="00930900"/>
    <w:rsid w:val="00935472"/>
    <w:rsid w:val="00940BEE"/>
    <w:rsid w:val="009423FA"/>
    <w:rsid w:val="00945641"/>
    <w:rsid w:val="00954A1E"/>
    <w:rsid w:val="00970CB9"/>
    <w:rsid w:val="00975722"/>
    <w:rsid w:val="00977A34"/>
    <w:rsid w:val="00995551"/>
    <w:rsid w:val="009A0103"/>
    <w:rsid w:val="009A7752"/>
    <w:rsid w:val="009B39EC"/>
    <w:rsid w:val="009C35FC"/>
    <w:rsid w:val="009D1CD1"/>
    <w:rsid w:val="009E278F"/>
    <w:rsid w:val="00A10F20"/>
    <w:rsid w:val="00A1692F"/>
    <w:rsid w:val="00A6087A"/>
    <w:rsid w:val="00A61490"/>
    <w:rsid w:val="00A7292E"/>
    <w:rsid w:val="00A732D3"/>
    <w:rsid w:val="00A86A1D"/>
    <w:rsid w:val="00A86A36"/>
    <w:rsid w:val="00AB1F4D"/>
    <w:rsid w:val="00AB4114"/>
    <w:rsid w:val="00AB56A7"/>
    <w:rsid w:val="00AB6E30"/>
    <w:rsid w:val="00AC3EA9"/>
    <w:rsid w:val="00AE2620"/>
    <w:rsid w:val="00B223B6"/>
    <w:rsid w:val="00B22AAC"/>
    <w:rsid w:val="00B51CA1"/>
    <w:rsid w:val="00B61F63"/>
    <w:rsid w:val="00B87F81"/>
    <w:rsid w:val="00BE4CC9"/>
    <w:rsid w:val="00C147B0"/>
    <w:rsid w:val="00C261E0"/>
    <w:rsid w:val="00C4725E"/>
    <w:rsid w:val="00C5315F"/>
    <w:rsid w:val="00C53A3D"/>
    <w:rsid w:val="00C6028B"/>
    <w:rsid w:val="00C70A6B"/>
    <w:rsid w:val="00CB7DCC"/>
    <w:rsid w:val="00CC7EA1"/>
    <w:rsid w:val="00CF4BA0"/>
    <w:rsid w:val="00D13C1F"/>
    <w:rsid w:val="00D142D1"/>
    <w:rsid w:val="00D14C0E"/>
    <w:rsid w:val="00D377AA"/>
    <w:rsid w:val="00DC0E5C"/>
    <w:rsid w:val="00DD4E6B"/>
    <w:rsid w:val="00E215C2"/>
    <w:rsid w:val="00E370C0"/>
    <w:rsid w:val="00E435B7"/>
    <w:rsid w:val="00E9542D"/>
    <w:rsid w:val="00E964E4"/>
    <w:rsid w:val="00EC3C50"/>
    <w:rsid w:val="00EC653B"/>
    <w:rsid w:val="00EC7ABB"/>
    <w:rsid w:val="00ED56B6"/>
    <w:rsid w:val="00EF2251"/>
    <w:rsid w:val="00EF588B"/>
    <w:rsid w:val="00F03022"/>
    <w:rsid w:val="00F5435F"/>
    <w:rsid w:val="00F64531"/>
    <w:rsid w:val="00F80048"/>
    <w:rsid w:val="00F81F5C"/>
    <w:rsid w:val="00F8435E"/>
    <w:rsid w:val="00FA2233"/>
    <w:rsid w:val="00FB52F0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C82E1F"/>
  <w15:docId w15:val="{E1F190FA-6C15-4B38-8662-F22775BB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73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styleId="Nzev">
    <w:name w:val="Title"/>
    <w:aliases w:val="Rámeček"/>
    <w:basedOn w:val="Normln"/>
    <w:link w:val="NzevChar"/>
    <w:uiPriority w:val="10"/>
    <w:qFormat/>
    <w:rsid w:val="009D1CD1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  <w:jc w:val="left"/>
    </w:pPr>
    <w:rPr>
      <w:rFonts w:ascii="Verdana" w:eastAsiaTheme="majorEastAsia" w:hAnsi="Verdana" w:cstheme="majorBidi"/>
      <w:color w:val="262626" w:themeColor="text1" w:themeTint="D9"/>
      <w:spacing w:val="5"/>
      <w:kern w:val="28"/>
      <w:sz w:val="22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9D1CD1"/>
    <w:rPr>
      <w:rFonts w:ascii="Verdana" w:eastAsiaTheme="majorEastAsia" w:hAnsi="Verdana" w:cstheme="majorBidi"/>
      <w:color w:val="262626" w:themeColor="text1" w:themeTint="D9"/>
      <w:spacing w:val="5"/>
      <w:kern w:val="28"/>
      <w:szCs w:val="52"/>
    </w:rPr>
  </w:style>
  <w:style w:type="character" w:customStyle="1" w:styleId="apple-converted-space">
    <w:name w:val="apple-converted-space"/>
    <w:basedOn w:val="Standardnpsmoodstavce"/>
    <w:rsid w:val="006A35DA"/>
  </w:style>
  <w:style w:type="paragraph" w:customStyle="1" w:styleId="Default">
    <w:name w:val="Default"/>
    <w:rsid w:val="00EC65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732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1DF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8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3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6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8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5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15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0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8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9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9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9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3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4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1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7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7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4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0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UHRUZACKTJEK-540971305-173585</_dlc_DocId>
    <_dlc_DocIdUrl xmlns="889b5d77-561b-4745-9149-1638f0c8024a">
      <Url>https://metaops.sharepoint.com/sites/disk/_layouts/15/DocIdRedir.aspx?ID=UHRUZACKTJEK-540971305-173585</Url>
      <Description>UHRUZACKTJEK-540971305-173585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5170-DEFC-476A-8C48-6C792E139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F8295-C043-400D-AA10-C20CD7346984}">
  <ds:schemaRefs>
    <ds:schemaRef ds:uri="889b5d77-561b-4745-9149-1638f0c8024a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2a121c6-94b7-4d58-84be-104b400a7aa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1E9DA0-46C0-418C-9D90-FB7856628F84}"/>
</file>

<file path=customXml/itemProps4.xml><?xml version="1.0" encoding="utf-8"?>
<ds:datastoreItem xmlns:ds="http://schemas.openxmlformats.org/officeDocument/2006/customXml" ds:itemID="{C954C0CC-7760-460C-BB3F-CB3A60A9B6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59DF8F-85B2-44AF-AEDE-B5894476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Hana Víznerová</cp:lastModifiedBy>
  <cp:revision>7</cp:revision>
  <cp:lastPrinted>2018-09-27T06:54:00Z</cp:lastPrinted>
  <dcterms:created xsi:type="dcterms:W3CDTF">2018-03-28T06:19:00Z</dcterms:created>
  <dcterms:modified xsi:type="dcterms:W3CDTF">2020-04-03T12:58:00Z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1f39f5a5-3da0-4201-8580-1cf1b7e33990</vt:lpwstr>
  </property>
</Properties>
</file>