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7CEA9" w14:textId="77777777" w:rsidR="00810525" w:rsidRPr="00AA3287" w:rsidRDefault="00810525" w:rsidP="00810525">
      <w:pPr>
        <w:rPr>
          <w:rFonts w:ascii="Verdana" w:hAnsi="Verdana"/>
          <w:b/>
          <w:sz w:val="28"/>
          <w:szCs w:val="20"/>
        </w:rPr>
      </w:pPr>
      <w:proofErr w:type="gramStart"/>
      <w:r w:rsidRPr="00AA3287">
        <w:rPr>
          <w:rFonts w:ascii="Verdana" w:hAnsi="Verdana"/>
          <w:b/>
          <w:sz w:val="28"/>
          <w:szCs w:val="20"/>
        </w:rPr>
        <w:t>Pracovní  list</w:t>
      </w:r>
      <w:proofErr w:type="gramEnd"/>
      <w:r w:rsidRPr="00AA3287">
        <w:rPr>
          <w:rFonts w:ascii="Verdana" w:hAnsi="Verdana"/>
          <w:b/>
          <w:sz w:val="28"/>
          <w:szCs w:val="20"/>
        </w:rPr>
        <w:t xml:space="preserve"> - oblečení barvy </w:t>
      </w:r>
    </w:p>
    <w:p w14:paraId="0AC7CEAA" w14:textId="77777777" w:rsidR="00810525" w:rsidRPr="00AA3287" w:rsidRDefault="00810525" w:rsidP="00810525">
      <w:pPr>
        <w:rPr>
          <w:rFonts w:ascii="Verdana" w:hAnsi="Verdana"/>
          <w:b/>
          <w:sz w:val="20"/>
          <w:szCs w:val="20"/>
        </w:rPr>
      </w:pPr>
      <w:r w:rsidRPr="00AA3287">
        <w:rPr>
          <w:rFonts w:ascii="Verdana" w:hAnsi="Verdana"/>
          <w:b/>
          <w:sz w:val="20"/>
          <w:szCs w:val="20"/>
        </w:rPr>
        <w:t xml:space="preserve">Cíl: </w:t>
      </w:r>
    </w:p>
    <w:p w14:paraId="0AC7CEAB" w14:textId="19D1E6A5" w:rsidR="00810525" w:rsidRPr="00AA3287" w:rsidRDefault="00810525" w:rsidP="00810525">
      <w:pPr>
        <w:pStyle w:val="Odstavecseseznamem"/>
        <w:numPr>
          <w:ilvl w:val="0"/>
          <w:numId w:val="3"/>
        </w:numPr>
        <w:spacing w:before="0" w:after="200" w:line="276" w:lineRule="auto"/>
        <w:jc w:val="left"/>
        <w:rPr>
          <w:rFonts w:ascii="Verdana" w:hAnsi="Verdana"/>
          <w:sz w:val="20"/>
          <w:szCs w:val="20"/>
        </w:rPr>
      </w:pPr>
      <w:r w:rsidRPr="00AA3287">
        <w:rPr>
          <w:rFonts w:ascii="Verdana" w:hAnsi="Verdana"/>
          <w:sz w:val="20"/>
          <w:szCs w:val="20"/>
        </w:rPr>
        <w:t>slovní zásoba</w:t>
      </w:r>
      <w:r w:rsidR="00A125D4">
        <w:rPr>
          <w:rFonts w:ascii="Verdana" w:hAnsi="Verdana"/>
          <w:sz w:val="20"/>
          <w:szCs w:val="20"/>
        </w:rPr>
        <w:t>:</w:t>
      </w:r>
      <w:r w:rsidRPr="00AA3287">
        <w:rPr>
          <w:rFonts w:ascii="Verdana" w:hAnsi="Verdana"/>
          <w:sz w:val="20"/>
          <w:szCs w:val="20"/>
        </w:rPr>
        <w:t xml:space="preserve"> oblečení (kalhoty, šaty, mašle, boty, tričko, kraťasy, pásek, mikina, čepice, deštník, tričko, tričko s dlouhým rukávem, tričko s krátkým rukávem)</w:t>
      </w:r>
    </w:p>
    <w:p w14:paraId="0AC7CEAC" w14:textId="77777777" w:rsidR="00810525" w:rsidRPr="00AA3287" w:rsidRDefault="00810525" w:rsidP="00810525">
      <w:pPr>
        <w:pStyle w:val="Odstavecseseznamem"/>
        <w:numPr>
          <w:ilvl w:val="0"/>
          <w:numId w:val="3"/>
        </w:numPr>
        <w:spacing w:before="0" w:after="200" w:line="276" w:lineRule="auto"/>
        <w:jc w:val="left"/>
        <w:rPr>
          <w:rFonts w:ascii="Verdana" w:hAnsi="Verdana"/>
          <w:sz w:val="20"/>
          <w:szCs w:val="20"/>
        </w:rPr>
      </w:pPr>
      <w:r w:rsidRPr="00AA3287">
        <w:rPr>
          <w:rFonts w:ascii="Verdana" w:hAnsi="Verdana"/>
          <w:sz w:val="20"/>
          <w:szCs w:val="20"/>
        </w:rPr>
        <w:t xml:space="preserve">Barvy: dle jazykové pokročilosti dětí, (například </w:t>
      </w:r>
      <w:proofErr w:type="gramStart"/>
      <w:r w:rsidRPr="00AA3287">
        <w:rPr>
          <w:rFonts w:ascii="Verdana" w:hAnsi="Verdana"/>
          <w:sz w:val="20"/>
          <w:szCs w:val="20"/>
        </w:rPr>
        <w:t>začátečníci - červená</w:t>
      </w:r>
      <w:proofErr w:type="gramEnd"/>
      <w:r w:rsidRPr="00AA3287">
        <w:rPr>
          <w:rFonts w:ascii="Verdana" w:hAnsi="Verdana"/>
          <w:sz w:val="20"/>
          <w:szCs w:val="20"/>
        </w:rPr>
        <w:t>, modrá, žlutá, zelená/ pokročilí- oranžová, fialová, hnědá, šedivá)</w:t>
      </w:r>
    </w:p>
    <w:p w14:paraId="0AC7CEAD" w14:textId="77777777" w:rsidR="00810525" w:rsidRPr="00AA3287" w:rsidRDefault="00810525" w:rsidP="00810525">
      <w:pPr>
        <w:pStyle w:val="Odstavecseseznamem"/>
        <w:numPr>
          <w:ilvl w:val="0"/>
          <w:numId w:val="3"/>
        </w:numPr>
        <w:spacing w:before="0" w:after="200" w:line="276" w:lineRule="auto"/>
        <w:jc w:val="left"/>
        <w:rPr>
          <w:rFonts w:ascii="Verdana" w:hAnsi="Verdana"/>
          <w:sz w:val="20"/>
          <w:szCs w:val="20"/>
        </w:rPr>
      </w:pPr>
      <w:r w:rsidRPr="00AA3287">
        <w:rPr>
          <w:rFonts w:ascii="Verdana" w:hAnsi="Verdana"/>
          <w:sz w:val="20"/>
          <w:szCs w:val="20"/>
        </w:rPr>
        <w:t xml:space="preserve">Přídavná jména v souvislosti s rodem daného kusu oblečení (červená čepice, modrý deštník, žluté tričko) </w:t>
      </w:r>
    </w:p>
    <w:p w14:paraId="0AC7CEAE" w14:textId="77777777" w:rsidR="00810525" w:rsidRPr="00AA3287" w:rsidRDefault="00810525" w:rsidP="00810525">
      <w:pPr>
        <w:rPr>
          <w:rFonts w:ascii="Verdana" w:hAnsi="Verdana"/>
          <w:b/>
          <w:sz w:val="20"/>
          <w:szCs w:val="20"/>
        </w:rPr>
      </w:pPr>
      <w:r w:rsidRPr="00AA3287">
        <w:rPr>
          <w:rFonts w:ascii="Verdana" w:hAnsi="Verdana"/>
          <w:b/>
          <w:sz w:val="20"/>
          <w:szCs w:val="20"/>
        </w:rPr>
        <w:t xml:space="preserve">Možnosti práce s pracovním listem: </w:t>
      </w:r>
    </w:p>
    <w:p w14:paraId="0AC7CEAF" w14:textId="3B811AD1" w:rsidR="00810525" w:rsidRPr="00AA3287" w:rsidRDefault="00810525" w:rsidP="00810525">
      <w:pPr>
        <w:rPr>
          <w:rFonts w:ascii="Verdana" w:hAnsi="Verdana"/>
          <w:sz w:val="20"/>
          <w:szCs w:val="20"/>
        </w:rPr>
      </w:pPr>
      <w:r w:rsidRPr="00AA3287">
        <w:rPr>
          <w:rFonts w:ascii="Verdana" w:hAnsi="Verdana"/>
          <w:b/>
          <w:sz w:val="20"/>
          <w:szCs w:val="20"/>
        </w:rPr>
        <w:t>1. Vybarvování:</w:t>
      </w:r>
      <w:r w:rsidRPr="00AA3287">
        <w:rPr>
          <w:rFonts w:ascii="Verdana" w:hAnsi="Verdana"/>
          <w:sz w:val="20"/>
          <w:szCs w:val="20"/>
        </w:rPr>
        <w:t xml:space="preserve"> Děti vybarvují podle instrukcí (Vybarvi kalhoty červeně, nakresli pruhované tričko, nakresli na šaty </w:t>
      </w:r>
      <w:r w:rsidR="00A125D4" w:rsidRPr="00AA3287">
        <w:rPr>
          <w:rFonts w:ascii="Verdana" w:hAnsi="Verdana"/>
          <w:sz w:val="20"/>
          <w:szCs w:val="20"/>
        </w:rPr>
        <w:t>kytku…)</w:t>
      </w:r>
    </w:p>
    <w:p w14:paraId="0AC7CEB0" w14:textId="77777777" w:rsidR="00810525" w:rsidRPr="00AA3287" w:rsidRDefault="00810525" w:rsidP="00810525">
      <w:pPr>
        <w:rPr>
          <w:rFonts w:ascii="Verdana" w:hAnsi="Verdana"/>
          <w:sz w:val="20"/>
          <w:szCs w:val="20"/>
        </w:rPr>
      </w:pPr>
      <w:r w:rsidRPr="00AA3287">
        <w:rPr>
          <w:rFonts w:ascii="Verdana" w:hAnsi="Verdana"/>
          <w:b/>
          <w:sz w:val="20"/>
          <w:szCs w:val="20"/>
        </w:rPr>
        <w:t>2. Nalepování:</w:t>
      </w:r>
      <w:r w:rsidRPr="00AA3287">
        <w:rPr>
          <w:rFonts w:ascii="Verdana" w:hAnsi="Verdana"/>
          <w:sz w:val="20"/>
          <w:szCs w:val="20"/>
        </w:rPr>
        <w:t xml:space="preserve"> Děti zdobí oblečení různě barevnými tvary či vystřiženými obrázky dle pokročilosti volíme obrázky, které děti nalepují (začátečníci například: Nalep kytku na tričko, Nalep modrý čtverec na </w:t>
      </w:r>
      <w:proofErr w:type="gramStart"/>
      <w:r w:rsidRPr="00AA3287">
        <w:rPr>
          <w:rFonts w:ascii="Verdana" w:hAnsi="Verdana"/>
          <w:sz w:val="20"/>
          <w:szCs w:val="20"/>
        </w:rPr>
        <w:t>tričko - Instrukce</w:t>
      </w:r>
      <w:proofErr w:type="gramEnd"/>
      <w:r w:rsidRPr="00AA3287">
        <w:rPr>
          <w:rFonts w:ascii="Verdana" w:hAnsi="Verdana"/>
          <w:sz w:val="20"/>
          <w:szCs w:val="20"/>
        </w:rPr>
        <w:t xml:space="preserve"> dává nejprve pedagog, následně se děti střídají a dávají instrukce ostatním dětem.</w:t>
      </w:r>
    </w:p>
    <w:p w14:paraId="0AC7CEB1" w14:textId="77777777" w:rsidR="00810525" w:rsidRPr="00AA3287" w:rsidRDefault="00810525" w:rsidP="00810525">
      <w:pPr>
        <w:spacing w:after="0"/>
        <w:rPr>
          <w:rFonts w:ascii="Verdana" w:hAnsi="Verdana"/>
          <w:b/>
          <w:sz w:val="20"/>
          <w:szCs w:val="20"/>
        </w:rPr>
      </w:pPr>
      <w:r w:rsidRPr="00AA3287">
        <w:rPr>
          <w:rFonts w:ascii="Verdana" w:hAnsi="Verdana"/>
          <w:b/>
          <w:sz w:val="20"/>
          <w:szCs w:val="20"/>
        </w:rPr>
        <w:t xml:space="preserve">3. Přikládání na barevné papíry: </w:t>
      </w:r>
    </w:p>
    <w:p w14:paraId="0AC7CEB2" w14:textId="77777777" w:rsidR="00810525" w:rsidRPr="00AA3287" w:rsidRDefault="00810525" w:rsidP="00810525">
      <w:pPr>
        <w:spacing w:after="0"/>
        <w:rPr>
          <w:rFonts w:ascii="Verdana" w:hAnsi="Verdana"/>
          <w:sz w:val="20"/>
          <w:szCs w:val="20"/>
        </w:rPr>
      </w:pPr>
      <w:r w:rsidRPr="00AA3287">
        <w:rPr>
          <w:rFonts w:ascii="Verdana" w:hAnsi="Verdana"/>
          <w:sz w:val="20"/>
          <w:szCs w:val="20"/>
        </w:rPr>
        <w:t xml:space="preserve">Předem vystřihneme z pracovního listu například tričko a </w:t>
      </w:r>
      <w:proofErr w:type="gramStart"/>
      <w:r w:rsidRPr="00AA3287">
        <w:rPr>
          <w:rFonts w:ascii="Verdana" w:hAnsi="Verdana"/>
          <w:sz w:val="20"/>
          <w:szCs w:val="20"/>
        </w:rPr>
        <w:t>šaty - v</w:t>
      </w:r>
      <w:proofErr w:type="gramEnd"/>
      <w:r w:rsidRPr="00AA3287">
        <w:rPr>
          <w:rFonts w:ascii="Verdana" w:hAnsi="Verdana"/>
          <w:sz w:val="20"/>
          <w:szCs w:val="20"/>
        </w:rPr>
        <w:t xml:space="preserve"> pracovním listu vznikne díra v tvaru daného oblečení. Následně přikládáme na barevné papíry, například na červený, vznikne tak červené tričko a červené šaty. </w:t>
      </w:r>
    </w:p>
    <w:p w14:paraId="0AC7CEB3" w14:textId="77777777" w:rsidR="00810525" w:rsidRPr="00AA3287" w:rsidRDefault="00810525" w:rsidP="00810525">
      <w:pPr>
        <w:spacing w:after="0"/>
        <w:rPr>
          <w:rFonts w:ascii="Verdana" w:hAnsi="Verdana"/>
          <w:sz w:val="20"/>
          <w:szCs w:val="20"/>
        </w:rPr>
      </w:pPr>
    </w:p>
    <w:p w14:paraId="0AC7CEB4" w14:textId="77777777" w:rsidR="00810525" w:rsidRPr="00AA3287" w:rsidRDefault="00810525" w:rsidP="00810525">
      <w:pPr>
        <w:spacing w:after="0"/>
        <w:rPr>
          <w:rFonts w:ascii="Verdana" w:hAnsi="Verdana"/>
          <w:sz w:val="20"/>
          <w:szCs w:val="20"/>
        </w:rPr>
      </w:pPr>
      <w:r w:rsidRPr="00AA3287">
        <w:rPr>
          <w:rFonts w:ascii="Verdana" w:hAnsi="Verdana"/>
          <w:sz w:val="20"/>
          <w:szCs w:val="20"/>
        </w:rPr>
        <w:t xml:space="preserve">Děti mohou sedět dokola u stolu, každé má svůj pracovní list s prostřiženými dírami. Uprostřed stolu jsou různě barevné papíry. Dáme instrukci: Vezmi si jeden barevný papír, dej ho pod obrázek! </w:t>
      </w:r>
    </w:p>
    <w:p w14:paraId="0AC7CEB5" w14:textId="77777777" w:rsidR="00810525" w:rsidRPr="00AA3287" w:rsidRDefault="00810525" w:rsidP="00810525">
      <w:pPr>
        <w:spacing w:after="0"/>
        <w:rPr>
          <w:rFonts w:ascii="Verdana" w:hAnsi="Verdana"/>
          <w:sz w:val="20"/>
          <w:szCs w:val="20"/>
        </w:rPr>
      </w:pPr>
      <w:r w:rsidRPr="00AA3287">
        <w:rPr>
          <w:rFonts w:ascii="Verdana" w:hAnsi="Verdana"/>
          <w:sz w:val="20"/>
          <w:szCs w:val="20"/>
        </w:rPr>
        <w:t>Rozmyslíme si, co chceme od dětí slyšet. Začátečníků se můžeme ptát například:</w:t>
      </w:r>
    </w:p>
    <w:p w14:paraId="0AC7CEB6" w14:textId="3E8ECE70" w:rsidR="00810525" w:rsidRPr="00AA3287" w:rsidRDefault="00810525" w:rsidP="00810525">
      <w:pPr>
        <w:spacing w:after="0"/>
        <w:rPr>
          <w:rFonts w:ascii="Verdana" w:hAnsi="Verdana"/>
          <w:sz w:val="20"/>
          <w:szCs w:val="20"/>
        </w:rPr>
      </w:pPr>
      <w:r w:rsidRPr="00AA3287">
        <w:rPr>
          <w:rFonts w:ascii="Verdana" w:hAnsi="Verdana"/>
          <w:sz w:val="20"/>
          <w:szCs w:val="20"/>
        </w:rPr>
        <w:t xml:space="preserve">"Jaké tričko má kluk?" Děti pak odpovídají "červené, </w:t>
      </w:r>
      <w:r w:rsidR="00A125D4" w:rsidRPr="00AA3287">
        <w:rPr>
          <w:rFonts w:ascii="Verdana" w:hAnsi="Verdana"/>
          <w:sz w:val="20"/>
          <w:szCs w:val="20"/>
        </w:rPr>
        <w:t>zelené…“</w:t>
      </w:r>
      <w:r w:rsidRPr="00AA3287">
        <w:rPr>
          <w:rFonts w:ascii="Verdana" w:hAnsi="Verdana"/>
          <w:sz w:val="20"/>
          <w:szCs w:val="20"/>
        </w:rPr>
        <w:t xml:space="preserve"> </w:t>
      </w:r>
    </w:p>
    <w:p w14:paraId="0AC7CEB7" w14:textId="77777777" w:rsidR="00810525" w:rsidRPr="00AA3287" w:rsidRDefault="00810525" w:rsidP="00810525">
      <w:pPr>
        <w:spacing w:after="0"/>
        <w:rPr>
          <w:rFonts w:ascii="Verdana" w:hAnsi="Verdana"/>
          <w:sz w:val="20"/>
          <w:szCs w:val="20"/>
        </w:rPr>
      </w:pPr>
      <w:r w:rsidRPr="00AA3287">
        <w:rPr>
          <w:rFonts w:ascii="Verdana" w:hAnsi="Verdana"/>
          <w:sz w:val="20"/>
          <w:szCs w:val="20"/>
        </w:rPr>
        <w:t>Pokročilých dětí se ptáme: Co má kluk na sobě? Děti odpovídají: Červené tričko, žlutý deštník.</w:t>
      </w:r>
    </w:p>
    <w:p w14:paraId="0AC7CEB8" w14:textId="77777777" w:rsidR="00810525" w:rsidRPr="00AA3287" w:rsidRDefault="00810525" w:rsidP="00810525">
      <w:pPr>
        <w:rPr>
          <w:rFonts w:ascii="Verdana" w:hAnsi="Verdana"/>
          <w:sz w:val="20"/>
          <w:szCs w:val="20"/>
        </w:rPr>
      </w:pPr>
      <w:r w:rsidRPr="00AA3287">
        <w:rPr>
          <w:rFonts w:ascii="Verdana" w:hAnsi="Verdana"/>
          <w:b/>
          <w:sz w:val="20"/>
          <w:szCs w:val="20"/>
        </w:rPr>
        <w:t>Pracovní list 1 (deštník)</w:t>
      </w:r>
      <w:r w:rsidRPr="00AA3287">
        <w:rPr>
          <w:rFonts w:ascii="Verdana" w:hAnsi="Verdana"/>
          <w:sz w:val="20"/>
          <w:szCs w:val="20"/>
        </w:rPr>
        <w:t xml:space="preserve"> lze využít na procvičování přídavného jména ve správném tvaru podle rodu mužského, ženského, středního (ta modrá čepice, ta modrá mikina, ten modrý deštník, ten modrý pásek, to modré </w:t>
      </w:r>
      <w:proofErr w:type="gramStart"/>
      <w:r w:rsidRPr="00AA3287">
        <w:rPr>
          <w:rFonts w:ascii="Verdana" w:hAnsi="Verdana"/>
          <w:sz w:val="20"/>
          <w:szCs w:val="20"/>
        </w:rPr>
        <w:t>tričko - po</w:t>
      </w:r>
      <w:proofErr w:type="gramEnd"/>
      <w:r w:rsidRPr="00AA3287">
        <w:rPr>
          <w:rFonts w:ascii="Verdana" w:hAnsi="Verdana"/>
          <w:sz w:val="20"/>
          <w:szCs w:val="20"/>
        </w:rPr>
        <w:t xml:space="preserve"> dětech nechceme, aby vyslovovaly ukazovací zájmena při popisu)</w:t>
      </w:r>
    </w:p>
    <w:p w14:paraId="0AC7CEB9" w14:textId="77777777" w:rsidR="00810525" w:rsidRPr="00AA3287" w:rsidRDefault="00810525" w:rsidP="00810525">
      <w:pPr>
        <w:spacing w:after="0"/>
        <w:rPr>
          <w:rFonts w:ascii="Verdana" w:hAnsi="Verdana"/>
          <w:sz w:val="20"/>
          <w:szCs w:val="20"/>
        </w:rPr>
      </w:pPr>
      <w:r w:rsidRPr="00AA3287">
        <w:rPr>
          <w:rFonts w:ascii="Verdana" w:hAnsi="Verdana"/>
          <w:b/>
          <w:sz w:val="20"/>
          <w:szCs w:val="20"/>
        </w:rPr>
        <w:t>Pracovní list 2 (šaty)</w:t>
      </w:r>
      <w:r w:rsidRPr="00AA3287">
        <w:rPr>
          <w:rFonts w:ascii="Verdana" w:hAnsi="Verdana"/>
          <w:sz w:val="20"/>
          <w:szCs w:val="20"/>
        </w:rPr>
        <w:t xml:space="preserve"> lze využít na procvičování na rod pomnožný (červené šaty, červené kalhoty) </w:t>
      </w:r>
    </w:p>
    <w:p w14:paraId="090E752E" w14:textId="77777777" w:rsidR="00A125D4" w:rsidRDefault="00AA3287">
      <w:pPr>
        <w:spacing w:line="276" w:lineRule="auto"/>
        <w:jc w:val="left"/>
        <w:rPr>
          <w:rFonts w:ascii="Verdana" w:hAnsi="Verdana"/>
          <w:sz w:val="20"/>
          <w:szCs w:val="20"/>
        </w:rPr>
        <w:sectPr w:rsidR="00A125D4" w:rsidSect="000E1D36">
          <w:headerReference w:type="default" r:id="rId11"/>
          <w:footerReference w:type="default" r:id="rId12"/>
          <w:pgSz w:w="11906" w:h="16838"/>
          <w:pgMar w:top="1127" w:right="991" w:bottom="709" w:left="851" w:header="454" w:footer="283" w:gutter="0"/>
          <w:cols w:space="708"/>
          <w:docGrid w:linePitch="360"/>
        </w:sectPr>
      </w:pPr>
      <w:r w:rsidRPr="00AA3287">
        <w:rPr>
          <w:rFonts w:ascii="Verdana" w:hAnsi="Verdana"/>
          <w:sz w:val="20"/>
          <w:szCs w:val="20"/>
        </w:rPr>
        <w:br w:type="page"/>
      </w:r>
    </w:p>
    <w:p w14:paraId="0AC7CEBA" w14:textId="4A00501E" w:rsidR="00AA3287" w:rsidRPr="00AA3287" w:rsidRDefault="00AA3287">
      <w:pPr>
        <w:spacing w:line="276" w:lineRule="auto"/>
        <w:jc w:val="left"/>
        <w:rPr>
          <w:rFonts w:ascii="Verdana" w:hAnsi="Verdana"/>
          <w:sz w:val="20"/>
          <w:szCs w:val="20"/>
        </w:rPr>
      </w:pPr>
    </w:p>
    <w:p w14:paraId="273FAB53" w14:textId="118E958A" w:rsidR="006B22FC" w:rsidRPr="00AA3287" w:rsidRDefault="00AA3287" w:rsidP="00022EC4">
      <w:pPr>
        <w:rPr>
          <w:rFonts w:ascii="Verdana" w:hAnsi="Verdana"/>
          <w:sz w:val="20"/>
          <w:szCs w:val="20"/>
        </w:rPr>
      </w:pPr>
      <w:r w:rsidRPr="00AA3287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299DD18C" wp14:editId="0BFA3946">
            <wp:extent cx="6390640" cy="7862570"/>
            <wp:effectExtent l="0" t="0" r="0" b="0"/>
            <wp:docPr id="5" name="obrázek 2" descr="C:\Users\User\Desktop\Pracovní listy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acovní listy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786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E4EE16" w14:textId="6A6B6BF4" w:rsidR="00AA3287" w:rsidRPr="00AA3287" w:rsidRDefault="00AA3287" w:rsidP="00022EC4">
      <w:pPr>
        <w:rPr>
          <w:rFonts w:ascii="Verdana" w:hAnsi="Verdana"/>
          <w:sz w:val="20"/>
          <w:szCs w:val="20"/>
        </w:rPr>
      </w:pPr>
      <w:r w:rsidRPr="00AA3287">
        <w:rPr>
          <w:rFonts w:ascii="Verdana" w:hAnsi="Verdana"/>
          <w:noProof/>
          <w:sz w:val="20"/>
          <w:szCs w:val="20"/>
          <w:lang w:eastAsia="cs-CZ"/>
        </w:rPr>
        <w:lastRenderedPageBreak/>
        <w:drawing>
          <wp:inline distT="0" distB="0" distL="0" distR="0" wp14:anchorId="2BC66E05" wp14:editId="3B60D449">
            <wp:extent cx="6390640" cy="7941310"/>
            <wp:effectExtent l="0" t="0" r="0" b="0"/>
            <wp:docPr id="1" name="obrázek 1" descr="C:\Users\User\Desktop\Pracovní listy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acovní listy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794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7C7D37" w14:textId="77777777" w:rsidR="00AA3287" w:rsidRPr="00AA3287" w:rsidRDefault="00AA3287" w:rsidP="00AA3287">
      <w:pPr>
        <w:rPr>
          <w:rFonts w:ascii="Verdana" w:hAnsi="Verdana"/>
          <w:b/>
          <w:sz w:val="20"/>
          <w:szCs w:val="20"/>
          <w:u w:val="single"/>
        </w:rPr>
      </w:pPr>
    </w:p>
    <w:p w14:paraId="6DDC6BB0" w14:textId="77777777" w:rsidR="00AA3287" w:rsidRPr="00AA3287" w:rsidRDefault="00AA3287" w:rsidP="00AA3287">
      <w:pPr>
        <w:rPr>
          <w:rFonts w:ascii="Verdana" w:hAnsi="Verdana"/>
          <w:sz w:val="20"/>
          <w:szCs w:val="20"/>
        </w:rPr>
      </w:pPr>
      <w:r w:rsidRPr="00AA3287">
        <w:rPr>
          <w:rFonts w:ascii="Verdana" w:hAnsi="Verdana"/>
          <w:noProof/>
          <w:sz w:val="20"/>
          <w:szCs w:val="20"/>
          <w:lang w:eastAsia="cs-CZ"/>
        </w:rPr>
        <w:lastRenderedPageBreak/>
        <w:drawing>
          <wp:inline distT="0" distB="0" distL="0" distR="0" wp14:anchorId="202E1698" wp14:editId="23257686">
            <wp:extent cx="6057900" cy="4144878"/>
            <wp:effectExtent l="19050" t="0" r="0" b="0"/>
            <wp:docPr id="7" name="obrázek 4" descr="C:\Users\User\Desktop\Pracovní listy\PL final\IMG_20180829_20232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racovní listy\PL final\IMG_20180829_202323~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39" cy="415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3287">
        <w:rPr>
          <w:rFonts w:ascii="Verdana" w:hAnsi="Verdana"/>
          <w:sz w:val="20"/>
          <w:szCs w:val="20"/>
        </w:rPr>
        <w:t>¨</w:t>
      </w:r>
    </w:p>
    <w:p w14:paraId="3C1C2E6E" w14:textId="77777777" w:rsidR="00AA3287" w:rsidRPr="00AA3287" w:rsidRDefault="00AA3287" w:rsidP="00AA3287">
      <w:pPr>
        <w:rPr>
          <w:rFonts w:ascii="Verdana" w:hAnsi="Verdana"/>
          <w:sz w:val="20"/>
          <w:szCs w:val="20"/>
        </w:rPr>
      </w:pPr>
      <w:r w:rsidRPr="00AA3287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6F40BA15" wp14:editId="212FBBCE">
            <wp:extent cx="6057900" cy="4021193"/>
            <wp:effectExtent l="19050" t="0" r="0" b="0"/>
            <wp:docPr id="8" name="obrázek 5" descr="C:\Users\User\Desktop\Pracovní listy\PL final\IMG_20180829_20243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racovní listy\PL final\IMG_20180829_202430~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39" cy="4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B29E31" w14:textId="77777777" w:rsidR="00AA3287" w:rsidRPr="00AA3287" w:rsidRDefault="00AA3287" w:rsidP="00022EC4">
      <w:pPr>
        <w:rPr>
          <w:rFonts w:ascii="Verdana" w:hAnsi="Verdana"/>
          <w:sz w:val="20"/>
          <w:szCs w:val="20"/>
        </w:rPr>
      </w:pPr>
    </w:p>
    <w:sectPr w:rsidR="00AA3287" w:rsidRPr="00AA3287" w:rsidSect="000E1D36">
      <w:headerReference w:type="default" r:id="rId17"/>
      <w:footerReference w:type="default" r:id="rId18"/>
      <w:pgSz w:w="11906" w:h="16838"/>
      <w:pgMar w:top="1127" w:right="991" w:bottom="709" w:left="851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77CCB" w14:textId="77777777" w:rsidR="00223C7A" w:rsidRDefault="00223C7A">
      <w:pPr>
        <w:spacing w:after="0" w:line="240" w:lineRule="auto"/>
      </w:pPr>
      <w:r>
        <w:separator/>
      </w:r>
    </w:p>
  </w:endnote>
  <w:endnote w:type="continuationSeparator" w:id="0">
    <w:p w14:paraId="61FA54A3" w14:textId="77777777" w:rsidR="00223C7A" w:rsidRDefault="00223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7CEC2" w14:textId="77777777" w:rsidR="002A4349" w:rsidRDefault="002A4349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</w:t>
    </w:r>
    <w:proofErr w:type="gramStart"/>
    <w:r w:rsidRPr="00952185">
      <w:rPr>
        <w:rFonts w:ascii="Calibri" w:hAnsi="Calibri"/>
        <w:b w:val="0"/>
        <w:i/>
        <w:iCs/>
        <w:color w:val="333333"/>
        <w:sz w:val="20"/>
        <w:szCs w:val="20"/>
      </w:rPr>
      <w:t>z  portálu</w:t>
    </w:r>
    <w:proofErr w:type="gramEnd"/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</w:p>
  <w:p w14:paraId="0AC7CEC3" w14:textId="77777777" w:rsidR="002A4349" w:rsidRPr="00952185" w:rsidRDefault="002A4349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0AC7CEC4" w14:textId="77777777" w:rsidR="00B511B3" w:rsidRPr="002A4349" w:rsidRDefault="002A4349" w:rsidP="00A160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0AC7CECB" wp14:editId="0AC7CECC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606E"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0AC7CECD" wp14:editId="0AC7CECE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606E"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0AC7CECF" wp14:editId="0AC7CED0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50FCE" w14:textId="1240DBD2" w:rsidR="00A125D4" w:rsidRPr="002A4349" w:rsidRDefault="00A125D4" w:rsidP="00A160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8D77B" w14:textId="77777777" w:rsidR="00223C7A" w:rsidRDefault="00223C7A">
      <w:pPr>
        <w:spacing w:after="0" w:line="240" w:lineRule="auto"/>
      </w:pPr>
      <w:r>
        <w:separator/>
      </w:r>
    </w:p>
  </w:footnote>
  <w:footnote w:type="continuationSeparator" w:id="0">
    <w:p w14:paraId="1A1107D4" w14:textId="77777777" w:rsidR="00223C7A" w:rsidRDefault="00223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7CEC0" w14:textId="5A387331" w:rsidR="00B511B3" w:rsidRDefault="000E1D36" w:rsidP="00AA3287">
    <w:pPr>
      <w:pStyle w:val="Zhlav"/>
      <w:tabs>
        <w:tab w:val="clear" w:pos="4536"/>
        <w:tab w:val="clear" w:pos="9072"/>
        <w:tab w:val="left" w:pos="7815"/>
      </w:tabs>
      <w:jc w:val="left"/>
    </w:pPr>
    <w:r>
      <w:rPr>
        <w:noProof/>
        <w:lang w:eastAsia="cs-CZ"/>
      </w:rPr>
      <w:drawing>
        <wp:inline distT="0" distB="0" distL="0" distR="0" wp14:anchorId="497C1EE7" wp14:editId="39BA645A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75262A35" wp14:editId="542E39E6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87F1A50" w14:textId="77777777" w:rsidR="000E1D36" w:rsidRDefault="000E1D36" w:rsidP="000E1D36">
    <w:pPr>
      <w:pStyle w:val="Zhlav"/>
      <w:tabs>
        <w:tab w:val="clear" w:pos="4536"/>
        <w:tab w:val="clear" w:pos="9072"/>
        <w:tab w:val="left" w:pos="7815"/>
      </w:tabs>
      <w:jc w:val="center"/>
      <w:rPr>
        <w:rFonts w:ascii="Verdana" w:hAnsi="Verdana"/>
        <w:sz w:val="20"/>
      </w:rPr>
    </w:pPr>
    <w:r w:rsidRPr="00AA3287">
      <w:rPr>
        <w:rFonts w:ascii="Verdana" w:hAnsi="Verdana"/>
        <w:sz w:val="20"/>
      </w:rPr>
      <w:t>Autorka: Linhartová</w:t>
    </w:r>
  </w:p>
  <w:p w14:paraId="42A7FE8F" w14:textId="77777777" w:rsidR="000E1D36" w:rsidRDefault="000E1D36" w:rsidP="00AA3287">
    <w:pPr>
      <w:pStyle w:val="Zhlav"/>
      <w:tabs>
        <w:tab w:val="clear" w:pos="4536"/>
        <w:tab w:val="clear" w:pos="9072"/>
        <w:tab w:val="left" w:pos="7815"/>
      </w:tabs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25FFD" w14:textId="70723901" w:rsidR="000E1D36" w:rsidRDefault="000E1D36" w:rsidP="00AA3287">
    <w:pPr>
      <w:pStyle w:val="Zhlav"/>
      <w:tabs>
        <w:tab w:val="clear" w:pos="4536"/>
        <w:tab w:val="clear" w:pos="9072"/>
        <w:tab w:val="left" w:pos="7815"/>
      </w:tabs>
      <w:jc w:val="left"/>
    </w:pPr>
    <w:r>
      <w:rPr>
        <w:noProof/>
        <w:lang w:eastAsia="cs-CZ"/>
      </w:rPr>
      <w:drawing>
        <wp:inline distT="0" distB="0" distL="0" distR="0" wp14:anchorId="0E167779" wp14:editId="0EF21BAD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1A0C61E7" wp14:editId="6814912A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901D50B" w14:textId="39AEFBF8" w:rsidR="000E1D36" w:rsidRDefault="000E1D36" w:rsidP="000E1D36">
    <w:pPr>
      <w:pStyle w:val="Zhlav"/>
      <w:tabs>
        <w:tab w:val="clear" w:pos="4536"/>
        <w:tab w:val="clear" w:pos="9072"/>
        <w:tab w:val="left" w:pos="7815"/>
      </w:tabs>
      <w:jc w:val="center"/>
      <w:rPr>
        <w:rFonts w:ascii="Verdana" w:hAnsi="Verdana"/>
        <w:sz w:val="20"/>
      </w:rPr>
    </w:pPr>
    <w:r w:rsidRPr="00AA3287">
      <w:rPr>
        <w:rFonts w:ascii="Verdana" w:hAnsi="Verdana"/>
        <w:sz w:val="20"/>
      </w:rPr>
      <w:t>Autorka: Linhartová</w:t>
    </w:r>
  </w:p>
  <w:p w14:paraId="09052AFE" w14:textId="77777777" w:rsidR="000E1D36" w:rsidRDefault="000E1D36" w:rsidP="000E1D36">
    <w:pPr>
      <w:pStyle w:val="Zhlav"/>
      <w:tabs>
        <w:tab w:val="clear" w:pos="4536"/>
        <w:tab w:val="clear" w:pos="9072"/>
        <w:tab w:val="left" w:pos="7815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57F04"/>
    <w:multiLevelType w:val="hybridMultilevel"/>
    <w:tmpl w:val="46F0BF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85427818">
    <w:abstractNumId w:val="0"/>
  </w:num>
  <w:num w:numId="2" w16cid:durableId="524563232">
    <w:abstractNumId w:val="1"/>
  </w:num>
  <w:num w:numId="3" w16cid:durableId="50354569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2EC4"/>
    <w:rsid w:val="000336BF"/>
    <w:rsid w:val="0007483B"/>
    <w:rsid w:val="000D4596"/>
    <w:rsid w:val="000E1D36"/>
    <w:rsid w:val="000F3F74"/>
    <w:rsid w:val="001A2677"/>
    <w:rsid w:val="00223C7A"/>
    <w:rsid w:val="00234FAA"/>
    <w:rsid w:val="00257410"/>
    <w:rsid w:val="002A4349"/>
    <w:rsid w:val="002F55D8"/>
    <w:rsid w:val="00356933"/>
    <w:rsid w:val="00382AF2"/>
    <w:rsid w:val="00393FA3"/>
    <w:rsid w:val="003C4647"/>
    <w:rsid w:val="004034B1"/>
    <w:rsid w:val="00471956"/>
    <w:rsid w:val="004D4B51"/>
    <w:rsid w:val="004E5C1A"/>
    <w:rsid w:val="005163D5"/>
    <w:rsid w:val="00533EFD"/>
    <w:rsid w:val="005B63FE"/>
    <w:rsid w:val="006B22FC"/>
    <w:rsid w:val="007C191E"/>
    <w:rsid w:val="00810525"/>
    <w:rsid w:val="008168AF"/>
    <w:rsid w:val="00995551"/>
    <w:rsid w:val="00A125D4"/>
    <w:rsid w:val="00A1606E"/>
    <w:rsid w:val="00A37CB7"/>
    <w:rsid w:val="00AA3287"/>
    <w:rsid w:val="00AD0241"/>
    <w:rsid w:val="00AE308D"/>
    <w:rsid w:val="00B00E5C"/>
    <w:rsid w:val="00C028B2"/>
    <w:rsid w:val="00C40594"/>
    <w:rsid w:val="00D142D1"/>
    <w:rsid w:val="00D2085F"/>
    <w:rsid w:val="00D52CDC"/>
    <w:rsid w:val="00DA707F"/>
    <w:rsid w:val="00E17D78"/>
    <w:rsid w:val="00E640EB"/>
    <w:rsid w:val="00EC3C50"/>
    <w:rsid w:val="00F843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7CEA8"/>
  <w15:docId w15:val="{DD45972B-B365-4B1C-857D-563435C95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5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8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UHRUZACKTJEK-540971305-168755</_dlc_DocId>
    <_dlc_DocIdUrl xmlns="889b5d77-561b-4745-9149-1638f0c8024a">
      <Url>https://metaops.sharepoint.com/sites/disk/_layouts/15/DocIdRedir.aspx?ID=UHRUZACKTJEK-540971305-168755</Url>
      <Description>UHRUZACKTJEK-540971305-168755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8" ma:contentTypeDescription="Vytvoří nový dokument" ma:contentTypeScope="" ma:versionID="44787a4f5e459b9eaf1bee0e0da0c251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97af900fd84aceaf8b55df1367b82cfe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6DF788-15C5-4F2A-81DA-DDAB5117EAB9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50A1BFBF-9A82-494C-8800-C73F90C072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B5ACDE-AD82-495D-93F9-25AC48A24B2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0621B5D-BFCE-4CD0-AC35-5A8A316907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290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ZuBr</dc:creator>
  <cp:lastModifiedBy>Zuzana Zahradníková</cp:lastModifiedBy>
  <cp:revision>19</cp:revision>
  <cp:lastPrinted>2018-09-04T16:05:00Z</cp:lastPrinted>
  <dcterms:created xsi:type="dcterms:W3CDTF">2018-01-13T13:57:00Z</dcterms:created>
  <dcterms:modified xsi:type="dcterms:W3CDTF">2022-09-06T19:11:00Z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1b39a92c-1b4e-45ef-9da7-994a37263525</vt:lpwstr>
  </property>
</Properties>
</file>