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2E759" w14:textId="77777777" w:rsidR="008C7A2A" w:rsidRPr="008C7A2A" w:rsidRDefault="008C7A2A" w:rsidP="008C7A2A">
      <w:pPr>
        <w:rPr>
          <w:rFonts w:ascii="Verdana" w:hAnsi="Verdana"/>
          <w:b/>
          <w:sz w:val="28"/>
          <w:szCs w:val="28"/>
          <w:u w:val="single"/>
        </w:rPr>
      </w:pPr>
      <w:r w:rsidRPr="008C7A2A">
        <w:rPr>
          <w:rFonts w:ascii="Verdana" w:hAnsi="Verdana"/>
          <w:b/>
          <w:sz w:val="28"/>
          <w:szCs w:val="28"/>
          <w:u w:val="single"/>
        </w:rPr>
        <w:t>Plody podzimu</w:t>
      </w:r>
    </w:p>
    <w:p w14:paraId="43D21F4B" w14:textId="77777777" w:rsidR="008C7A2A" w:rsidRPr="008C7A2A" w:rsidRDefault="008C7A2A" w:rsidP="008C7A2A">
      <w:pPr>
        <w:rPr>
          <w:rFonts w:ascii="Verdana" w:hAnsi="Verdana"/>
          <w:sz w:val="18"/>
        </w:rPr>
      </w:pPr>
      <w:r w:rsidRPr="008C7A2A">
        <w:rPr>
          <w:rFonts w:ascii="Verdana" w:hAnsi="Verdana"/>
          <w:sz w:val="20"/>
        </w:rPr>
        <w:t>Pracovní listy plody podzimu využíváme nejlépe s příchodem podzimu, kdy s dětmi tuto tématiku probíráme v rámci běžného dne.</w:t>
      </w:r>
    </w:p>
    <w:p w14:paraId="6F07518A" w14:textId="77777777" w:rsidR="008C7A2A" w:rsidRPr="008C7A2A" w:rsidRDefault="008C7A2A" w:rsidP="008C7A2A">
      <w:pPr>
        <w:rPr>
          <w:rFonts w:ascii="Verdana" w:hAnsi="Verdana"/>
          <w:sz w:val="20"/>
        </w:rPr>
      </w:pPr>
      <w:r w:rsidRPr="008C7A2A">
        <w:rPr>
          <w:rFonts w:ascii="Verdana" w:hAnsi="Verdana"/>
          <w:sz w:val="20"/>
        </w:rPr>
        <w:t>První list zobrazuje plody podzimu, které nejčastěji můžeme vidět ve volné přírodě – na vycházce, na cestě domů. Pod obrázky jsou názvy těchto plodů. Tento list slouží především k rozšíření slovní zásoby a seznámení se s jednotlivými plody. Děti je mohou doma pojmenovat s rodiči ve svém mateřském jazyce – existuje pro ně výraz v jejich mateřštině?</w:t>
      </w:r>
    </w:p>
    <w:p w14:paraId="06D01E69" w14:textId="77777777" w:rsidR="008C7A2A" w:rsidRPr="008C7A2A" w:rsidRDefault="008C7A2A" w:rsidP="008C7A2A">
      <w:pPr>
        <w:rPr>
          <w:rFonts w:ascii="Verdana" w:hAnsi="Verdana"/>
          <w:sz w:val="20"/>
        </w:rPr>
      </w:pPr>
      <w:r w:rsidRPr="008C7A2A">
        <w:rPr>
          <w:rFonts w:ascii="Verdana" w:hAnsi="Verdana"/>
          <w:sz w:val="20"/>
        </w:rPr>
        <w:t>Druhý list slouží k přiřazování – kde rostou jednotlivé plody? Na stromě nebo na keři? Děti plody spojí se stromem nebo keřem. Chyták – houba roste na zemi. Obrázky mohou vybarvit a během této činnosti procvičovat názvy barev.</w:t>
      </w:r>
    </w:p>
    <w:p w14:paraId="792B5E9C" w14:textId="77777777" w:rsidR="008C7A2A" w:rsidRPr="008C7A2A" w:rsidRDefault="008C7A2A" w:rsidP="008C7A2A">
      <w:pPr>
        <w:rPr>
          <w:rFonts w:ascii="Verdana" w:hAnsi="Verdana"/>
          <w:sz w:val="20"/>
        </w:rPr>
      </w:pPr>
      <w:r w:rsidRPr="008C7A2A">
        <w:rPr>
          <w:rFonts w:ascii="Verdana" w:hAnsi="Verdana"/>
          <w:sz w:val="20"/>
        </w:rPr>
        <w:t>Třetí list je koncipován jako pět jednotlivých cvičení. Děti na obrázcích vidí různá množství jednotlivých plodů. Mohou je spočítat – procvičování číslovek v oboru 1-5. Následně určují, na kterém ze tří obrázků je plodů více, méně, nejvíce, nejméně (body 1-4, zde jsou obrázky jedno druhové). Na pátém řádku jsou čtyři obrázky, na nichž je více druhů plodů. Děti je správně pojmenují a znovu určí, kde je jaké množství. Obrázky můžeme rozstříhat a následně je řadit za sebou v rámci cvičení – seřadit od nejvíce po nejméně nebo naopak. Lze využívat všechny obrázky k rozřazení dle počtu – kde je pouze 1 plod, kde jsou dva atd.</w:t>
      </w:r>
    </w:p>
    <w:p w14:paraId="0FD976EB" w14:textId="77777777" w:rsidR="008C7A2A" w:rsidRPr="008C7A2A" w:rsidRDefault="008C7A2A" w:rsidP="008C7A2A">
      <w:pPr>
        <w:rPr>
          <w:rFonts w:ascii="Verdana" w:hAnsi="Verdana"/>
          <w:b/>
          <w:sz w:val="20"/>
          <w:u w:val="single"/>
        </w:rPr>
      </w:pPr>
      <w:r w:rsidRPr="008C7A2A">
        <w:rPr>
          <w:rFonts w:ascii="Verdana" w:hAnsi="Verdana"/>
          <w:b/>
          <w:sz w:val="20"/>
          <w:u w:val="single"/>
        </w:rPr>
        <w:t>Cíl 1. – Nová slovní zásoba v 1. pádě čísla jednotného včetně užití zájmen ten, ta, to</w:t>
      </w:r>
    </w:p>
    <w:p w14:paraId="24B3CCBF" w14:textId="77777777" w:rsidR="008C7A2A" w:rsidRPr="008C7A2A" w:rsidRDefault="008C7A2A" w:rsidP="008C7A2A">
      <w:pPr>
        <w:rPr>
          <w:rFonts w:ascii="Verdana" w:hAnsi="Verdana"/>
          <w:sz w:val="20"/>
        </w:rPr>
      </w:pPr>
      <w:r w:rsidRPr="008C7A2A">
        <w:rPr>
          <w:rFonts w:ascii="Verdana" w:hAnsi="Verdana"/>
          <w:sz w:val="20"/>
        </w:rPr>
        <w:t>To je kaštan/šípek/žalud.</w:t>
      </w:r>
    </w:p>
    <w:p w14:paraId="20C277C8" w14:textId="77777777" w:rsidR="008C7A2A" w:rsidRPr="008C7A2A" w:rsidRDefault="008C7A2A" w:rsidP="008C7A2A">
      <w:pPr>
        <w:rPr>
          <w:rFonts w:ascii="Verdana" w:hAnsi="Verdana"/>
          <w:sz w:val="20"/>
        </w:rPr>
      </w:pPr>
      <w:r w:rsidRPr="008C7A2A">
        <w:rPr>
          <w:rFonts w:ascii="Verdana" w:hAnsi="Verdana"/>
          <w:sz w:val="20"/>
        </w:rPr>
        <w:t>Co roste na stromě? – Na stromě roste žalud.</w:t>
      </w:r>
    </w:p>
    <w:p w14:paraId="5F79F691" w14:textId="77777777" w:rsidR="008C7A2A" w:rsidRPr="008C7A2A" w:rsidRDefault="008C7A2A" w:rsidP="008C7A2A">
      <w:pPr>
        <w:rPr>
          <w:rFonts w:ascii="Verdana" w:hAnsi="Verdana"/>
          <w:b/>
          <w:sz w:val="20"/>
          <w:u w:val="single"/>
        </w:rPr>
      </w:pPr>
      <w:r w:rsidRPr="008C7A2A">
        <w:rPr>
          <w:rFonts w:ascii="Verdana" w:hAnsi="Verdana"/>
          <w:b/>
          <w:sz w:val="20"/>
          <w:u w:val="single"/>
        </w:rPr>
        <w:t>Cíl 2. – Užití 4. pádu j. č.</w:t>
      </w:r>
    </w:p>
    <w:p w14:paraId="64F4FA61" w14:textId="77777777" w:rsidR="008C7A2A" w:rsidRPr="008C7A2A" w:rsidRDefault="008C7A2A" w:rsidP="008C7A2A">
      <w:pPr>
        <w:rPr>
          <w:rFonts w:ascii="Verdana" w:hAnsi="Verdana"/>
          <w:sz w:val="20"/>
        </w:rPr>
      </w:pPr>
      <w:r w:rsidRPr="008C7A2A">
        <w:rPr>
          <w:rFonts w:ascii="Verdana" w:hAnsi="Verdana"/>
          <w:sz w:val="20"/>
        </w:rPr>
        <w:t>Co vidíš na stromě? – Já vidím kaštan.</w:t>
      </w:r>
    </w:p>
    <w:p w14:paraId="2536560C" w14:textId="77777777" w:rsidR="008C7A2A" w:rsidRPr="008C7A2A" w:rsidRDefault="008C7A2A" w:rsidP="008C7A2A">
      <w:pPr>
        <w:rPr>
          <w:rFonts w:ascii="Verdana" w:hAnsi="Verdana"/>
          <w:sz w:val="20"/>
        </w:rPr>
      </w:pPr>
      <w:r w:rsidRPr="008C7A2A">
        <w:rPr>
          <w:rFonts w:ascii="Verdana" w:hAnsi="Verdana"/>
          <w:sz w:val="20"/>
        </w:rPr>
        <w:t>Co utrhneš/sebereš? – Já utrhnu šípek/seberu kaštan.</w:t>
      </w:r>
    </w:p>
    <w:p w14:paraId="308FD909" w14:textId="77777777" w:rsidR="008C7A2A" w:rsidRPr="008C7A2A" w:rsidRDefault="008C7A2A" w:rsidP="008C7A2A">
      <w:pPr>
        <w:rPr>
          <w:rFonts w:ascii="Verdana" w:hAnsi="Verdana"/>
          <w:b/>
          <w:sz w:val="20"/>
          <w:u w:val="single"/>
        </w:rPr>
      </w:pPr>
      <w:r w:rsidRPr="008C7A2A">
        <w:rPr>
          <w:rFonts w:ascii="Verdana" w:hAnsi="Verdana"/>
          <w:b/>
          <w:sz w:val="20"/>
          <w:u w:val="single"/>
        </w:rPr>
        <w:t>Cíl 3. – množné číslo</w:t>
      </w:r>
    </w:p>
    <w:p w14:paraId="1985FD79" w14:textId="77777777" w:rsidR="008C7A2A" w:rsidRPr="005C5D6C" w:rsidRDefault="008C7A2A" w:rsidP="008C7A2A">
      <w:pPr>
        <w:rPr>
          <w:rFonts w:ascii="Verdana" w:hAnsi="Verdana"/>
          <w:sz w:val="20"/>
        </w:rPr>
      </w:pPr>
      <w:r w:rsidRPr="008C7A2A">
        <w:rPr>
          <w:rFonts w:ascii="Verdana" w:hAnsi="Verdana"/>
          <w:sz w:val="20"/>
        </w:rPr>
        <w:t>Co roste na stromě? – Tam rostou kaštany.</w:t>
      </w:r>
    </w:p>
    <w:p w14:paraId="4459BE35" w14:textId="77777777" w:rsidR="008C7A2A" w:rsidRPr="008C7A2A" w:rsidRDefault="008C7A2A" w:rsidP="008C7A2A">
      <w:pPr>
        <w:rPr>
          <w:rFonts w:ascii="Verdana" w:hAnsi="Verdana"/>
          <w:b/>
          <w:sz w:val="20"/>
          <w:u w:val="single"/>
        </w:rPr>
      </w:pPr>
      <w:r w:rsidRPr="008C7A2A">
        <w:rPr>
          <w:rFonts w:ascii="Verdana" w:hAnsi="Verdana"/>
          <w:b/>
          <w:sz w:val="20"/>
          <w:u w:val="single"/>
        </w:rPr>
        <w:t>Cíl 4. – slovesa sbírat, sebrat, trhat, utrhnout, růst v 1. -3. os. j. č. a mn.č.</w:t>
      </w:r>
    </w:p>
    <w:p w14:paraId="41E2DA62" w14:textId="77777777" w:rsidR="008C7A2A" w:rsidRPr="008C7A2A" w:rsidRDefault="008C7A2A" w:rsidP="008C7A2A">
      <w:pPr>
        <w:rPr>
          <w:rFonts w:ascii="Verdana" w:hAnsi="Verdana"/>
          <w:sz w:val="20"/>
        </w:rPr>
      </w:pPr>
      <w:r w:rsidRPr="008C7A2A">
        <w:rPr>
          <w:rFonts w:ascii="Verdana" w:hAnsi="Verdana"/>
          <w:sz w:val="20"/>
        </w:rPr>
        <w:t>Co utrhneš? – Já utrhnu šípek.</w:t>
      </w:r>
    </w:p>
    <w:p w14:paraId="36E0C75B" w14:textId="77777777" w:rsidR="008C7A2A" w:rsidRPr="008C7A2A" w:rsidRDefault="008C7A2A" w:rsidP="008C7A2A">
      <w:pPr>
        <w:rPr>
          <w:rFonts w:ascii="Verdana" w:hAnsi="Verdana"/>
          <w:sz w:val="20"/>
        </w:rPr>
      </w:pPr>
      <w:r w:rsidRPr="008C7A2A">
        <w:rPr>
          <w:rFonts w:ascii="Verdana" w:hAnsi="Verdana"/>
          <w:sz w:val="20"/>
        </w:rPr>
        <w:t>Co sbíráte? – My sbíráme kaštany.</w:t>
      </w:r>
    </w:p>
    <w:p w14:paraId="62B4EA36" w14:textId="77777777" w:rsidR="008C7A2A" w:rsidRPr="008C7A2A" w:rsidRDefault="008C7A2A" w:rsidP="008C7A2A">
      <w:pPr>
        <w:rPr>
          <w:rFonts w:ascii="Verdana" w:hAnsi="Verdana"/>
          <w:sz w:val="20"/>
        </w:rPr>
      </w:pPr>
      <w:r w:rsidRPr="008C7A2A">
        <w:rPr>
          <w:rFonts w:ascii="Verdana" w:hAnsi="Verdana"/>
          <w:sz w:val="20"/>
        </w:rPr>
        <w:lastRenderedPageBreak/>
        <w:t>Co roste na keři? – Tam rostou šípky.</w:t>
      </w:r>
    </w:p>
    <w:p w14:paraId="5189FD0C" w14:textId="77777777" w:rsidR="008C7A2A" w:rsidRPr="008C7A2A" w:rsidRDefault="008C7A2A" w:rsidP="008C7A2A">
      <w:pPr>
        <w:rPr>
          <w:rFonts w:ascii="Verdana" w:hAnsi="Verdana"/>
          <w:b/>
          <w:sz w:val="20"/>
          <w:u w:val="single"/>
        </w:rPr>
      </w:pPr>
      <w:r w:rsidRPr="008C7A2A">
        <w:rPr>
          <w:rFonts w:ascii="Verdana" w:hAnsi="Verdana"/>
          <w:b/>
          <w:sz w:val="20"/>
          <w:u w:val="single"/>
        </w:rPr>
        <w:t>Cíl 5. – Spojení s předložkou – na keři, na stromě; otázka kde?</w:t>
      </w:r>
    </w:p>
    <w:p w14:paraId="35BD909F" w14:textId="77777777" w:rsidR="008C7A2A" w:rsidRPr="008C7A2A" w:rsidRDefault="008C7A2A" w:rsidP="008C7A2A">
      <w:pPr>
        <w:rPr>
          <w:rFonts w:ascii="Verdana" w:hAnsi="Verdana"/>
          <w:sz w:val="20"/>
        </w:rPr>
      </w:pPr>
      <w:r w:rsidRPr="008C7A2A">
        <w:rPr>
          <w:rFonts w:ascii="Verdana" w:hAnsi="Verdana"/>
          <w:sz w:val="20"/>
        </w:rPr>
        <w:t>Kde roste šípek? – Šípek roste na keři.</w:t>
      </w:r>
    </w:p>
    <w:p w14:paraId="446206BE" w14:textId="77777777" w:rsidR="008C7A2A" w:rsidRPr="008C7A2A" w:rsidRDefault="008C7A2A" w:rsidP="008C7A2A">
      <w:pPr>
        <w:rPr>
          <w:rFonts w:ascii="Verdana" w:hAnsi="Verdana"/>
        </w:rPr>
      </w:pPr>
      <w:r w:rsidRPr="008C7A2A">
        <w:rPr>
          <w:rFonts w:ascii="Verdana" w:hAnsi="Verdana"/>
          <w:sz w:val="20"/>
        </w:rPr>
        <w:t>Z možných aktivit můžeme připravit opravdový sběr – máme-li k dispozici kaštany, žaludy, šípky. Děti chodí po třídě a sbírají jednotlivé plody. Můžeme si připravit i celou větev – u jeřabin, šípků; děti mohou skutečně plody trhat a spojit vše s prožitkem.</w:t>
      </w:r>
    </w:p>
    <w:p w14:paraId="7FA97ED6" w14:textId="77777777" w:rsidR="008C7A2A" w:rsidRDefault="008C7A2A">
      <w:pPr>
        <w:spacing w:line="276" w:lineRule="auto"/>
        <w:jc w:val="left"/>
        <w:rPr>
          <w:rFonts w:ascii="Verdana" w:hAnsi="Verdana"/>
          <w:b/>
          <w:sz w:val="48"/>
          <w:szCs w:val="48"/>
          <w:u w:val="single"/>
        </w:rPr>
        <w:sectPr w:rsidR="008C7A2A" w:rsidSect="00915BBC">
          <w:headerReference w:type="default" r:id="rId7"/>
          <w:footerReference w:type="default" r:id="rId8"/>
          <w:pgSz w:w="11906" w:h="16838"/>
          <w:pgMar w:top="1127" w:right="991" w:bottom="709" w:left="851" w:header="454" w:footer="283" w:gutter="0"/>
          <w:cols w:space="708"/>
          <w:docGrid w:linePitch="360"/>
        </w:sectPr>
      </w:pPr>
      <w:r w:rsidRPr="008C7A2A">
        <w:rPr>
          <w:rFonts w:ascii="Verdana" w:hAnsi="Verdana"/>
          <w:b/>
          <w:sz w:val="48"/>
          <w:szCs w:val="48"/>
          <w:u w:val="single"/>
        </w:rPr>
        <w:br w:type="page"/>
      </w:r>
    </w:p>
    <w:p w14:paraId="0A83B86D" w14:textId="77777777" w:rsidR="006B22FC" w:rsidRPr="008C7A2A" w:rsidRDefault="007A140F" w:rsidP="008C7A2A">
      <w:pPr>
        <w:jc w:val="left"/>
        <w:rPr>
          <w:rFonts w:ascii="Verdana" w:hAnsi="Verdana"/>
          <w:b/>
          <w:sz w:val="28"/>
          <w:szCs w:val="20"/>
          <w:u w:val="single"/>
        </w:rPr>
      </w:pPr>
      <w:r w:rsidRPr="008C7A2A">
        <w:rPr>
          <w:rFonts w:ascii="Verdana" w:hAnsi="Verdana"/>
          <w:b/>
          <w:sz w:val="28"/>
          <w:szCs w:val="20"/>
          <w:u w:val="single"/>
        </w:rPr>
        <w:lastRenderedPageBreak/>
        <w:t>PLODY PODZIMU</w:t>
      </w:r>
    </w:p>
    <w:p w14:paraId="7A46D24F" w14:textId="77777777" w:rsidR="007A140F" w:rsidRPr="008C7A2A" w:rsidRDefault="007A140F" w:rsidP="008C7A2A">
      <w:pPr>
        <w:jc w:val="left"/>
        <w:rPr>
          <w:rFonts w:ascii="Verdana" w:hAnsi="Verdana"/>
          <w:b/>
          <w:i/>
          <w:sz w:val="20"/>
        </w:rPr>
      </w:pPr>
      <w:r w:rsidRPr="008C7A2A">
        <w:rPr>
          <w:rFonts w:ascii="Verdana" w:hAnsi="Verdana"/>
          <w:b/>
          <w:i/>
          <w:sz w:val="20"/>
        </w:rPr>
        <w:t xml:space="preserve">Znáš názvy těchto plodů ve svém mateřském jazyce? Jak se řekne podzim ve Tvém rodném jazyce? Jak můžeme tyto plody použít? Poraď se s rodiči. </w:t>
      </w:r>
    </w:p>
    <w:p w14:paraId="09FF210E" w14:textId="77777777" w:rsidR="00064A69" w:rsidRPr="008C7A2A" w:rsidRDefault="00064A69" w:rsidP="00064A69">
      <w:pPr>
        <w:jc w:val="left"/>
        <w:rPr>
          <w:rFonts w:ascii="Verdana" w:hAnsi="Verdana"/>
          <w:sz w:val="22"/>
        </w:rPr>
      </w:pPr>
    </w:p>
    <w:p w14:paraId="1BA3CF69" w14:textId="77777777" w:rsidR="00064A69" w:rsidRPr="008C7A2A" w:rsidRDefault="00064A69" w:rsidP="008C7A2A">
      <w:pPr>
        <w:jc w:val="left"/>
        <w:rPr>
          <w:rFonts w:ascii="Verdana" w:hAnsi="Verdana"/>
          <w:sz w:val="22"/>
        </w:rPr>
      </w:pPr>
      <w:r w:rsidRPr="008C7A2A">
        <w:rPr>
          <w:rFonts w:ascii="Verdana" w:hAnsi="Verdana"/>
          <w:noProof/>
          <w:sz w:val="22"/>
          <w:lang w:eastAsia="cs-CZ"/>
        </w:rPr>
        <w:drawing>
          <wp:inline distT="0" distB="0" distL="0" distR="0" wp14:anchorId="48D91A74" wp14:editId="4BD8AF07">
            <wp:extent cx="1647825" cy="123586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4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438" cy="123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A2A">
        <w:rPr>
          <w:rFonts w:ascii="Verdana" w:hAnsi="Verdana"/>
          <w:sz w:val="22"/>
        </w:rPr>
        <w:tab/>
      </w:r>
      <w:r w:rsidR="008C7A2A">
        <w:rPr>
          <w:rFonts w:ascii="Verdana" w:hAnsi="Verdana"/>
          <w:sz w:val="22"/>
        </w:rPr>
        <w:tab/>
      </w:r>
      <w:r w:rsidRPr="008C7A2A">
        <w:rPr>
          <w:rFonts w:ascii="Verdana" w:hAnsi="Verdana"/>
          <w:sz w:val="22"/>
        </w:rPr>
        <w:t xml:space="preserve"> </w:t>
      </w:r>
      <w:r w:rsidRPr="008C7A2A">
        <w:rPr>
          <w:rFonts w:ascii="Verdana" w:hAnsi="Verdana"/>
          <w:noProof/>
          <w:sz w:val="22"/>
          <w:lang w:eastAsia="cs-CZ"/>
        </w:rPr>
        <w:drawing>
          <wp:inline distT="0" distB="0" distL="0" distR="0" wp14:anchorId="52BF860B" wp14:editId="1886406C">
            <wp:extent cx="1638300" cy="12287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924_1455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719" cy="123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A2A">
        <w:rPr>
          <w:rFonts w:ascii="Verdana" w:hAnsi="Verdana"/>
          <w:sz w:val="22"/>
        </w:rPr>
        <w:t xml:space="preserve"> </w:t>
      </w:r>
      <w:r w:rsidR="008C7A2A">
        <w:rPr>
          <w:rFonts w:ascii="Verdana" w:hAnsi="Verdana"/>
          <w:sz w:val="22"/>
        </w:rPr>
        <w:tab/>
      </w:r>
      <w:r w:rsidR="008C7A2A">
        <w:rPr>
          <w:rFonts w:ascii="Verdana" w:hAnsi="Verdana"/>
          <w:sz w:val="22"/>
        </w:rPr>
        <w:tab/>
        <w:t xml:space="preserve">  </w:t>
      </w:r>
      <w:r w:rsidR="008C7A2A" w:rsidRPr="008C7A2A">
        <w:rPr>
          <w:rFonts w:ascii="Verdana" w:hAnsi="Verdana"/>
          <w:noProof/>
          <w:sz w:val="22"/>
          <w:lang w:eastAsia="cs-CZ"/>
        </w:rPr>
        <w:drawing>
          <wp:inline distT="0" distB="0" distL="0" distR="0" wp14:anchorId="71621C57" wp14:editId="5BE61CC8">
            <wp:extent cx="1609725" cy="120729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924_1456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628" cy="120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A2A">
        <w:rPr>
          <w:rFonts w:ascii="Verdana" w:hAnsi="Verdana"/>
          <w:sz w:val="22"/>
        </w:rPr>
        <w:tab/>
      </w:r>
      <w:r w:rsidR="008C7A2A">
        <w:rPr>
          <w:rFonts w:ascii="Verdana" w:hAnsi="Verdana"/>
          <w:sz w:val="22"/>
        </w:rPr>
        <w:tab/>
      </w:r>
      <w:r w:rsidRPr="008C7A2A">
        <w:rPr>
          <w:rFonts w:ascii="Verdana" w:hAnsi="Verdana"/>
          <w:b/>
          <w:sz w:val="22"/>
        </w:rPr>
        <w:t xml:space="preserve"> houba</w:t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sz w:val="22"/>
        </w:rPr>
        <w:tab/>
      </w:r>
      <w:r w:rsid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sz w:val="22"/>
        </w:rPr>
        <w:t>kaštan</w:t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sz w:val="22"/>
        </w:rPr>
        <w:tab/>
      </w:r>
      <w:r w:rsid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sz w:val="22"/>
        </w:rPr>
        <w:t>žalud</w:t>
      </w:r>
    </w:p>
    <w:p w14:paraId="7658A0E5" w14:textId="77777777" w:rsidR="00064A69" w:rsidRPr="008C7A2A" w:rsidRDefault="00064A69" w:rsidP="00064A69">
      <w:pPr>
        <w:jc w:val="left"/>
        <w:rPr>
          <w:rFonts w:ascii="Verdana" w:hAnsi="Verdana"/>
          <w:b/>
          <w:sz w:val="22"/>
        </w:rPr>
      </w:pPr>
    </w:p>
    <w:p w14:paraId="41216269" w14:textId="77777777" w:rsidR="00064A69" w:rsidRPr="008C7A2A" w:rsidRDefault="00064A69" w:rsidP="00064A69">
      <w:pPr>
        <w:jc w:val="left"/>
        <w:rPr>
          <w:rFonts w:ascii="Verdana" w:hAnsi="Verdana"/>
          <w:b/>
          <w:sz w:val="22"/>
        </w:rPr>
      </w:pPr>
      <w:r w:rsidRPr="008C7A2A">
        <w:rPr>
          <w:rFonts w:ascii="Verdana" w:hAnsi="Verdana"/>
          <w:b/>
          <w:noProof/>
          <w:sz w:val="22"/>
          <w:lang w:eastAsia="cs-CZ"/>
        </w:rPr>
        <w:drawing>
          <wp:inline distT="0" distB="0" distL="0" distR="0" wp14:anchorId="25EB0325" wp14:editId="43E457CA">
            <wp:extent cx="1628775" cy="122158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0924_1501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140" cy="122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A2A">
        <w:rPr>
          <w:rFonts w:ascii="Verdana" w:hAnsi="Verdana"/>
          <w:b/>
          <w:sz w:val="22"/>
        </w:rPr>
        <w:tab/>
      </w:r>
      <w:r w:rsid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sz w:val="22"/>
        </w:rPr>
        <w:t xml:space="preserve"> </w:t>
      </w:r>
      <w:r w:rsidRPr="008C7A2A">
        <w:rPr>
          <w:rFonts w:ascii="Verdana" w:hAnsi="Verdana"/>
          <w:b/>
          <w:noProof/>
          <w:sz w:val="22"/>
          <w:lang w:eastAsia="cs-CZ"/>
        </w:rPr>
        <w:drawing>
          <wp:inline distT="0" distB="0" distL="0" distR="0" wp14:anchorId="2A08C6D0" wp14:editId="2DBFD8A7">
            <wp:extent cx="1612900" cy="120967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0924_1458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1" cy="121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A2A">
        <w:rPr>
          <w:rFonts w:ascii="Verdana" w:hAnsi="Verdana"/>
          <w:b/>
          <w:sz w:val="22"/>
        </w:rPr>
        <w:tab/>
      </w:r>
      <w:r w:rsidR="008C7A2A">
        <w:rPr>
          <w:rFonts w:ascii="Verdana" w:hAnsi="Verdana"/>
          <w:b/>
          <w:sz w:val="22"/>
        </w:rPr>
        <w:tab/>
      </w:r>
      <w:r w:rsidR="008C7A2A" w:rsidRPr="008C7A2A">
        <w:rPr>
          <w:rFonts w:ascii="Verdana" w:hAnsi="Verdana"/>
          <w:b/>
          <w:noProof/>
          <w:sz w:val="22"/>
          <w:lang w:eastAsia="cs-CZ"/>
        </w:rPr>
        <w:drawing>
          <wp:inline distT="0" distB="0" distL="0" distR="0" wp14:anchorId="33E75643" wp14:editId="4CE508C7">
            <wp:extent cx="1628775" cy="122158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924_1506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122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A2A">
        <w:rPr>
          <w:rFonts w:ascii="Verdana" w:hAnsi="Verdana"/>
          <w:b/>
          <w:sz w:val="22"/>
        </w:rPr>
        <w:tab/>
        <w:t xml:space="preserve"> </w:t>
      </w:r>
    </w:p>
    <w:p w14:paraId="38C91B4E" w14:textId="77777777" w:rsidR="00064A69" w:rsidRPr="008C7A2A" w:rsidRDefault="008C7A2A" w:rsidP="008C7A2A">
      <w:pPr>
        <w:ind w:firstLine="708"/>
        <w:jc w:val="left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šípek</w:t>
      </w:r>
      <w:r>
        <w:rPr>
          <w:rFonts w:ascii="Verdana" w:hAnsi="Verdana"/>
          <w:b/>
          <w:sz w:val="22"/>
        </w:rPr>
        <w:tab/>
      </w:r>
      <w:r>
        <w:rPr>
          <w:rFonts w:ascii="Verdana" w:hAnsi="Verdana"/>
          <w:b/>
          <w:sz w:val="22"/>
        </w:rPr>
        <w:tab/>
      </w:r>
      <w:r>
        <w:rPr>
          <w:rFonts w:ascii="Verdana" w:hAnsi="Verdana"/>
          <w:b/>
          <w:sz w:val="22"/>
        </w:rPr>
        <w:tab/>
      </w:r>
      <w:r>
        <w:rPr>
          <w:rFonts w:ascii="Verdana" w:hAnsi="Verdana"/>
          <w:b/>
          <w:sz w:val="22"/>
        </w:rPr>
        <w:tab/>
        <w:t xml:space="preserve">       jeřabiny</w:t>
      </w:r>
      <w:r>
        <w:rPr>
          <w:rFonts w:ascii="Verdana" w:hAnsi="Verdana"/>
          <w:b/>
          <w:sz w:val="22"/>
        </w:rPr>
        <w:tab/>
      </w:r>
      <w:r>
        <w:rPr>
          <w:rFonts w:ascii="Verdana" w:hAnsi="Verdana"/>
          <w:b/>
          <w:sz w:val="22"/>
        </w:rPr>
        <w:tab/>
      </w:r>
      <w:r>
        <w:rPr>
          <w:rFonts w:ascii="Verdana" w:hAnsi="Verdana"/>
          <w:b/>
          <w:sz w:val="22"/>
        </w:rPr>
        <w:tab/>
        <w:t xml:space="preserve">     </w:t>
      </w:r>
      <w:r w:rsidR="00064A69" w:rsidRPr="008C7A2A">
        <w:rPr>
          <w:rFonts w:ascii="Verdana" w:hAnsi="Verdana"/>
          <w:b/>
          <w:sz w:val="22"/>
        </w:rPr>
        <w:t>vlašský ořech</w:t>
      </w:r>
    </w:p>
    <w:p w14:paraId="16294BEA" w14:textId="77777777" w:rsidR="00064A69" w:rsidRPr="008C7A2A" w:rsidRDefault="00064A69" w:rsidP="00064A69">
      <w:pPr>
        <w:jc w:val="left"/>
        <w:rPr>
          <w:rFonts w:ascii="Verdana" w:hAnsi="Verdana"/>
          <w:b/>
          <w:sz w:val="22"/>
        </w:rPr>
      </w:pPr>
    </w:p>
    <w:p w14:paraId="49521BE9" w14:textId="77777777" w:rsidR="00A53615" w:rsidRPr="008C7A2A" w:rsidRDefault="00A53615" w:rsidP="00064A69">
      <w:pPr>
        <w:jc w:val="left"/>
        <w:rPr>
          <w:rFonts w:ascii="Verdana" w:hAnsi="Verdana"/>
          <w:b/>
          <w:sz w:val="22"/>
        </w:rPr>
      </w:pPr>
    </w:p>
    <w:p w14:paraId="6E05938E" w14:textId="77777777" w:rsidR="00064A69" w:rsidRPr="008C7A2A" w:rsidRDefault="00064A69" w:rsidP="00064A69">
      <w:pPr>
        <w:jc w:val="left"/>
        <w:rPr>
          <w:rFonts w:ascii="Verdana" w:hAnsi="Verdana"/>
          <w:b/>
          <w:sz w:val="22"/>
        </w:rPr>
      </w:pPr>
      <w:r w:rsidRPr="008C7A2A">
        <w:rPr>
          <w:rFonts w:ascii="Verdana" w:hAnsi="Verdana"/>
          <w:b/>
          <w:noProof/>
          <w:sz w:val="22"/>
          <w:lang w:eastAsia="cs-CZ"/>
        </w:rPr>
        <w:drawing>
          <wp:inline distT="0" distB="0" distL="0" distR="0" wp14:anchorId="098E9C3A" wp14:editId="3F0C200E">
            <wp:extent cx="1650999" cy="12382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0924_1812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011" cy="124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A2A">
        <w:rPr>
          <w:rFonts w:ascii="Verdana" w:hAnsi="Verdana"/>
          <w:b/>
          <w:sz w:val="22"/>
        </w:rPr>
        <w:tab/>
      </w:r>
      <w:r w:rsidR="008C7A2A">
        <w:rPr>
          <w:rFonts w:ascii="Verdana" w:hAnsi="Verdana"/>
          <w:b/>
          <w:sz w:val="22"/>
        </w:rPr>
        <w:tab/>
      </w:r>
      <w:r w:rsidR="00A53615" w:rsidRPr="008C7A2A">
        <w:rPr>
          <w:rFonts w:ascii="Verdana" w:hAnsi="Verdana"/>
          <w:b/>
          <w:sz w:val="22"/>
        </w:rPr>
        <w:t xml:space="preserve"> </w:t>
      </w:r>
      <w:r w:rsidRPr="008C7A2A">
        <w:rPr>
          <w:rFonts w:ascii="Verdana" w:hAnsi="Verdana"/>
          <w:b/>
          <w:noProof/>
          <w:sz w:val="22"/>
          <w:lang w:eastAsia="cs-CZ"/>
        </w:rPr>
        <w:drawing>
          <wp:inline distT="0" distB="0" distL="0" distR="0" wp14:anchorId="4F36A1C3" wp14:editId="7DE88629">
            <wp:extent cx="1663700" cy="12477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80924_20313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91" cy="124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A2A">
        <w:rPr>
          <w:rFonts w:ascii="Verdana" w:hAnsi="Verdana"/>
          <w:b/>
          <w:sz w:val="22"/>
        </w:rPr>
        <w:tab/>
      </w:r>
      <w:r w:rsidR="008C7A2A">
        <w:rPr>
          <w:rFonts w:ascii="Verdana" w:hAnsi="Verdana"/>
          <w:b/>
          <w:sz w:val="22"/>
        </w:rPr>
        <w:tab/>
      </w:r>
      <w:r w:rsidR="008C7A2A" w:rsidRPr="008C7A2A">
        <w:rPr>
          <w:rFonts w:ascii="Verdana" w:hAnsi="Verdana"/>
          <w:b/>
          <w:noProof/>
          <w:sz w:val="22"/>
          <w:lang w:eastAsia="cs-CZ"/>
        </w:rPr>
        <w:drawing>
          <wp:inline distT="0" distB="0" distL="0" distR="0" wp14:anchorId="5C6FC84E" wp14:editId="47644A74">
            <wp:extent cx="1663702" cy="124777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80924_2032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308" cy="125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615" w:rsidRPr="008C7A2A">
        <w:rPr>
          <w:rFonts w:ascii="Verdana" w:hAnsi="Verdana"/>
          <w:b/>
          <w:sz w:val="22"/>
        </w:rPr>
        <w:tab/>
        <w:t xml:space="preserve"> </w:t>
      </w:r>
    </w:p>
    <w:p w14:paraId="66FAAD96" w14:textId="77777777" w:rsidR="00064A69" w:rsidRPr="008C7A2A" w:rsidRDefault="00A53615" w:rsidP="008C7A2A">
      <w:pPr>
        <w:ind w:left="708"/>
        <w:jc w:val="left"/>
        <w:rPr>
          <w:rFonts w:ascii="Verdana" w:hAnsi="Verdana"/>
          <w:b/>
          <w:sz w:val="22"/>
        </w:rPr>
      </w:pPr>
      <w:r w:rsidRPr="008C7A2A">
        <w:rPr>
          <w:rFonts w:ascii="Verdana" w:hAnsi="Verdana"/>
          <w:b/>
          <w:sz w:val="22"/>
        </w:rPr>
        <w:t>hruška</w:t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sz w:val="22"/>
        </w:rPr>
        <w:tab/>
      </w:r>
      <w:r w:rsid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sz w:val="22"/>
        </w:rPr>
        <w:t>švestka</w:t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sz w:val="22"/>
        </w:rPr>
        <w:tab/>
      </w:r>
      <w:r w:rsid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sz w:val="22"/>
        </w:rPr>
        <w:t>jablko</w:t>
      </w:r>
      <w:r w:rsidRPr="008C7A2A">
        <w:rPr>
          <w:rFonts w:ascii="Verdana" w:hAnsi="Verdana"/>
          <w:b/>
          <w:sz w:val="22"/>
        </w:rPr>
        <w:tab/>
      </w:r>
    </w:p>
    <w:p w14:paraId="39E24F33" w14:textId="77777777" w:rsidR="008C7A2A" w:rsidRPr="008C7A2A" w:rsidRDefault="008C7A2A" w:rsidP="00064A69">
      <w:pPr>
        <w:jc w:val="left"/>
        <w:rPr>
          <w:rFonts w:ascii="Verdana" w:hAnsi="Verdana"/>
          <w:b/>
          <w:sz w:val="22"/>
        </w:rPr>
      </w:pPr>
    </w:p>
    <w:p w14:paraId="3A052D19" w14:textId="77777777" w:rsidR="008C7A2A" w:rsidRDefault="008C7A2A" w:rsidP="008C7A2A">
      <w:pPr>
        <w:jc w:val="left"/>
        <w:rPr>
          <w:rFonts w:ascii="Verdana" w:hAnsi="Verdana"/>
          <w:b/>
          <w:sz w:val="28"/>
          <w:szCs w:val="28"/>
          <w:u w:val="single"/>
        </w:rPr>
      </w:pPr>
    </w:p>
    <w:p w14:paraId="739FDC30" w14:textId="77777777" w:rsidR="008C7A2A" w:rsidRDefault="008C7A2A" w:rsidP="008C7A2A">
      <w:pPr>
        <w:jc w:val="left"/>
        <w:rPr>
          <w:rFonts w:ascii="Verdana" w:hAnsi="Verdana"/>
          <w:b/>
          <w:sz w:val="28"/>
          <w:szCs w:val="28"/>
          <w:u w:val="single"/>
        </w:rPr>
      </w:pPr>
    </w:p>
    <w:p w14:paraId="6354C6E0" w14:textId="77777777" w:rsidR="008C7A2A" w:rsidRPr="008C7A2A" w:rsidRDefault="008C7A2A" w:rsidP="008C7A2A">
      <w:pPr>
        <w:jc w:val="left"/>
        <w:rPr>
          <w:rFonts w:ascii="Verdana" w:hAnsi="Verdana"/>
          <w:b/>
          <w:sz w:val="28"/>
          <w:szCs w:val="28"/>
          <w:u w:val="single"/>
        </w:rPr>
      </w:pPr>
      <w:r w:rsidRPr="008C7A2A">
        <w:rPr>
          <w:rFonts w:ascii="Verdana" w:hAnsi="Verdana"/>
          <w:b/>
          <w:sz w:val="28"/>
          <w:szCs w:val="28"/>
          <w:u w:val="single"/>
        </w:rPr>
        <w:lastRenderedPageBreak/>
        <w:t>PLODY PODZIMU – PŘIŘAZOVÁNÍ</w:t>
      </w:r>
    </w:p>
    <w:p w14:paraId="465E7A68" w14:textId="77777777" w:rsidR="008C7A2A" w:rsidRPr="008C7A2A" w:rsidRDefault="008C7A2A" w:rsidP="008C7A2A">
      <w:pPr>
        <w:jc w:val="left"/>
        <w:rPr>
          <w:rFonts w:ascii="Verdana" w:hAnsi="Verdana"/>
          <w:b/>
          <w:i/>
          <w:sz w:val="20"/>
        </w:rPr>
      </w:pPr>
      <w:r w:rsidRPr="008C7A2A">
        <w:rPr>
          <w:rFonts w:ascii="Verdana" w:hAnsi="Verdana"/>
          <w:b/>
          <w:i/>
          <w:sz w:val="20"/>
        </w:rPr>
        <w:t>Kde rostou jednotlivé plody? Co roste na stromě? Co roste na keři? Správně přiřaď.</w:t>
      </w:r>
    </w:p>
    <w:p w14:paraId="318ACB5D" w14:textId="77777777" w:rsidR="008C7A2A" w:rsidRPr="008C7A2A" w:rsidRDefault="008C7A2A" w:rsidP="008C7A2A">
      <w:pPr>
        <w:jc w:val="center"/>
        <w:rPr>
          <w:rFonts w:ascii="Verdana" w:hAnsi="Verdana"/>
          <w:sz w:val="22"/>
        </w:rPr>
      </w:pPr>
      <w:r w:rsidRPr="008C7A2A">
        <w:rPr>
          <w:rFonts w:ascii="Verdana" w:hAnsi="Verdana"/>
          <w:noProof/>
          <w:lang w:eastAsia="cs-CZ"/>
        </w:rPr>
        <w:drawing>
          <wp:inline distT="0" distB="0" distL="0" distR="0" wp14:anchorId="6D89101E" wp14:editId="3E3C2FC8">
            <wp:extent cx="5648325" cy="767715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947"/>
                    <a:stretch/>
                  </pic:blipFill>
                  <pic:spPr bwMode="auto">
                    <a:xfrm>
                      <a:off x="0" y="0"/>
                      <a:ext cx="5653856" cy="7684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8719F" w14:textId="77777777" w:rsidR="008C7A2A" w:rsidRPr="008C7A2A" w:rsidRDefault="008C7A2A" w:rsidP="008C7A2A">
      <w:pPr>
        <w:jc w:val="left"/>
        <w:rPr>
          <w:rFonts w:ascii="Verdana" w:hAnsi="Verdana"/>
          <w:b/>
          <w:sz w:val="20"/>
          <w:szCs w:val="28"/>
          <w:u w:val="single"/>
        </w:rPr>
      </w:pPr>
    </w:p>
    <w:p w14:paraId="3D1BBB80" w14:textId="77777777" w:rsidR="008C7A2A" w:rsidRPr="008C7A2A" w:rsidRDefault="008C7A2A" w:rsidP="008C7A2A">
      <w:pPr>
        <w:jc w:val="left"/>
        <w:rPr>
          <w:rFonts w:ascii="Verdana" w:hAnsi="Verdana"/>
          <w:b/>
          <w:sz w:val="20"/>
          <w:szCs w:val="28"/>
          <w:u w:val="single"/>
        </w:rPr>
      </w:pPr>
    </w:p>
    <w:p w14:paraId="6BF4F610" w14:textId="77777777" w:rsidR="008C7A2A" w:rsidRPr="008C7A2A" w:rsidRDefault="008C7A2A" w:rsidP="008C7A2A">
      <w:pPr>
        <w:jc w:val="left"/>
        <w:rPr>
          <w:rFonts w:ascii="Verdana" w:hAnsi="Verdana"/>
          <w:b/>
          <w:sz w:val="28"/>
          <w:szCs w:val="28"/>
          <w:u w:val="single"/>
        </w:rPr>
      </w:pPr>
      <w:r w:rsidRPr="008C7A2A">
        <w:rPr>
          <w:rFonts w:ascii="Verdana" w:hAnsi="Verdana"/>
          <w:b/>
          <w:sz w:val="28"/>
          <w:szCs w:val="28"/>
          <w:u w:val="single"/>
        </w:rPr>
        <w:lastRenderedPageBreak/>
        <w:t>PLODY PODZIMU – MNOŽSTVÍ</w:t>
      </w:r>
    </w:p>
    <w:p w14:paraId="2F90B87A" w14:textId="77777777" w:rsidR="008C7A2A" w:rsidRPr="008C7A2A" w:rsidRDefault="008C7A2A" w:rsidP="008C7A2A">
      <w:pPr>
        <w:jc w:val="left"/>
        <w:rPr>
          <w:rFonts w:ascii="Verdana" w:hAnsi="Verdana"/>
          <w:b/>
          <w:i/>
          <w:sz w:val="20"/>
        </w:rPr>
      </w:pPr>
      <w:r w:rsidRPr="008C7A2A">
        <w:rPr>
          <w:rFonts w:ascii="Verdana" w:hAnsi="Verdana"/>
          <w:b/>
          <w:i/>
          <w:sz w:val="20"/>
        </w:rPr>
        <w:t>Na jednotlivých řádcích porovnávej množství zobrazených plodů. Kde je jich méně, kde více, kde stejně? Kde je jich nejvíce, kde nejméně? Obrázky můžeš vystřihnout a seřazovat dle množství. Dokážeš všechny plody pojmenovat?</w:t>
      </w:r>
    </w:p>
    <w:p w14:paraId="5E01F31D" w14:textId="77777777" w:rsidR="008C7A2A" w:rsidRPr="008C7A2A" w:rsidRDefault="008C7A2A" w:rsidP="008C7A2A">
      <w:pPr>
        <w:pStyle w:val="Odstavecseseznamem"/>
        <w:numPr>
          <w:ilvl w:val="0"/>
          <w:numId w:val="3"/>
        </w:numPr>
        <w:jc w:val="left"/>
        <w:rPr>
          <w:rFonts w:ascii="Verdana" w:hAnsi="Verdana"/>
          <w:b/>
          <w:sz w:val="22"/>
        </w:rPr>
      </w:pPr>
      <w:r w:rsidRPr="008C7A2A">
        <w:rPr>
          <w:rFonts w:ascii="Verdana" w:hAnsi="Verdana"/>
          <w:b/>
          <w:noProof/>
          <w:sz w:val="22"/>
          <w:lang w:eastAsia="cs-CZ"/>
        </w:rPr>
        <w:drawing>
          <wp:inline distT="0" distB="0" distL="0" distR="0" wp14:anchorId="2601E041" wp14:editId="3104D3DD">
            <wp:extent cx="1295400" cy="97155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noProof/>
          <w:sz w:val="22"/>
          <w:lang w:eastAsia="cs-CZ"/>
        </w:rPr>
        <w:drawing>
          <wp:inline distT="0" distB="0" distL="0" distR="0" wp14:anchorId="21408C3F" wp14:editId="445100E3">
            <wp:extent cx="1285875" cy="96202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noProof/>
          <w:sz w:val="22"/>
          <w:lang w:eastAsia="cs-CZ"/>
        </w:rPr>
        <w:drawing>
          <wp:inline distT="0" distB="0" distL="0" distR="0" wp14:anchorId="729BE08D" wp14:editId="61026420">
            <wp:extent cx="1257300" cy="942975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894BA" w14:textId="77777777" w:rsidR="008C7A2A" w:rsidRPr="008C7A2A" w:rsidRDefault="008C7A2A" w:rsidP="008C7A2A">
      <w:pPr>
        <w:jc w:val="left"/>
        <w:rPr>
          <w:rFonts w:ascii="Verdana" w:hAnsi="Verdana"/>
          <w:b/>
          <w:sz w:val="22"/>
        </w:rPr>
      </w:pPr>
    </w:p>
    <w:p w14:paraId="0ECE5A59" w14:textId="77777777" w:rsidR="008C7A2A" w:rsidRPr="008C7A2A" w:rsidRDefault="008C7A2A" w:rsidP="008C7A2A">
      <w:pPr>
        <w:pStyle w:val="Odstavecseseznamem"/>
        <w:numPr>
          <w:ilvl w:val="0"/>
          <w:numId w:val="3"/>
        </w:numPr>
        <w:jc w:val="left"/>
        <w:rPr>
          <w:rFonts w:ascii="Verdana" w:hAnsi="Verdana"/>
          <w:b/>
          <w:sz w:val="22"/>
        </w:rPr>
      </w:pPr>
      <w:r w:rsidRPr="008C7A2A">
        <w:rPr>
          <w:rFonts w:ascii="Verdana" w:hAnsi="Verdana"/>
          <w:b/>
          <w:noProof/>
          <w:sz w:val="22"/>
          <w:lang w:eastAsia="cs-CZ"/>
        </w:rPr>
        <w:drawing>
          <wp:inline distT="0" distB="0" distL="0" distR="0" wp14:anchorId="33C816D6" wp14:editId="1E20E935">
            <wp:extent cx="1295400" cy="97155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noProof/>
          <w:sz w:val="22"/>
          <w:lang w:eastAsia="cs-CZ"/>
        </w:rPr>
        <w:drawing>
          <wp:inline distT="0" distB="0" distL="0" distR="0" wp14:anchorId="6F9F6B72" wp14:editId="51E9E268">
            <wp:extent cx="1295400" cy="97155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noProof/>
          <w:sz w:val="22"/>
          <w:lang w:eastAsia="cs-CZ"/>
        </w:rPr>
        <w:drawing>
          <wp:inline distT="0" distB="0" distL="0" distR="0" wp14:anchorId="149FA280" wp14:editId="4B29BF7F">
            <wp:extent cx="1266825" cy="95250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CB358" w14:textId="77777777" w:rsidR="008C7A2A" w:rsidRPr="008C7A2A" w:rsidRDefault="008C7A2A" w:rsidP="008C7A2A">
      <w:pPr>
        <w:rPr>
          <w:rFonts w:ascii="Verdana" w:hAnsi="Verdana"/>
          <w:b/>
          <w:sz w:val="22"/>
        </w:rPr>
      </w:pPr>
    </w:p>
    <w:p w14:paraId="6E28F47B" w14:textId="77777777" w:rsidR="008C7A2A" w:rsidRPr="008C7A2A" w:rsidRDefault="008C7A2A" w:rsidP="008C7A2A">
      <w:pPr>
        <w:pStyle w:val="Odstavecseseznamem"/>
        <w:numPr>
          <w:ilvl w:val="0"/>
          <w:numId w:val="3"/>
        </w:numPr>
        <w:jc w:val="left"/>
        <w:rPr>
          <w:rFonts w:ascii="Verdana" w:hAnsi="Verdana"/>
          <w:b/>
          <w:sz w:val="22"/>
        </w:rPr>
      </w:pPr>
      <w:r w:rsidRPr="008C7A2A">
        <w:rPr>
          <w:rFonts w:ascii="Verdana" w:hAnsi="Verdana"/>
          <w:b/>
          <w:noProof/>
          <w:sz w:val="22"/>
          <w:lang w:eastAsia="cs-CZ"/>
        </w:rPr>
        <w:drawing>
          <wp:inline distT="0" distB="0" distL="0" distR="0" wp14:anchorId="1BA4516B" wp14:editId="09D42707">
            <wp:extent cx="1285875" cy="96202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noProof/>
          <w:sz w:val="22"/>
          <w:lang w:eastAsia="cs-CZ"/>
        </w:rPr>
        <w:drawing>
          <wp:inline distT="0" distB="0" distL="0" distR="0" wp14:anchorId="2AE9F104" wp14:editId="6BCFE624">
            <wp:extent cx="1257300" cy="942975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noProof/>
          <w:sz w:val="22"/>
          <w:lang w:eastAsia="cs-CZ"/>
        </w:rPr>
        <w:drawing>
          <wp:inline distT="0" distB="0" distL="0" distR="0" wp14:anchorId="21BCDC0E" wp14:editId="6552CAFE">
            <wp:extent cx="1247775" cy="93345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817C2" w14:textId="77777777" w:rsidR="008C7A2A" w:rsidRPr="008C7A2A" w:rsidRDefault="008C7A2A" w:rsidP="008C7A2A">
      <w:pPr>
        <w:pStyle w:val="Odstavecseseznamem"/>
        <w:rPr>
          <w:rFonts w:ascii="Verdana" w:hAnsi="Verdana"/>
          <w:b/>
          <w:sz w:val="22"/>
        </w:rPr>
      </w:pPr>
    </w:p>
    <w:p w14:paraId="66F437BA" w14:textId="77777777" w:rsidR="008C7A2A" w:rsidRPr="008C7A2A" w:rsidRDefault="008C7A2A" w:rsidP="008C7A2A">
      <w:pPr>
        <w:pStyle w:val="Odstavecseseznamem"/>
        <w:rPr>
          <w:rFonts w:ascii="Verdana" w:hAnsi="Verdana"/>
          <w:b/>
          <w:sz w:val="22"/>
        </w:rPr>
      </w:pPr>
    </w:p>
    <w:p w14:paraId="420ADAFF" w14:textId="77777777" w:rsidR="008C7A2A" w:rsidRPr="008C7A2A" w:rsidRDefault="008C7A2A" w:rsidP="008C7A2A">
      <w:pPr>
        <w:pStyle w:val="Odstavecseseznamem"/>
        <w:numPr>
          <w:ilvl w:val="0"/>
          <w:numId w:val="3"/>
        </w:numPr>
        <w:jc w:val="left"/>
        <w:rPr>
          <w:rFonts w:ascii="Verdana" w:hAnsi="Verdana"/>
          <w:b/>
          <w:sz w:val="22"/>
        </w:rPr>
      </w:pPr>
      <w:r w:rsidRPr="008C7A2A">
        <w:rPr>
          <w:rFonts w:ascii="Verdana" w:hAnsi="Verdana"/>
          <w:b/>
          <w:noProof/>
          <w:sz w:val="22"/>
          <w:lang w:eastAsia="cs-CZ"/>
        </w:rPr>
        <w:drawing>
          <wp:inline distT="0" distB="0" distL="0" distR="0" wp14:anchorId="34425E2C" wp14:editId="71238709">
            <wp:extent cx="1266825" cy="9525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noProof/>
          <w:sz w:val="22"/>
          <w:lang w:eastAsia="cs-CZ"/>
        </w:rPr>
        <w:drawing>
          <wp:inline distT="0" distB="0" distL="0" distR="0" wp14:anchorId="7B00684A" wp14:editId="59ADE12F">
            <wp:extent cx="1266825" cy="9525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sz w:val="22"/>
        </w:rPr>
        <w:tab/>
      </w:r>
      <w:r w:rsidRPr="008C7A2A">
        <w:rPr>
          <w:rFonts w:ascii="Verdana" w:hAnsi="Verdana"/>
          <w:b/>
          <w:noProof/>
          <w:sz w:val="22"/>
          <w:lang w:eastAsia="cs-CZ"/>
        </w:rPr>
        <w:drawing>
          <wp:inline distT="0" distB="0" distL="0" distR="0" wp14:anchorId="7EA49D1D" wp14:editId="0C2C67F6">
            <wp:extent cx="1266825" cy="9525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04F37" w14:textId="77777777" w:rsidR="008C7A2A" w:rsidRPr="008C7A2A" w:rsidRDefault="008C7A2A" w:rsidP="008C7A2A">
      <w:pPr>
        <w:pStyle w:val="Odstavecseseznamem"/>
        <w:jc w:val="left"/>
        <w:rPr>
          <w:rFonts w:ascii="Verdana" w:hAnsi="Verdana"/>
          <w:b/>
          <w:sz w:val="22"/>
        </w:rPr>
      </w:pPr>
    </w:p>
    <w:p w14:paraId="166BBE02" w14:textId="77777777" w:rsidR="008C7A2A" w:rsidRPr="008C7A2A" w:rsidRDefault="008C7A2A" w:rsidP="008C7A2A">
      <w:pPr>
        <w:pStyle w:val="Odstavecseseznamem"/>
        <w:jc w:val="left"/>
        <w:rPr>
          <w:rFonts w:ascii="Verdana" w:hAnsi="Verdana"/>
          <w:b/>
          <w:sz w:val="22"/>
        </w:rPr>
      </w:pPr>
    </w:p>
    <w:p w14:paraId="3E652213" w14:textId="77777777" w:rsidR="008C7A2A" w:rsidRPr="008C7A2A" w:rsidRDefault="008C7A2A" w:rsidP="008C7A2A">
      <w:pPr>
        <w:pStyle w:val="Odstavecseseznamem"/>
        <w:numPr>
          <w:ilvl w:val="0"/>
          <w:numId w:val="3"/>
        </w:numPr>
        <w:rPr>
          <w:rFonts w:ascii="Verdana" w:hAnsi="Verdana"/>
          <w:b/>
          <w:sz w:val="22"/>
        </w:rPr>
      </w:pPr>
      <w:r w:rsidRPr="008C7A2A">
        <w:rPr>
          <w:noProof/>
          <w:lang w:eastAsia="cs-CZ"/>
        </w:rPr>
        <w:drawing>
          <wp:inline distT="0" distB="0" distL="0" distR="0" wp14:anchorId="1E9CF6C0" wp14:editId="06B2E7F0">
            <wp:extent cx="1247775" cy="93345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2"/>
        </w:rPr>
        <w:tab/>
      </w:r>
      <w:r w:rsidRPr="008C7A2A">
        <w:rPr>
          <w:noProof/>
          <w:lang w:eastAsia="cs-CZ"/>
        </w:rPr>
        <w:drawing>
          <wp:inline distT="0" distB="0" distL="0" distR="0" wp14:anchorId="1878A0E8" wp14:editId="66C19907">
            <wp:extent cx="1228725" cy="92392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2"/>
        </w:rPr>
        <w:tab/>
      </w:r>
      <w:r w:rsidRPr="008C7A2A">
        <w:rPr>
          <w:noProof/>
          <w:lang w:eastAsia="cs-CZ"/>
        </w:rPr>
        <w:drawing>
          <wp:inline distT="0" distB="0" distL="0" distR="0" wp14:anchorId="2C189CF4" wp14:editId="4749F656">
            <wp:extent cx="1228725" cy="92392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2"/>
        </w:rPr>
        <w:tab/>
      </w:r>
      <w:r w:rsidRPr="008C7A2A">
        <w:rPr>
          <w:noProof/>
          <w:lang w:eastAsia="cs-CZ"/>
        </w:rPr>
        <w:drawing>
          <wp:inline distT="0" distB="0" distL="0" distR="0" wp14:anchorId="7B7C15D5" wp14:editId="625E8F5A">
            <wp:extent cx="1238250" cy="9334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7A2A" w:rsidRPr="008C7A2A" w:rsidSect="00915BBC">
      <w:headerReference w:type="default" r:id="rId35"/>
      <w:footerReference w:type="default" r:id="rId36"/>
      <w:pgSz w:w="11906" w:h="16838"/>
      <w:pgMar w:top="1127" w:right="991" w:bottom="709" w:left="851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53CCE" w14:textId="77777777" w:rsidR="007F147C" w:rsidRDefault="007F147C">
      <w:pPr>
        <w:spacing w:after="0" w:line="240" w:lineRule="auto"/>
      </w:pPr>
      <w:r>
        <w:separator/>
      </w:r>
    </w:p>
  </w:endnote>
  <w:endnote w:type="continuationSeparator" w:id="0">
    <w:p w14:paraId="4457B5D0" w14:textId="77777777" w:rsidR="007F147C" w:rsidRDefault="007F1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AFBA0" w14:textId="77777777" w:rsidR="002A4349" w:rsidRDefault="002A4349" w:rsidP="00A1606E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</w:p>
  <w:p w14:paraId="0F441DF1" w14:textId="77777777" w:rsidR="002A4349" w:rsidRPr="00952185" w:rsidRDefault="002A4349" w:rsidP="00A1606E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14:paraId="433D60D8" w14:textId="77777777" w:rsidR="00B511B3" w:rsidRPr="002A4349" w:rsidRDefault="002A4349" w:rsidP="00A1606E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713504AA" wp14:editId="1A00EF29">
          <wp:extent cx="704850" cy="476250"/>
          <wp:effectExtent l="0" t="0" r="0" b="0"/>
          <wp:docPr id="10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606E">
      <w:rPr>
        <w:i/>
        <w:sz w:val="20"/>
      </w:rPr>
      <w:t xml:space="preserve">          </w:t>
    </w:r>
    <w:r>
      <w:rPr>
        <w:noProof/>
        <w:lang w:eastAsia="cs-CZ"/>
      </w:rPr>
      <w:drawing>
        <wp:inline distT="0" distB="0" distL="0" distR="0" wp14:anchorId="30E3C60C" wp14:editId="2D317F25">
          <wp:extent cx="1676400" cy="476250"/>
          <wp:effectExtent l="0" t="0" r="0" b="0"/>
          <wp:docPr id="11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606E">
      <w:rPr>
        <w:i/>
        <w:sz w:val="20"/>
      </w:rPr>
      <w:t xml:space="preserve">          </w:t>
    </w:r>
    <w:r>
      <w:rPr>
        <w:noProof/>
        <w:lang w:eastAsia="cs-CZ"/>
      </w:rPr>
      <w:drawing>
        <wp:inline distT="0" distB="0" distL="0" distR="0" wp14:anchorId="5EE77E8A" wp14:editId="71EE54A3">
          <wp:extent cx="981075" cy="466725"/>
          <wp:effectExtent l="0" t="0" r="9525" b="9525"/>
          <wp:docPr id="12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80B6B" w14:textId="77777777" w:rsidR="008C7A2A" w:rsidRPr="002A4349" w:rsidRDefault="008C7A2A" w:rsidP="00A1606E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0DC8A" w14:textId="77777777" w:rsidR="007F147C" w:rsidRDefault="007F147C">
      <w:pPr>
        <w:spacing w:after="0" w:line="240" w:lineRule="auto"/>
      </w:pPr>
      <w:r>
        <w:separator/>
      </w:r>
    </w:p>
  </w:footnote>
  <w:footnote w:type="continuationSeparator" w:id="0">
    <w:p w14:paraId="1FBAED28" w14:textId="77777777" w:rsidR="007F147C" w:rsidRDefault="007F14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CFF05" w14:textId="20CC8F19" w:rsidR="00B511B3" w:rsidRDefault="00915BBC" w:rsidP="00915BBC">
    <w:pPr>
      <w:pStyle w:val="Zhlav"/>
    </w:pPr>
    <w:r>
      <w:rPr>
        <w:noProof/>
        <w:lang w:eastAsia="cs-CZ"/>
      </w:rPr>
      <w:drawing>
        <wp:inline distT="0" distB="0" distL="0" distR="0" wp14:anchorId="07D5DFCB" wp14:editId="32F71842">
          <wp:extent cx="1175273" cy="445770"/>
          <wp:effectExtent l="0" t="0" r="6350" b="0"/>
          <wp:docPr id="51" name="Obrázek 5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0CCE2955" wp14:editId="5C146CCE">
          <wp:extent cx="1931670" cy="266700"/>
          <wp:effectExtent l="0" t="0" r="0" b="0"/>
          <wp:docPr id="52" name="Obrázek 5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F0D72A6" w14:textId="77777777" w:rsidR="00915BBC" w:rsidRDefault="00915BBC" w:rsidP="00915BBC">
    <w:pPr>
      <w:pStyle w:val="Zhlav"/>
      <w:jc w:val="center"/>
      <w:rPr>
        <w:rFonts w:ascii="Verdana" w:hAnsi="Verdana"/>
        <w:sz w:val="20"/>
      </w:rPr>
    </w:pPr>
    <w:r>
      <w:rPr>
        <w:rFonts w:ascii="Verdana" w:hAnsi="Verdana"/>
        <w:sz w:val="20"/>
      </w:rPr>
      <w:t>Autorka: Schejbalová</w:t>
    </w:r>
  </w:p>
  <w:p w14:paraId="629A688E" w14:textId="77777777" w:rsidR="00915BBC" w:rsidRPr="00915BBC" w:rsidRDefault="00915BBC" w:rsidP="00915BB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51A80" w14:textId="4A2E33CE" w:rsidR="00915BBC" w:rsidRDefault="00915BBC" w:rsidP="00915BBC">
    <w:pPr>
      <w:pStyle w:val="Zhlav"/>
    </w:pPr>
    <w:r>
      <w:rPr>
        <w:noProof/>
        <w:lang w:eastAsia="cs-CZ"/>
      </w:rPr>
      <w:drawing>
        <wp:inline distT="0" distB="0" distL="0" distR="0" wp14:anchorId="51E82048" wp14:editId="512B3E3A">
          <wp:extent cx="962025" cy="290038"/>
          <wp:effectExtent l="0" t="0" r="0" b="0"/>
          <wp:docPr id="34" name="Obrázek 34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587935E4" wp14:editId="3D156224">
          <wp:extent cx="1710214" cy="285750"/>
          <wp:effectExtent l="0" t="0" r="4445" b="0"/>
          <wp:docPr id="35" name="Obrázek 35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9863927" w14:textId="2A7F82B4" w:rsidR="00915BBC" w:rsidRDefault="00915BBC" w:rsidP="00915BBC">
    <w:pPr>
      <w:pStyle w:val="Zhlav"/>
      <w:jc w:val="center"/>
      <w:rPr>
        <w:rFonts w:ascii="Verdana" w:hAnsi="Verdana"/>
        <w:sz w:val="20"/>
      </w:rPr>
    </w:pPr>
    <w:r>
      <w:rPr>
        <w:rFonts w:ascii="Verdana" w:hAnsi="Verdana"/>
        <w:sz w:val="20"/>
      </w:rPr>
      <w:t>Autorka: Schejbalová</w:t>
    </w:r>
  </w:p>
  <w:p w14:paraId="78C60549" w14:textId="77777777" w:rsidR="00915BBC" w:rsidRPr="00915BBC" w:rsidRDefault="00915BBC" w:rsidP="00915BBC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3824A5"/>
    <w:multiLevelType w:val="hybridMultilevel"/>
    <w:tmpl w:val="764CE404"/>
    <w:lvl w:ilvl="0" w:tplc="04050011">
      <w:start w:val="1"/>
      <w:numFmt w:val="decimal"/>
      <w:lvlText w:val="%1)"/>
      <w:lvlJc w:val="left"/>
      <w:pPr>
        <w:ind w:left="786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5343168">
    <w:abstractNumId w:val="0"/>
  </w:num>
  <w:num w:numId="2" w16cid:durableId="1356036749">
    <w:abstractNumId w:val="2"/>
  </w:num>
  <w:num w:numId="3" w16cid:durableId="2801155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64A69"/>
    <w:rsid w:val="0007483B"/>
    <w:rsid w:val="000862B5"/>
    <w:rsid w:val="00166D45"/>
    <w:rsid w:val="001A2677"/>
    <w:rsid w:val="002067AC"/>
    <w:rsid w:val="00234FAA"/>
    <w:rsid w:val="002A4349"/>
    <w:rsid w:val="002B28DB"/>
    <w:rsid w:val="004E5C1A"/>
    <w:rsid w:val="004F2E6E"/>
    <w:rsid w:val="00533EFD"/>
    <w:rsid w:val="005B63FE"/>
    <w:rsid w:val="005C5D6C"/>
    <w:rsid w:val="006B22FC"/>
    <w:rsid w:val="007A140F"/>
    <w:rsid w:val="007C191E"/>
    <w:rsid w:val="007F147C"/>
    <w:rsid w:val="008C7A2A"/>
    <w:rsid w:val="00915BBC"/>
    <w:rsid w:val="00933E8D"/>
    <w:rsid w:val="00995551"/>
    <w:rsid w:val="00A1606E"/>
    <w:rsid w:val="00A53615"/>
    <w:rsid w:val="00AD0241"/>
    <w:rsid w:val="00B00E5C"/>
    <w:rsid w:val="00BA68EC"/>
    <w:rsid w:val="00D142D1"/>
    <w:rsid w:val="00DB20B8"/>
    <w:rsid w:val="00EC3C50"/>
    <w:rsid w:val="00F843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26AB9"/>
  <w15:docId w15:val="{62EE45AA-D1BC-4D9E-A602-E7AC8F5F7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48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header" Target="header1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oter" Target="footer2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header" Target="header2.xml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427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ZuBr</dc:creator>
  <cp:lastModifiedBy>Zuzana Zahradníková</cp:lastModifiedBy>
  <cp:revision>17</cp:revision>
  <cp:lastPrinted>2018-10-23T12:14:00Z</cp:lastPrinted>
  <dcterms:created xsi:type="dcterms:W3CDTF">2015-04-16T05:55:00Z</dcterms:created>
  <dcterms:modified xsi:type="dcterms:W3CDTF">2022-09-01T15:41:00Z</dcterms:modified>
</cp:coreProperties>
</file>