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0533" w14:textId="77777777" w:rsidR="00772EFC" w:rsidRDefault="00772EFC">
      <w:pPr>
        <w:spacing w:line="200" w:lineRule="exact"/>
      </w:pPr>
    </w:p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6914"/>
      </w:tblGrid>
      <w:tr w:rsidR="00772EFC" w14:paraId="3DD3448F" w14:textId="77777777">
        <w:trPr>
          <w:trHeight w:hRule="exact" w:val="276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C7ACD0" w14:textId="77777777" w:rsidR="00772EFC" w:rsidRDefault="00000000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Název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aktivity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3D903C" w14:textId="77777777" w:rsidR="00772EFC" w:rsidRDefault="00000000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Reaguj,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když</w:t>
            </w:r>
            <w:r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slyšíš...</w:t>
            </w:r>
          </w:p>
        </w:tc>
      </w:tr>
      <w:tr w:rsidR="00772EFC" w14:paraId="38F4B1F1" w14:textId="77777777">
        <w:trPr>
          <w:trHeight w:hRule="exact" w:val="830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F9F80A" w14:textId="77777777" w:rsidR="00772EFC" w:rsidRDefault="00000000">
            <w:pPr>
              <w:spacing w:before="5" w:line="238" w:lineRule="auto"/>
              <w:ind w:left="108" w:right="44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aktivita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především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určena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(úrov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eň)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AD8C85" w14:textId="77777777" w:rsidR="00772EFC" w:rsidRDefault="00000000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Všechny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úrovně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pokročilosti</w:t>
            </w:r>
          </w:p>
        </w:tc>
      </w:tr>
      <w:tr w:rsidR="00772EFC" w14:paraId="1F0555B1" w14:textId="77777777">
        <w:trPr>
          <w:trHeight w:hRule="exact" w:val="304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5B4C69" w14:textId="77777777" w:rsidR="00772EFC" w:rsidRDefault="00000000">
            <w:pPr>
              <w:spacing w:before="5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Čas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8F142A" w14:textId="77777777" w:rsidR="00772EFC" w:rsidRDefault="00000000">
            <w:pPr>
              <w:spacing w:before="5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-15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min.</w:t>
            </w:r>
          </w:p>
        </w:tc>
      </w:tr>
      <w:tr w:rsidR="00772EFC" w14:paraId="73EE4689" w14:textId="77777777">
        <w:trPr>
          <w:trHeight w:hRule="exact" w:val="554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B53740" w14:textId="77777777" w:rsidR="00772EFC" w:rsidRDefault="00000000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Typ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aktivity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1564D3" w14:textId="77777777" w:rsidR="00772EFC" w:rsidRDefault="00000000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Poslech,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analýza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(slyšených)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slov</w:t>
            </w:r>
          </w:p>
          <w:p w14:paraId="20C9AC93" w14:textId="77777777" w:rsidR="00772EFC" w:rsidRDefault="00000000">
            <w:pPr>
              <w:spacing w:line="233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Individ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uální</w:t>
            </w:r>
          </w:p>
        </w:tc>
      </w:tr>
      <w:tr w:rsidR="00772EFC" w14:paraId="5A19E166" w14:textId="77777777">
        <w:trPr>
          <w:trHeight w:hRule="exact" w:val="552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14EC62" w14:textId="77777777" w:rsidR="00772EFC" w:rsidRDefault="00000000">
            <w:pPr>
              <w:spacing w:before="5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Cíl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aktivity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BD33C3" w14:textId="77777777" w:rsidR="00772EFC" w:rsidRDefault="00000000">
            <w:pPr>
              <w:spacing w:before="5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Reagovat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slyšená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slova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(předem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definovaná),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která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vyskytují</w:t>
            </w:r>
          </w:p>
          <w:p w14:paraId="2D77703F" w14:textId="77777777" w:rsidR="00772EFC" w:rsidRDefault="00000000">
            <w:pPr>
              <w:spacing w:line="233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různých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variantách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(pády,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číslo)</w:t>
            </w:r>
          </w:p>
        </w:tc>
      </w:tr>
      <w:tr w:rsidR="00772EFC" w14:paraId="074E7BD5" w14:textId="77777777">
        <w:trPr>
          <w:trHeight w:hRule="exact" w:val="554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E8EEF5" w14:textId="77777777" w:rsidR="00772EFC" w:rsidRDefault="00000000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Pomůcky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jejich</w:t>
            </w:r>
          </w:p>
          <w:p w14:paraId="5C23EBDE" w14:textId="77777777" w:rsidR="00772EFC" w:rsidRDefault="00000000">
            <w:pPr>
              <w:spacing w:line="233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přípra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1C8CB2" w14:textId="77777777" w:rsidR="00772EFC" w:rsidRDefault="00000000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čtení</w:t>
            </w:r>
          </w:p>
        </w:tc>
      </w:tr>
      <w:tr w:rsidR="00772EFC" w14:paraId="31F6D717" w14:textId="77777777">
        <w:trPr>
          <w:trHeight w:hRule="exact" w:val="2208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F154D2" w14:textId="77777777" w:rsidR="00772EFC" w:rsidRDefault="00000000">
            <w:pPr>
              <w:spacing w:before="3"/>
              <w:ind w:left="108" w:right="77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Zadání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průběh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aktivi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ty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4FF035" w14:textId="77777777" w:rsidR="00772EFC" w:rsidRDefault="00000000">
            <w:pPr>
              <w:spacing w:before="3"/>
              <w:ind w:left="108" w:right="2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představí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text,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definuje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slova,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která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reagovat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zvednutím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hlavy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během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celého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poslechu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hlavu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lavici,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hlavu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zvednou,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když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slyší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dané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slovo.</w:t>
            </w:r>
          </w:p>
          <w:p w14:paraId="4EBED4A7" w14:textId="77777777" w:rsidR="00772EFC" w:rsidRDefault="00000000">
            <w:pPr>
              <w:spacing w:before="2"/>
              <w:ind w:left="4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přečte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text,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poslouchají</w:t>
            </w:r>
          </w:p>
          <w:p w14:paraId="09F0FBBD" w14:textId="77777777" w:rsidR="00772EFC" w:rsidRDefault="00000000">
            <w:pPr>
              <w:ind w:left="4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přečte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text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podruhé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reagují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zvednutím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hlavy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slyšené</w:t>
            </w:r>
          </w:p>
          <w:p w14:paraId="7CF638CE" w14:textId="77777777" w:rsidR="00772EFC" w:rsidRDefault="00000000">
            <w:pPr>
              <w:ind w:left="8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slo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</w:t>
            </w:r>
          </w:p>
          <w:p w14:paraId="0CEE2B0E" w14:textId="77777777" w:rsidR="00772EFC" w:rsidRDefault="00000000">
            <w:pPr>
              <w:ind w:left="4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aktivitu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zopakuje,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můžou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kontrolovat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správnost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reakcí</w:t>
            </w:r>
          </w:p>
          <w:p w14:paraId="27F66113" w14:textId="77777777" w:rsidR="00772EFC" w:rsidRDefault="00000000">
            <w:pPr>
              <w:spacing w:line="233" w:lineRule="auto"/>
              <w:ind w:left="82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(opako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vání)</w:t>
            </w:r>
          </w:p>
        </w:tc>
      </w:tr>
      <w:tr w:rsidR="00772EFC" w14:paraId="1CBF73D6" w14:textId="77777777">
        <w:trPr>
          <w:trHeight w:hRule="exact" w:val="554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A6683E" w14:textId="77777777" w:rsidR="00772EFC" w:rsidRDefault="00000000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Ukončení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aktivity,</w:t>
            </w:r>
          </w:p>
          <w:p w14:paraId="3BF9F907" w14:textId="77777777" w:rsidR="00772EFC" w:rsidRDefault="00000000">
            <w:pPr>
              <w:spacing w:line="233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zhodno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cení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D34799" w14:textId="77777777" w:rsidR="00772EFC" w:rsidRDefault="00000000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vyzve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zpětnou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vazbu: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slov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jste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napočítali?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společně</w:t>
            </w:r>
          </w:p>
          <w:p w14:paraId="676EB26A" w14:textId="77777777" w:rsidR="00772EFC" w:rsidRDefault="00000000">
            <w:pPr>
              <w:spacing w:line="233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počítá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množství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daných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slov,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kontrolují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správnost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úkolu</w:t>
            </w:r>
          </w:p>
        </w:tc>
      </w:tr>
      <w:tr w:rsidR="00772EFC" w14:paraId="46E327E9" w14:textId="77777777">
        <w:trPr>
          <w:trHeight w:hRule="exact" w:val="278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CB9EB9" w14:textId="77777777" w:rsidR="00772EFC" w:rsidRDefault="00000000">
            <w:pPr>
              <w:spacing w:before="5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Pozn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ámka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951212" w14:textId="77777777" w:rsidR="00772EFC" w:rsidRDefault="00000000">
            <w:pPr>
              <w:spacing w:before="5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–</w:t>
            </w:r>
          </w:p>
        </w:tc>
      </w:tr>
    </w:tbl>
    <w:p w14:paraId="137EFAA7" w14:textId="77777777" w:rsidR="00772EFC" w:rsidRDefault="00772EFC">
      <w:pPr>
        <w:sectPr w:rsidR="00772EFC" w:rsidSect="00FC23BF">
          <w:headerReference w:type="default" r:id="rId6"/>
          <w:footerReference w:type="default" r:id="rId7"/>
          <w:type w:val="continuous"/>
          <w:pgSz w:w="11900" w:h="16840"/>
          <w:pgMar w:top="0" w:right="0" w:bottom="0" w:left="0" w:header="454" w:footer="283" w:gutter="0"/>
          <w:cols w:space="708"/>
          <w:docGrid w:linePitch="326"/>
        </w:sectPr>
      </w:pPr>
    </w:p>
    <w:p w14:paraId="09628674" w14:textId="77777777" w:rsidR="00772EFC" w:rsidRDefault="00772EFC">
      <w:pPr>
        <w:spacing w:line="263" w:lineRule="exact"/>
      </w:pPr>
    </w:p>
    <w:p w14:paraId="015F773D" w14:textId="77777777" w:rsidR="00772EFC" w:rsidRDefault="00000000" w:rsidP="00EE6D41">
      <w:pPr>
        <w:spacing w:line="480" w:lineRule="auto"/>
        <w:ind w:left="1420" w:right="5245"/>
      </w:pPr>
      <w:r>
        <w:rPr>
          <w:rFonts w:ascii="Times New Roman" w:eastAsia="Times New Roman" w:hAnsi="Times New Roman" w:cs="Times New Roman"/>
          <w:color w:val="000000"/>
        </w:rPr>
        <w:t>Zkratky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tabulce: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učitel,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žák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Variant</w:t>
      </w:r>
      <w:r>
        <w:rPr>
          <w:rFonts w:ascii="Times New Roman" w:eastAsia="Times New Roman" w:hAnsi="Times New Roman" w:cs="Times New Roman"/>
          <w:color w:val="000000"/>
        </w:rPr>
        <w:t>y:</w:t>
      </w:r>
    </w:p>
    <w:p w14:paraId="466E10EA" w14:textId="77777777" w:rsidR="00772EFC" w:rsidRDefault="00000000">
      <w:pPr>
        <w:ind w:left="1420" w:right="1517"/>
      </w:pPr>
      <w:r>
        <w:rPr>
          <w:rFonts w:ascii="Times New Roman" w:eastAsia="Times New Roman" w:hAnsi="Times New Roman" w:cs="Times New Roman"/>
          <w:color w:val="000000"/>
        </w:rPr>
        <w:t>Témata: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Jakýkoliv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text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srozumitelný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úrovni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pokročilosti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(může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být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učebnice,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čítanky,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časopisu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atd.)</w:t>
      </w:r>
    </w:p>
    <w:p w14:paraId="078BABDE" w14:textId="77777777" w:rsidR="00772EFC" w:rsidRDefault="00000000">
      <w:pPr>
        <w:ind w:left="1420"/>
      </w:pP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sectPr w:rsidR="00772EFC" w:rsidSect="00FC23BF">
      <w:type w:val="continuous"/>
      <w:pgSz w:w="11900" w:h="16840"/>
      <w:pgMar w:top="0" w:right="985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B2D1" w14:textId="77777777" w:rsidR="00C16D32" w:rsidRDefault="00C16D32" w:rsidP="00FC23BF">
      <w:r>
        <w:separator/>
      </w:r>
    </w:p>
  </w:endnote>
  <w:endnote w:type="continuationSeparator" w:id="0">
    <w:p w14:paraId="2A320703" w14:textId="77777777" w:rsidR="00C16D32" w:rsidRDefault="00C16D32" w:rsidP="00FC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590B" w14:textId="43AA253E" w:rsidR="00FC23BF" w:rsidRPr="00A142C7" w:rsidRDefault="00FC23BF" w:rsidP="00FC23BF">
    <w:pPr>
      <w:spacing w:before="100" w:beforeAutospacing="1" w:after="100" w:afterAutospacing="1"/>
      <w:ind w:left="1276" w:right="1268"/>
      <w:jc w:val="center"/>
      <w:outlineLvl w:val="2"/>
      <w:rPr>
        <w:rFonts w:ascii="Calibri" w:hAnsi="Calibri"/>
        <w:bCs/>
        <w:i/>
        <w:sz w:val="20"/>
        <w:szCs w:val="20"/>
        <w:lang w:eastAsia="cs-CZ"/>
      </w:rPr>
    </w:pPr>
    <w:bookmarkStart w:id="0" w:name="_Hlk117193763"/>
    <w:bookmarkStart w:id="1" w:name="_Hlk117193764"/>
    <w:bookmarkStart w:id="2" w:name="_Hlk117193765"/>
    <w:bookmarkStart w:id="3" w:name="_Hlk117193766"/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Dostupné </w:t>
    </w:r>
    <w:proofErr w:type="gramStart"/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>z  portálu</w:t>
    </w:r>
    <w:proofErr w:type="gramEnd"/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 </w:t>
    </w:r>
    <w:hyperlink r:id="rId1" w:history="1">
      <w:r w:rsidRPr="00A142C7">
        <w:rPr>
          <w:rFonts w:ascii="Calibri" w:hAnsi="Calibri"/>
          <w:bCs/>
          <w:i/>
          <w:iCs/>
          <w:color w:val="0000FF"/>
          <w:sz w:val="20"/>
          <w:szCs w:val="20"/>
          <w:u w:val="single"/>
          <w:lang w:eastAsia="cs-CZ"/>
        </w:rPr>
        <w:t>www.inkluzivniskola.cz</w:t>
      </w:r>
    </w:hyperlink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, </w:t>
    </w:r>
    <w:r w:rsidRPr="00A142C7">
      <w:rPr>
        <w:rFonts w:ascii="Calibri" w:hAnsi="Calibri"/>
        <w:bCs/>
        <w:i/>
        <w:sz w:val="20"/>
        <w:szCs w:val="20"/>
        <w:lang w:eastAsia="cs-CZ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2CA0F1FC" w14:textId="1BC4EB37" w:rsidR="00FC23BF" w:rsidRPr="00A142C7" w:rsidRDefault="00FC23BF" w:rsidP="00FC23BF">
    <w:pPr>
      <w:tabs>
        <w:tab w:val="left" w:pos="1050"/>
        <w:tab w:val="center" w:pos="4535"/>
        <w:tab w:val="left" w:pos="8085"/>
        <w:tab w:val="right" w:pos="9072"/>
      </w:tabs>
      <w:jc w:val="center"/>
      <w:rPr>
        <w:i/>
        <w:sz w:val="20"/>
      </w:rPr>
    </w:pPr>
    <w:r w:rsidRPr="00A142C7">
      <w:rPr>
        <w:noProof/>
        <w:lang w:eastAsia="cs-CZ"/>
      </w:rPr>
      <w:drawing>
        <wp:inline distT="0" distB="0" distL="0" distR="0" wp14:anchorId="577E35C6" wp14:editId="68002C15">
          <wp:extent cx="447675" cy="304800"/>
          <wp:effectExtent l="0" t="0" r="0" b="0"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  <w:lang w:eastAsia="cs-CZ"/>
      </w:rPr>
      <w:drawing>
        <wp:inline distT="0" distB="0" distL="0" distR="0" wp14:anchorId="1FE1BF94" wp14:editId="694DA6B5">
          <wp:extent cx="1114425" cy="314325"/>
          <wp:effectExtent l="0" t="0" r="0" b="0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  <w:lang w:eastAsia="cs-CZ"/>
      </w:rPr>
      <w:drawing>
        <wp:inline distT="0" distB="0" distL="0" distR="0" wp14:anchorId="327F51A8" wp14:editId="64A44FEB">
          <wp:extent cx="704850" cy="3333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6780" w14:textId="77777777" w:rsidR="00C16D32" w:rsidRDefault="00C16D32" w:rsidP="00FC23BF">
      <w:r>
        <w:separator/>
      </w:r>
    </w:p>
  </w:footnote>
  <w:footnote w:type="continuationSeparator" w:id="0">
    <w:p w14:paraId="4B862C4B" w14:textId="77777777" w:rsidR="00C16D32" w:rsidRDefault="00C16D32" w:rsidP="00FC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F9B6" w14:textId="7A72136F" w:rsidR="00FC23BF" w:rsidRDefault="00FC23BF" w:rsidP="00FC23BF">
    <w:pPr>
      <w:pStyle w:val="Zhlav"/>
      <w:ind w:left="1276" w:right="1268"/>
    </w:pPr>
    <w:r>
      <w:rPr>
        <w:noProof/>
        <w:lang w:eastAsia="cs-CZ"/>
      </w:rPr>
      <w:drawing>
        <wp:inline distT="0" distB="0" distL="0" distR="0" wp14:anchorId="4B422A1D" wp14:editId="44566E3B">
          <wp:extent cx="1175273" cy="445770"/>
          <wp:effectExtent l="0" t="0" r="6350" b="0"/>
          <wp:docPr id="4" name="Obrázek 4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5DD556FF" wp14:editId="5C775A8A">
          <wp:extent cx="1931670" cy="266700"/>
          <wp:effectExtent l="0" t="0" r="0" b="0"/>
          <wp:docPr id="5" name="Obrázek 5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6093B8" w14:textId="77777777" w:rsidR="00FC23BF" w:rsidRDefault="00FC23BF" w:rsidP="00FC23BF">
    <w:pPr>
      <w:pStyle w:val="Zhlav"/>
      <w:ind w:left="1276" w:right="126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EFC"/>
    <w:rsid w:val="003D05BE"/>
    <w:rsid w:val="00772EFC"/>
    <w:rsid w:val="00C16D32"/>
    <w:rsid w:val="00EE6D41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88855"/>
  <w15:docId w15:val="{96C8977A-C33B-48D9-950F-67ED4402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3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3BF"/>
  </w:style>
  <w:style w:type="paragraph" w:styleId="Zpat">
    <w:name w:val="footer"/>
    <w:basedOn w:val="Normln"/>
    <w:link w:val="ZpatChar"/>
    <w:uiPriority w:val="99"/>
    <w:unhideWhenUsed/>
    <w:rsid w:val="00FC23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Zuzana Zahradníková</cp:lastModifiedBy>
  <cp:revision>4</cp:revision>
  <cp:lastPrinted>2022-10-20T19:53:00Z</cp:lastPrinted>
  <dcterms:created xsi:type="dcterms:W3CDTF">2011-11-21T14:59:00Z</dcterms:created>
  <dcterms:modified xsi:type="dcterms:W3CDTF">2022-10-20T19:54:00Z</dcterms:modified>
</cp:coreProperties>
</file>