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96BD" w14:textId="77777777" w:rsidR="00787A31" w:rsidRDefault="00787A31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21BFB5C2" w14:textId="417DB6CA" w:rsidR="00FF23E6" w:rsidRDefault="00FF23E6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 w:rsidRPr="00BA1E67">
        <w:rPr>
          <w:rFonts w:asciiTheme="minorHAnsi" w:hAnsiTheme="minorHAnsi" w:cstheme="minorHAnsi"/>
          <w:bCs/>
          <w:i/>
          <w:szCs w:val="24"/>
        </w:rPr>
        <w:t>Tuto žádost odevzdejte třídnímu učiteli či vedení školy před plánovanou nepřítomností dítěte ve</w:t>
      </w:r>
      <w:r w:rsidR="00787A31">
        <w:rPr>
          <w:rFonts w:asciiTheme="minorHAnsi" w:hAnsiTheme="minorHAnsi" w:cstheme="minorHAnsi"/>
          <w:bCs/>
          <w:i/>
          <w:szCs w:val="24"/>
        </w:rPr>
        <w:t> </w:t>
      </w:r>
      <w:r w:rsidRPr="00BA1E67">
        <w:rPr>
          <w:rFonts w:asciiTheme="minorHAnsi" w:hAnsiTheme="minorHAnsi" w:cstheme="minorHAnsi"/>
          <w:bCs/>
          <w:i/>
          <w:szCs w:val="24"/>
        </w:rPr>
        <w:t>škole (např. před odjezdem na dovolenou, ozdravným pobytem, návštěvou v zahraničí…). Přesné podmínky omlouvání nepřítomnosti určuje školní řád. Obvykle při kratší nepřítomnosti (max. 3-5 dn</w:t>
      </w:r>
      <w:r w:rsidR="00787A31">
        <w:rPr>
          <w:rFonts w:asciiTheme="minorHAnsi" w:hAnsiTheme="minorHAnsi" w:cstheme="minorHAnsi"/>
          <w:bCs/>
          <w:i/>
          <w:szCs w:val="24"/>
        </w:rPr>
        <w:t xml:space="preserve">ů) může být dostatečné svolení </w:t>
      </w:r>
      <w:r w:rsidRPr="00BA1E67">
        <w:rPr>
          <w:rFonts w:asciiTheme="minorHAnsi" w:hAnsiTheme="minorHAnsi" w:cstheme="minorHAnsi"/>
          <w:bCs/>
          <w:i/>
          <w:szCs w:val="24"/>
        </w:rPr>
        <w:t>třídního učitele/učitelky, u nepřítomnosti na delší dobu schvaluje uvolnění také ředitel/ka.</w:t>
      </w:r>
    </w:p>
    <w:p w14:paraId="1B3241CA" w14:textId="77777777" w:rsidR="00201CB9" w:rsidRDefault="00201CB9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52AC95DD" w14:textId="44A9BD6B" w:rsidR="00FF23E6" w:rsidRPr="00091866" w:rsidRDefault="00091866" w:rsidP="00FF23E6">
      <w:pPr>
        <w:spacing w:before="120" w:after="120"/>
        <w:rPr>
          <w:rFonts w:asciiTheme="minorHAnsi" w:hAnsiTheme="minorHAnsi" w:cstheme="minorHAnsi"/>
          <w:bCs/>
          <w:i/>
          <w:szCs w:val="24"/>
          <w:lang w:val="es-ES"/>
        </w:rPr>
      </w:pPr>
      <w:r w:rsidRPr="00091866"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 xml:space="preserve">Presenten </w:t>
      </w:r>
      <w:r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>esta solicitud al tutor/a la tutora o a la dirección de la escuela antes de la ausencia planeada de su hijo/a (por ejemplo, antes de las vacaciones, estancia de recuperación, visita en el extranjero…). Las condiciones exactas del justificante de la ausencia está</w:t>
      </w:r>
      <w:r w:rsidR="00951D19"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>n</w:t>
      </w:r>
      <w:r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 xml:space="preserve"> especificad</w:t>
      </w:r>
      <w:r w:rsidR="00951D19"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>as</w:t>
      </w:r>
      <w:r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 xml:space="preserve"> en las normas de la escuela. Normalmente, en el caso de la ausencia corta (3-5 días máximo) es suficiente el permiso del tutor/de la tutora, en el caso de la ausencia más larga es necesario el permiso también del director/de la directora de la escuela</w:t>
      </w:r>
      <w:r w:rsidR="00FF23E6" w:rsidRPr="00091866">
        <w:rPr>
          <w:rFonts w:asciiTheme="minorHAnsi" w:hAnsiTheme="minorHAnsi" w:cstheme="minorHAnsi"/>
          <w:bCs/>
          <w:i/>
          <w:color w:val="0070C0"/>
          <w:szCs w:val="24"/>
          <w:lang w:val="es-ES"/>
        </w:rPr>
        <w:t>.</w:t>
      </w:r>
    </w:p>
    <w:p w14:paraId="41FE1694" w14:textId="77777777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6020DA7E" w14:textId="77777777" w:rsidR="00201CB9" w:rsidRDefault="00201CB9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  <w:sectPr w:rsidR="00201CB9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BB4F6B2" w14:textId="1F5A23EC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1E67">
        <w:rPr>
          <w:rFonts w:asciiTheme="minorHAnsi" w:hAnsiTheme="minorHAnsi" w:cstheme="minorHAnsi"/>
          <w:b/>
          <w:sz w:val="28"/>
          <w:szCs w:val="24"/>
        </w:rPr>
        <w:lastRenderedPageBreak/>
        <w:t>Žádost o uvolnění z</w:t>
      </w:r>
      <w:r>
        <w:rPr>
          <w:rFonts w:asciiTheme="minorHAnsi" w:hAnsiTheme="minorHAnsi" w:cstheme="minorHAnsi"/>
          <w:b/>
          <w:sz w:val="28"/>
          <w:szCs w:val="24"/>
        </w:rPr>
        <w:t> </w:t>
      </w:r>
      <w:r w:rsidRPr="00BA1E67">
        <w:rPr>
          <w:rFonts w:asciiTheme="minorHAnsi" w:hAnsiTheme="minorHAnsi" w:cstheme="minorHAnsi"/>
          <w:b/>
          <w:sz w:val="28"/>
          <w:szCs w:val="24"/>
        </w:rPr>
        <w:t>výuky</w:t>
      </w:r>
      <w:r>
        <w:rPr>
          <w:rFonts w:asciiTheme="minorHAnsi" w:hAnsiTheme="minorHAnsi" w:cstheme="minorHAnsi"/>
          <w:b/>
          <w:sz w:val="28"/>
          <w:szCs w:val="24"/>
        </w:rPr>
        <w:t xml:space="preserve"> / </w:t>
      </w:r>
      <w:r w:rsidR="00091866">
        <w:rPr>
          <w:rFonts w:asciiTheme="minorHAnsi" w:hAnsiTheme="minorHAnsi" w:cstheme="minorHAnsi"/>
          <w:b/>
          <w:color w:val="0070C0"/>
          <w:sz w:val="28"/>
          <w:szCs w:val="24"/>
        </w:rPr>
        <w:t>Solicitud de liberación de las clases</w:t>
      </w:r>
    </w:p>
    <w:p w14:paraId="69021254" w14:textId="1448B53E" w:rsidR="00FF23E6" w:rsidRPr="00BA1E67" w:rsidRDefault="00FF23E6" w:rsidP="00091866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(dle § 50 zákona 561/2004 Sb. V platném znění</w:t>
      </w:r>
      <w:r>
        <w:rPr>
          <w:rFonts w:asciiTheme="minorHAnsi" w:hAnsiTheme="minorHAnsi" w:cstheme="minorHAnsi"/>
          <w:szCs w:val="24"/>
        </w:rPr>
        <w:t xml:space="preserve"> / </w:t>
      </w:r>
      <w:r w:rsidR="00091866">
        <w:rPr>
          <w:rFonts w:asciiTheme="minorHAnsi" w:hAnsiTheme="minorHAnsi" w:cstheme="minorHAnsi"/>
          <w:color w:val="0070C0"/>
          <w:szCs w:val="24"/>
        </w:rPr>
        <w:t>según § 50 de la ley 561/2004 col</w:t>
      </w:r>
      <w:r w:rsidRPr="00FF23E6">
        <w:rPr>
          <w:rFonts w:asciiTheme="minorHAnsi" w:hAnsiTheme="minorHAnsi" w:cstheme="minorHAnsi"/>
          <w:color w:val="0070C0"/>
          <w:szCs w:val="24"/>
        </w:rPr>
        <w:t xml:space="preserve">. </w:t>
      </w:r>
      <w:r w:rsidR="00951D19">
        <w:rPr>
          <w:rFonts w:asciiTheme="minorHAnsi" w:hAnsiTheme="minorHAnsi" w:cstheme="minorHAnsi"/>
          <w:color w:val="0070C0"/>
          <w:szCs w:val="24"/>
        </w:rPr>
        <w:t>e</w:t>
      </w:r>
      <w:r w:rsidR="00091866">
        <w:rPr>
          <w:rFonts w:asciiTheme="minorHAnsi" w:hAnsiTheme="minorHAnsi" w:cstheme="minorHAnsi"/>
          <w:color w:val="0070C0"/>
          <w:szCs w:val="24"/>
        </w:rPr>
        <w:t>n versión actual</w:t>
      </w:r>
      <w:r w:rsidRPr="00BA1E67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AD434DE" w14:textId="77777777" w:rsidR="00201CB9" w:rsidRPr="00BA1E67" w:rsidRDefault="00201CB9" w:rsidP="00201CB9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Žádám o uvolnění mého syna/dcery </w:t>
      </w:r>
      <w:r w:rsidRPr="00FF23E6">
        <w:rPr>
          <w:rFonts w:asciiTheme="minorHAnsi" w:hAnsiTheme="minorHAnsi" w:cstheme="minorHAnsi"/>
          <w:szCs w:val="24"/>
          <w:vertAlign w:val="superscript"/>
        </w:rPr>
        <w:t>1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………………………………………. žáka/žákyně třídy </w:t>
      </w:r>
      <w:r w:rsidRPr="00FF23E6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……… z výuky</w:t>
      </w:r>
    </w:p>
    <w:p w14:paraId="79FCF9B8" w14:textId="77777777" w:rsidR="00201CB9" w:rsidRPr="00BA1E67" w:rsidRDefault="00201CB9" w:rsidP="00201CB9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v termínu od </w:t>
      </w:r>
      <w:r w:rsidRPr="00FF23E6">
        <w:rPr>
          <w:rFonts w:asciiTheme="minorHAnsi" w:hAnsiTheme="minorHAnsi" w:cstheme="minorHAnsi"/>
          <w:szCs w:val="24"/>
          <w:vertAlign w:val="superscript"/>
        </w:rPr>
        <w:t>3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……………………………. do </w:t>
      </w:r>
      <w:r w:rsidRPr="00FF23E6">
        <w:rPr>
          <w:rFonts w:asciiTheme="minorHAnsi" w:hAnsiTheme="minorHAnsi" w:cstheme="minorHAnsi"/>
          <w:szCs w:val="24"/>
          <w:vertAlign w:val="superscript"/>
        </w:rPr>
        <w:t>4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7904F636" w14:textId="77777777" w:rsidR="00201CB9" w:rsidRDefault="00201CB9" w:rsidP="00201CB9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 </w:t>
      </w:r>
      <w:r w:rsidRPr="00BA1E67">
        <w:rPr>
          <w:rFonts w:asciiTheme="minorHAnsi" w:hAnsiTheme="minorHAnsi" w:cstheme="minorHAnsi"/>
          <w:szCs w:val="24"/>
        </w:rPr>
        <w:t>důvodu rodinné rekreace</w:t>
      </w:r>
      <w:r w:rsidRPr="003B5B7B"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 zahraniční cesty</w:t>
      </w:r>
      <w:r w:rsidRPr="003B5B7B"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jiného důvodu</w:t>
      </w:r>
      <w:r w:rsidRPr="003B5B7B">
        <w:rPr>
          <w:rFonts w:asciiTheme="minorHAnsi" w:hAnsiTheme="minorHAnsi" w:cstheme="minorHAnsi"/>
          <w:szCs w:val="24"/>
          <w:vertAlign w:val="superscript"/>
        </w:rPr>
        <w:t>7</w:t>
      </w:r>
      <w:r>
        <w:rPr>
          <w:rFonts w:asciiTheme="minorHAnsi" w:hAnsiTheme="minorHAnsi" w:cstheme="minorHAnsi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Cs w:val="24"/>
        </w:rPr>
        <w:t>:</w:t>
      </w:r>
    </w:p>
    <w:p w14:paraId="4E6664E3" w14:textId="77777777" w:rsidR="00201CB9" w:rsidRDefault="00201CB9" w:rsidP="00201CB9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…………………………………………………….………………………………………………</w:t>
      </w:r>
    </w:p>
    <w:p w14:paraId="4116BB29" w14:textId="5E979B5F" w:rsidR="00FF23E6" w:rsidRPr="007F0A43" w:rsidRDefault="00091866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val="es-ES"/>
        </w:rPr>
      </w:pPr>
      <w:r w:rsidRPr="007F0A43">
        <w:rPr>
          <w:rFonts w:asciiTheme="minorHAnsi" w:hAnsiTheme="minorHAnsi" w:cstheme="minorHAnsi"/>
          <w:color w:val="0070C0"/>
          <w:szCs w:val="24"/>
          <w:lang w:val="es-ES"/>
        </w:rPr>
        <w:t>Pido el permiso de liberación de mi hijo/a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FF23E6" w:rsidRPr="007F0A43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1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………………………………………. </w:t>
      </w:r>
      <w:r w:rsidR="007F0A43">
        <w:rPr>
          <w:rFonts w:asciiTheme="minorHAnsi" w:hAnsiTheme="minorHAnsi" w:cstheme="minorHAnsi"/>
          <w:color w:val="0070C0"/>
          <w:szCs w:val="24"/>
          <w:lang w:val="es-ES"/>
        </w:rPr>
        <w:t>alumno/a de la clase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FF23E6" w:rsidRPr="007F0A43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2</w:t>
      </w:r>
      <w:r w:rsidR="00787A31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……… </w:t>
      </w:r>
      <w:r w:rsidR="007F0A43">
        <w:rPr>
          <w:rFonts w:asciiTheme="minorHAnsi" w:hAnsiTheme="minorHAnsi" w:cstheme="minorHAnsi"/>
          <w:color w:val="0070C0"/>
          <w:szCs w:val="24"/>
          <w:lang w:val="es-ES"/>
        </w:rPr>
        <w:t>de las clases en el período desde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FF23E6" w:rsidRPr="007F0A43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3</w:t>
      </w:r>
      <w:r w:rsidR="007F0A43">
        <w:rPr>
          <w:rFonts w:asciiTheme="minorHAnsi" w:hAnsiTheme="minorHAnsi" w:cstheme="minorHAnsi"/>
          <w:color w:val="0070C0"/>
          <w:szCs w:val="24"/>
          <w:lang w:val="es-ES"/>
        </w:rPr>
        <w:t>……………………………. hasta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FF23E6" w:rsidRPr="007F0A43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4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>…………………………………..</w:t>
      </w:r>
    </w:p>
    <w:p w14:paraId="5CF2DC1B" w14:textId="77777777" w:rsidR="00201CB9" w:rsidRDefault="007F0A43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por motivo de recreo familiar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5</w:t>
      </w:r>
      <w:r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 xml:space="preserve">/ </w:t>
      </w:r>
      <w:r>
        <w:rPr>
          <w:rFonts w:asciiTheme="minorHAnsi" w:hAnsiTheme="minorHAnsi" w:cstheme="minorHAnsi"/>
          <w:color w:val="0070C0"/>
          <w:szCs w:val="24"/>
          <w:lang w:val="es-ES"/>
        </w:rPr>
        <w:t>viaje al extranjero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6</w:t>
      </w:r>
      <w:r w:rsidR="00201CB9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FF23E6" w:rsidRPr="007F0A43">
        <w:rPr>
          <w:rFonts w:asciiTheme="minorHAnsi" w:hAnsiTheme="minorHAnsi" w:cstheme="minorHAnsi"/>
          <w:color w:val="0070C0"/>
          <w:szCs w:val="24"/>
          <w:lang w:val="es-ES"/>
        </w:rPr>
        <w:t>/</w:t>
      </w:r>
      <w:r w:rsidR="00201CB9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es-ES"/>
        </w:rPr>
        <w:t>otra razón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7</w:t>
      </w:r>
      <w:r w:rsidR="00201CB9">
        <w:rPr>
          <w:rFonts w:asciiTheme="minorHAnsi" w:hAnsiTheme="minorHAnsi" w:cstheme="minorHAnsi"/>
          <w:color w:val="0070C0"/>
          <w:szCs w:val="24"/>
          <w:lang w:val="es-ES"/>
        </w:rPr>
        <w:t xml:space="preserve"> : </w:t>
      </w:r>
    </w:p>
    <w:p w14:paraId="3297F21C" w14:textId="77777777" w:rsidR="00201CB9" w:rsidRPr="00201CB9" w:rsidRDefault="00201CB9" w:rsidP="00201CB9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201CB9">
        <w:rPr>
          <w:rFonts w:asciiTheme="minorHAnsi" w:hAnsiTheme="minorHAnsi" w:cstheme="minorHAnsi"/>
          <w:color w:val="0070C0"/>
          <w:szCs w:val="24"/>
        </w:rPr>
        <w:t>…………………………………………………….………………………………………………</w:t>
      </w:r>
    </w:p>
    <w:p w14:paraId="77B276E1" w14:textId="77777777" w:rsidR="00485246" w:rsidRDefault="00485246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</w:p>
    <w:p w14:paraId="7A8BAB59" w14:textId="264BBC60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 xml:space="preserve">Vyjádření třídní učitelky/třídního učitele: </w:t>
      </w:r>
      <w:r w:rsidR="00FF23E6">
        <w:rPr>
          <w:rFonts w:asciiTheme="minorHAnsi" w:hAnsiTheme="minorHAnsi" w:cstheme="minorHAnsi"/>
          <w:b/>
          <w:szCs w:val="24"/>
        </w:rPr>
        <w:t xml:space="preserve">/ </w:t>
      </w:r>
      <w:r w:rsidR="007F0A43">
        <w:rPr>
          <w:rFonts w:asciiTheme="minorHAnsi" w:hAnsiTheme="minorHAnsi" w:cstheme="minorHAnsi"/>
          <w:b/>
          <w:color w:val="0070C0"/>
          <w:szCs w:val="24"/>
        </w:rPr>
        <w:t>Declaración del tutor/de la tutora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 xml:space="preserve">: </w:t>
      </w:r>
    </w:p>
    <w:p w14:paraId="418B69DA" w14:textId="77777777" w:rsidR="00201CB9" w:rsidRDefault="00201CB9" w:rsidP="00201CB9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doporučuji</w:t>
      </w:r>
      <w:r w:rsidRPr="003B5B7B"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nedoporučuji</w:t>
      </w:r>
      <w:r w:rsidRPr="003B5B7B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B396340" w14:textId="1DF0178C" w:rsidR="00BA1E67" w:rsidRPr="00485246" w:rsidRDefault="007F0A43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Recomiendo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201CB9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</w:t>
      </w:r>
      <w:r w:rsidR="00201CB9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no recomiendo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Cs w:val="24"/>
        </w:rPr>
        <w:t xml:space="preserve"> la liberación de las clases.</w:t>
      </w:r>
    </w:p>
    <w:p w14:paraId="43A17A12" w14:textId="5779E3ED" w:rsid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 w:rsidR="00201CB9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201CB9">
        <w:rPr>
          <w:rFonts w:asciiTheme="minorHAnsi" w:hAnsiTheme="minorHAnsi" w:cstheme="minorHAnsi"/>
          <w:szCs w:val="24"/>
        </w:rPr>
        <w:t xml:space="preserve"> </w:t>
      </w:r>
      <w:r w:rsidR="007F0A43">
        <w:rPr>
          <w:rFonts w:asciiTheme="minorHAnsi" w:hAnsiTheme="minorHAnsi" w:cstheme="minorHAnsi"/>
          <w:color w:val="0070C0"/>
          <w:szCs w:val="24"/>
        </w:rPr>
        <w:t>En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 w:rsidR="00201CB9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201CB9">
        <w:rPr>
          <w:rFonts w:asciiTheme="minorHAnsi" w:hAnsiTheme="minorHAnsi" w:cstheme="minorHAnsi"/>
          <w:szCs w:val="24"/>
        </w:rPr>
        <w:t xml:space="preserve"> </w:t>
      </w:r>
      <w:r w:rsidR="007F0A43">
        <w:rPr>
          <w:rFonts w:asciiTheme="minorHAnsi" w:hAnsiTheme="minorHAnsi" w:cstheme="minorHAnsi"/>
          <w:color w:val="0070C0"/>
          <w:szCs w:val="24"/>
        </w:rPr>
        <w:t>día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 w:rsidR="00201CB9">
        <w:rPr>
          <w:rFonts w:asciiTheme="minorHAnsi" w:hAnsiTheme="minorHAnsi" w:cstheme="minorHAnsi"/>
          <w:szCs w:val="24"/>
        </w:rPr>
        <w:tab/>
      </w:r>
      <w:r w:rsidR="00201CB9">
        <w:rPr>
          <w:rFonts w:asciiTheme="minorHAnsi" w:hAnsiTheme="minorHAnsi" w:cstheme="minorHAnsi"/>
          <w:szCs w:val="24"/>
        </w:rPr>
        <w:tab/>
      </w:r>
      <w:r w:rsidR="00201CB9"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 w:rsidR="00201CB9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201CB9">
        <w:rPr>
          <w:rFonts w:asciiTheme="minorHAnsi" w:hAnsiTheme="minorHAnsi" w:cstheme="minorHAnsi"/>
          <w:szCs w:val="24"/>
        </w:rPr>
        <w:t xml:space="preserve"> </w:t>
      </w:r>
      <w:r w:rsidR="007F0A43">
        <w:rPr>
          <w:rFonts w:asciiTheme="minorHAnsi" w:hAnsiTheme="minorHAnsi" w:cstheme="minorHAnsi"/>
          <w:color w:val="0070C0"/>
          <w:szCs w:val="24"/>
        </w:rPr>
        <w:t>Firma</w:t>
      </w:r>
      <w:r w:rsidR="00FF23E6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24D4ECFE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179487B2" w14:textId="332D3B8F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>Vyjádření ředitelky/ředitele školy:</w:t>
      </w:r>
      <w:r w:rsidR="00FF23E6">
        <w:rPr>
          <w:rFonts w:asciiTheme="minorHAnsi" w:hAnsiTheme="minorHAnsi" w:cstheme="minorHAnsi"/>
          <w:b/>
          <w:szCs w:val="24"/>
        </w:rPr>
        <w:t xml:space="preserve"> / </w:t>
      </w:r>
      <w:r w:rsidR="007F0A43">
        <w:rPr>
          <w:rFonts w:asciiTheme="minorHAnsi" w:hAnsiTheme="minorHAnsi" w:cstheme="minorHAnsi"/>
          <w:b/>
          <w:color w:val="0070C0"/>
          <w:szCs w:val="24"/>
        </w:rPr>
        <w:t>Declaración del director/de la directora de la escuela</w:t>
      </w:r>
    </w:p>
    <w:p w14:paraId="54945C25" w14:textId="77777777" w:rsidR="00201CB9" w:rsidRDefault="00201CB9" w:rsidP="00201CB9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schvaluji</w:t>
      </w:r>
      <w:r w:rsidRPr="003B5B7B"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neschvaluji</w:t>
      </w:r>
      <w:r w:rsidRPr="003B5B7B">
        <w:rPr>
          <w:rFonts w:asciiTheme="minorHAnsi" w:hAnsiTheme="minorHAnsi" w:cstheme="minorHAnsi"/>
          <w:szCs w:val="24"/>
          <w:vertAlign w:val="superscript"/>
        </w:rPr>
        <w:t>2</w:t>
      </w:r>
      <w:r w:rsidRPr="00705B9D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38266CB7" w14:textId="468C3AE8" w:rsidR="00BA1E67" w:rsidRPr="00485246" w:rsidRDefault="007F0A43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Apruebo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201CB9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/</w:t>
      </w:r>
      <w:r w:rsidR="00201CB9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no apruebo</w:t>
      </w:r>
      <w:r w:rsidR="00201CB9" w:rsidRPr="00201CB9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Cs w:val="24"/>
        </w:rPr>
        <w:t xml:space="preserve"> la liberación de las clases.</w:t>
      </w:r>
      <w:bookmarkStart w:id="0" w:name="_GoBack"/>
      <w:bookmarkEnd w:id="0"/>
    </w:p>
    <w:p w14:paraId="5826A60F" w14:textId="77777777" w:rsidR="00201CB9" w:rsidRDefault="00201CB9" w:rsidP="00201CB9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En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día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Firma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6755488E" w14:textId="041B8BAE" w:rsidR="00194EA1" w:rsidRPr="00BA1E67" w:rsidRDefault="00194EA1" w:rsidP="004E2220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BA1E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9C8C2" w14:textId="77777777" w:rsidR="00F33E54" w:rsidRDefault="00F33E54">
      <w:pPr>
        <w:spacing w:after="0" w:line="240" w:lineRule="auto"/>
      </w:pPr>
      <w:r>
        <w:separator/>
      </w:r>
    </w:p>
  </w:endnote>
  <w:endnote w:type="continuationSeparator" w:id="0">
    <w:p w14:paraId="4D9359BE" w14:textId="77777777" w:rsidR="00F33E54" w:rsidRDefault="00F3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42E2D03" w14:textId="2DD1C335" w:rsidR="00BF41F4" w:rsidRDefault="00BF41F4" w:rsidP="00BF41F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2DAA69C" wp14:editId="7FDBC998">
          <wp:extent cx="701675" cy="478155"/>
          <wp:effectExtent l="0" t="0" r="317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936977E" wp14:editId="7608B27E">
          <wp:extent cx="1680210" cy="47815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E5EC166" wp14:editId="7DCD2EAF">
          <wp:extent cx="977900" cy="467995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ABBF3AC" w:rsidR="00BD496D" w:rsidRPr="002A4349" w:rsidRDefault="006D003E" w:rsidP="00787A31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FEB9E71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B9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466A" w14:textId="77777777" w:rsidR="00F33E54" w:rsidRDefault="00F33E54">
      <w:pPr>
        <w:spacing w:after="0" w:line="240" w:lineRule="auto"/>
      </w:pPr>
      <w:r>
        <w:separator/>
      </w:r>
    </w:p>
  </w:footnote>
  <w:footnote w:type="continuationSeparator" w:id="0">
    <w:p w14:paraId="3396891A" w14:textId="77777777" w:rsidR="00F33E54" w:rsidRDefault="00F3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91866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A6E46"/>
    <w:rsid w:val="001D3762"/>
    <w:rsid w:val="00201CB9"/>
    <w:rsid w:val="00266950"/>
    <w:rsid w:val="00270914"/>
    <w:rsid w:val="002755D5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246"/>
    <w:rsid w:val="00485C7B"/>
    <w:rsid w:val="004923A4"/>
    <w:rsid w:val="004A05F0"/>
    <w:rsid w:val="004C4239"/>
    <w:rsid w:val="004D517F"/>
    <w:rsid w:val="004E2220"/>
    <w:rsid w:val="004E5C1A"/>
    <w:rsid w:val="00503C1B"/>
    <w:rsid w:val="0051686C"/>
    <w:rsid w:val="00571D1D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8442F"/>
    <w:rsid w:val="00787A31"/>
    <w:rsid w:val="007B58DE"/>
    <w:rsid w:val="007F0A43"/>
    <w:rsid w:val="00840FA6"/>
    <w:rsid w:val="00853AD8"/>
    <w:rsid w:val="008A76A6"/>
    <w:rsid w:val="008A7FAB"/>
    <w:rsid w:val="008B15C8"/>
    <w:rsid w:val="008D5A04"/>
    <w:rsid w:val="0093783D"/>
    <w:rsid w:val="00947B2F"/>
    <w:rsid w:val="00951D19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A1E67"/>
    <w:rsid w:val="00BB2952"/>
    <w:rsid w:val="00BD496D"/>
    <w:rsid w:val="00BF41F4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33E54"/>
    <w:rsid w:val="00F8435E"/>
    <w:rsid w:val="00F93992"/>
    <w:rsid w:val="00FF23E6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UHRUZACKTJEK-540971305-182344</_dlc_DocId>
    <_dlc_DocIdUrl xmlns="889b5d77-561b-4745-9149-1638f0c8024a">
      <Url>https://metaops.sharepoint.com/sites/disk/_layouts/15/DocIdRedir.aspx?ID=UHRUZACKTJEK-540971305-182344</Url>
      <Description>UHRUZACKTJEK-540971305-182344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CAFEE4-2506-4236-A5E9-BBD71B25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2a121c6-94b7-4d58-84be-104b400a7aae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866541-9B6C-4587-ACB0-45343733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5</cp:revision>
  <cp:lastPrinted>2018-01-10T14:49:00Z</cp:lastPrinted>
  <dcterms:created xsi:type="dcterms:W3CDTF">2018-12-16T15:03:00Z</dcterms:created>
  <dcterms:modified xsi:type="dcterms:W3CDTF">2019-07-30T09:43:00Z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3dc00eb1-ae6e-4ab1-a939-b31cdd1a6f37</vt:lpwstr>
  </property>
</Properties>
</file>