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C70" w:rsidRPr="0054388F" w:rsidRDefault="00554C70" w:rsidP="00554C70">
      <w:pPr>
        <w:ind w:left="1440" w:firstLine="720"/>
        <w:jc w:val="right"/>
        <w:rPr>
          <w:rFonts w:cs="Arial"/>
          <w:sz w:val="24"/>
          <w:szCs w:val="24"/>
        </w:rPr>
      </w:pPr>
      <w:r w:rsidRPr="0054388F">
        <w:rPr>
          <w:rFonts w:cs="Arial"/>
          <w:sz w:val="24"/>
          <w:szCs w:val="24"/>
        </w:rPr>
        <w:tab/>
      </w:r>
      <w:r w:rsidRPr="0054388F">
        <w:rPr>
          <w:rFonts w:cs="Arial"/>
          <w:sz w:val="24"/>
          <w:szCs w:val="24"/>
        </w:rPr>
        <w:tab/>
      </w:r>
      <w:r w:rsidRPr="0054388F">
        <w:rPr>
          <w:rFonts w:cs="Arial"/>
          <w:sz w:val="24"/>
          <w:szCs w:val="24"/>
        </w:rPr>
        <w:tab/>
      </w:r>
      <w:r w:rsidRPr="0054388F">
        <w:rPr>
          <w:rFonts w:cs="Arial"/>
          <w:sz w:val="24"/>
          <w:szCs w:val="24"/>
        </w:rPr>
        <w:tab/>
      </w:r>
      <w:r w:rsidRPr="0054388F">
        <w:rPr>
          <w:rFonts w:cs="Arial"/>
          <w:sz w:val="24"/>
          <w:szCs w:val="24"/>
        </w:rPr>
        <w:tab/>
      </w:r>
      <w:r w:rsidRPr="0054388F">
        <w:rPr>
          <w:rFonts w:cs="Arial"/>
          <w:sz w:val="24"/>
          <w:szCs w:val="24"/>
        </w:rPr>
        <w:tab/>
      </w:r>
      <w:r w:rsidRPr="0054388F">
        <w:rPr>
          <w:rFonts w:cs="Arial"/>
          <w:sz w:val="24"/>
          <w:szCs w:val="24"/>
        </w:rPr>
        <w:tab/>
      </w:r>
      <w:r w:rsidRPr="0054388F">
        <w:rPr>
          <w:rFonts w:cs="Arial"/>
          <w:sz w:val="24"/>
          <w:szCs w:val="24"/>
        </w:rPr>
        <w:tab/>
      </w:r>
      <w:r w:rsidRPr="0054388F">
        <w:rPr>
          <w:rFonts w:cs="Arial"/>
          <w:sz w:val="24"/>
          <w:szCs w:val="24"/>
        </w:rPr>
        <w:tab/>
      </w:r>
      <w:r w:rsidRPr="0054388F">
        <w:rPr>
          <w:rFonts w:cs="Arial"/>
          <w:sz w:val="24"/>
          <w:szCs w:val="24"/>
        </w:rPr>
        <w:tab/>
      </w:r>
    </w:p>
    <w:p w:rsidR="00554C70" w:rsidRPr="0054388F" w:rsidRDefault="00554C70" w:rsidP="00554C70">
      <w:pPr>
        <w:pStyle w:val="Nadpis5"/>
        <w:spacing w:line="360" w:lineRule="auto"/>
        <w:rPr>
          <w:rFonts w:ascii="Arial" w:hAnsi="Arial" w:cs="Arial"/>
          <w:sz w:val="24"/>
          <w:szCs w:val="24"/>
        </w:rPr>
      </w:pPr>
      <w:r w:rsidRPr="0054388F">
        <w:rPr>
          <w:rFonts w:ascii="Arial" w:hAnsi="Arial" w:cs="Arial"/>
          <w:sz w:val="24"/>
          <w:szCs w:val="24"/>
        </w:rPr>
        <w:t xml:space="preserve">Vážená paní, vážený pane,  </w:t>
      </w:r>
    </w:p>
    <w:p w:rsidR="00554C70" w:rsidRPr="0054388F" w:rsidRDefault="00554C70" w:rsidP="00554C70">
      <w:pPr>
        <w:spacing w:line="360" w:lineRule="auto"/>
        <w:rPr>
          <w:rFonts w:cs="Arial"/>
          <w:sz w:val="24"/>
          <w:szCs w:val="24"/>
        </w:rPr>
      </w:pPr>
    </w:p>
    <w:p w:rsidR="00554C70" w:rsidRPr="0054388F" w:rsidRDefault="00554C70" w:rsidP="00554C70">
      <w:pPr>
        <w:spacing w:line="360" w:lineRule="auto"/>
        <w:rPr>
          <w:rFonts w:cs="Arial"/>
          <w:sz w:val="24"/>
          <w:szCs w:val="24"/>
        </w:rPr>
      </w:pPr>
      <w:r w:rsidRPr="0054388F">
        <w:rPr>
          <w:rFonts w:cs="Arial"/>
          <w:sz w:val="24"/>
          <w:szCs w:val="24"/>
        </w:rPr>
        <w:t xml:space="preserve">………………………………………………………...…..  se zdrží ve škole po </w:t>
      </w:r>
      <w:proofErr w:type="gramStart"/>
      <w:r w:rsidRPr="0054388F">
        <w:rPr>
          <w:rFonts w:cs="Arial"/>
          <w:sz w:val="24"/>
          <w:szCs w:val="24"/>
        </w:rPr>
        <w:t>vyučování  …</w:t>
      </w:r>
      <w:proofErr w:type="gramEnd"/>
      <w:r w:rsidRPr="0054388F">
        <w:rPr>
          <w:rFonts w:cs="Arial"/>
          <w:sz w:val="24"/>
          <w:szCs w:val="24"/>
        </w:rPr>
        <w:t>…………………………………od ……………..…………do ……………………………</w:t>
      </w:r>
    </w:p>
    <w:p w:rsidR="00554C70" w:rsidRPr="0054388F" w:rsidRDefault="00554C70" w:rsidP="00554C70">
      <w:pPr>
        <w:spacing w:line="360" w:lineRule="auto"/>
        <w:rPr>
          <w:rFonts w:cs="Arial"/>
          <w:sz w:val="24"/>
          <w:szCs w:val="24"/>
        </w:rPr>
      </w:pPr>
    </w:p>
    <w:p w:rsidR="00554C70" w:rsidRPr="0054388F" w:rsidRDefault="00554C70" w:rsidP="00554C70">
      <w:pPr>
        <w:spacing w:line="360" w:lineRule="auto"/>
        <w:rPr>
          <w:rFonts w:cs="Arial"/>
          <w:sz w:val="24"/>
          <w:szCs w:val="24"/>
        </w:rPr>
      </w:pPr>
      <w:r w:rsidRPr="0054388F">
        <w:rPr>
          <w:rFonts w:cs="Arial"/>
          <w:sz w:val="24"/>
          <w:szCs w:val="24"/>
        </w:rPr>
        <w:t xml:space="preserve">Podepište prosím níže uvedený odstřižek a pošlete jej do školy. </w:t>
      </w:r>
    </w:p>
    <w:p w:rsidR="00554C70" w:rsidRPr="0054388F" w:rsidRDefault="00554C70" w:rsidP="00554C70">
      <w:pPr>
        <w:spacing w:line="360" w:lineRule="auto"/>
        <w:rPr>
          <w:rFonts w:cs="Arial"/>
          <w:sz w:val="24"/>
          <w:szCs w:val="24"/>
        </w:rPr>
      </w:pPr>
    </w:p>
    <w:p w:rsidR="00554C70" w:rsidRPr="0054388F" w:rsidRDefault="00554C70" w:rsidP="00554C70">
      <w:pPr>
        <w:spacing w:line="360" w:lineRule="auto"/>
        <w:rPr>
          <w:rFonts w:cs="Arial"/>
          <w:sz w:val="24"/>
          <w:szCs w:val="24"/>
        </w:rPr>
      </w:pPr>
      <w:r w:rsidRPr="0054388F">
        <w:rPr>
          <w:rFonts w:cs="Arial"/>
          <w:sz w:val="24"/>
          <w:szCs w:val="24"/>
        </w:rPr>
        <w:t xml:space="preserve">S přátelským pozdravem </w:t>
      </w:r>
    </w:p>
    <w:p w:rsidR="00554C70" w:rsidRPr="0054388F" w:rsidRDefault="00554C70" w:rsidP="00554C70">
      <w:pPr>
        <w:spacing w:line="360" w:lineRule="auto"/>
        <w:rPr>
          <w:rFonts w:cs="Arial"/>
          <w:sz w:val="24"/>
          <w:szCs w:val="24"/>
        </w:rPr>
      </w:pPr>
    </w:p>
    <w:p w:rsidR="00554C70" w:rsidRPr="0054388F" w:rsidRDefault="00F36BF0" w:rsidP="00554C70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</w:rPr>
        <w:pict>
          <v:line id="_x0000_s2050" style="position:absolute;z-index:251660288" from="3.6pt,9.75pt" to="414pt,9.75pt" o:allowincell="f">
            <v:stroke dashstyle="longDash"/>
          </v:line>
        </w:pict>
      </w:r>
    </w:p>
    <w:p w:rsidR="00554C70" w:rsidRPr="0054388F" w:rsidRDefault="00554C70" w:rsidP="00554C70">
      <w:pPr>
        <w:spacing w:line="360" w:lineRule="auto"/>
        <w:rPr>
          <w:rFonts w:cs="Arial"/>
          <w:sz w:val="24"/>
          <w:szCs w:val="24"/>
        </w:rPr>
      </w:pPr>
    </w:p>
    <w:p w:rsidR="00554C70" w:rsidRPr="0054388F" w:rsidRDefault="00554C70" w:rsidP="00554C70">
      <w:pPr>
        <w:spacing w:line="360" w:lineRule="auto"/>
        <w:rPr>
          <w:rFonts w:cs="Arial"/>
          <w:sz w:val="24"/>
          <w:szCs w:val="24"/>
        </w:rPr>
      </w:pPr>
      <w:r w:rsidRPr="0054388F">
        <w:rPr>
          <w:rFonts w:cs="Arial"/>
          <w:sz w:val="24"/>
          <w:szCs w:val="24"/>
        </w:rPr>
        <w:t>Beru na vědomí, že mé dítě………………………</w:t>
      </w:r>
      <w:proofErr w:type="gramStart"/>
      <w:r w:rsidRPr="0054388F">
        <w:rPr>
          <w:rFonts w:cs="Arial"/>
          <w:sz w:val="24"/>
          <w:szCs w:val="24"/>
        </w:rPr>
        <w:t>….. …</w:t>
      </w:r>
      <w:proofErr w:type="gramEnd"/>
      <w:r w:rsidRPr="0054388F">
        <w:rPr>
          <w:rFonts w:cs="Arial"/>
          <w:sz w:val="24"/>
          <w:szCs w:val="24"/>
        </w:rPr>
        <w:t xml:space="preserve">……………………… </w:t>
      </w:r>
    </w:p>
    <w:p w:rsidR="00554C70" w:rsidRPr="0054388F" w:rsidRDefault="00554C70" w:rsidP="00554C70">
      <w:pPr>
        <w:spacing w:line="360" w:lineRule="auto"/>
        <w:rPr>
          <w:rFonts w:cs="Arial"/>
          <w:sz w:val="24"/>
          <w:szCs w:val="24"/>
        </w:rPr>
      </w:pPr>
    </w:p>
    <w:p w:rsidR="00554C70" w:rsidRPr="0054388F" w:rsidRDefault="00554C70" w:rsidP="00554C70">
      <w:pPr>
        <w:spacing w:line="360" w:lineRule="auto"/>
        <w:rPr>
          <w:rFonts w:cs="Arial"/>
          <w:sz w:val="24"/>
          <w:szCs w:val="24"/>
        </w:rPr>
      </w:pPr>
      <w:r w:rsidRPr="0054388F">
        <w:rPr>
          <w:rFonts w:cs="Arial"/>
          <w:sz w:val="24"/>
          <w:szCs w:val="24"/>
        </w:rPr>
        <w:t>zůstane ve škole do (čas)……………………………………… …………………</w:t>
      </w:r>
    </w:p>
    <w:p w:rsidR="00554C70" w:rsidRPr="0054388F" w:rsidRDefault="00554C70" w:rsidP="00554C70">
      <w:pPr>
        <w:spacing w:line="360" w:lineRule="auto"/>
        <w:rPr>
          <w:rFonts w:cs="Arial"/>
          <w:sz w:val="24"/>
          <w:szCs w:val="24"/>
        </w:rPr>
      </w:pPr>
    </w:p>
    <w:p w:rsidR="00554C70" w:rsidRPr="0054388F" w:rsidRDefault="00554C70" w:rsidP="00554C70">
      <w:pPr>
        <w:spacing w:line="360" w:lineRule="auto"/>
        <w:rPr>
          <w:rFonts w:cs="Arial"/>
          <w:sz w:val="24"/>
          <w:szCs w:val="24"/>
        </w:rPr>
      </w:pPr>
      <w:r w:rsidRPr="0054388F">
        <w:rPr>
          <w:rFonts w:cs="Arial"/>
          <w:sz w:val="24"/>
          <w:szCs w:val="24"/>
        </w:rPr>
        <w:t>dne (datum)………………………………</w:t>
      </w:r>
      <w:proofErr w:type="gramStart"/>
      <w:r w:rsidRPr="0054388F">
        <w:rPr>
          <w:rFonts w:cs="Arial"/>
          <w:sz w:val="24"/>
          <w:szCs w:val="24"/>
        </w:rPr>
        <w:t>…..</w:t>
      </w:r>
      <w:proofErr w:type="gramEnd"/>
    </w:p>
    <w:p w:rsidR="00554C70" w:rsidRPr="0054388F" w:rsidRDefault="00554C70" w:rsidP="0054388F">
      <w:pPr>
        <w:spacing w:line="360" w:lineRule="auto"/>
        <w:jc w:val="right"/>
        <w:rPr>
          <w:rFonts w:cs="Arial"/>
          <w:sz w:val="24"/>
          <w:szCs w:val="24"/>
        </w:rPr>
      </w:pPr>
    </w:p>
    <w:p w:rsidR="00554C70" w:rsidRPr="0054388F" w:rsidRDefault="00554C70" w:rsidP="00554C70">
      <w:pPr>
        <w:spacing w:line="360" w:lineRule="auto"/>
        <w:rPr>
          <w:rFonts w:cs="Arial"/>
          <w:sz w:val="24"/>
          <w:szCs w:val="24"/>
        </w:rPr>
      </w:pPr>
    </w:p>
    <w:p w:rsidR="00554C70" w:rsidRDefault="00554C70" w:rsidP="00274035">
      <w:pPr>
        <w:tabs>
          <w:tab w:val="left" w:pos="6270"/>
        </w:tabs>
        <w:spacing w:line="360" w:lineRule="auto"/>
        <w:rPr>
          <w:rFonts w:cs="Arial"/>
          <w:sz w:val="24"/>
          <w:szCs w:val="24"/>
        </w:rPr>
      </w:pPr>
      <w:r w:rsidRPr="0054388F">
        <w:rPr>
          <w:rFonts w:cs="Arial"/>
          <w:sz w:val="24"/>
          <w:szCs w:val="24"/>
        </w:rPr>
        <w:t>Podpis: ……………………………………………………</w:t>
      </w:r>
      <w:r w:rsidR="00274035">
        <w:rPr>
          <w:rFonts w:cs="Arial"/>
          <w:sz w:val="24"/>
          <w:szCs w:val="24"/>
        </w:rPr>
        <w:tab/>
      </w:r>
    </w:p>
    <w:p w:rsidR="00274035" w:rsidRDefault="00274035" w:rsidP="00274035">
      <w:pPr>
        <w:tabs>
          <w:tab w:val="left" w:pos="6270"/>
        </w:tabs>
        <w:spacing w:line="360" w:lineRule="auto"/>
        <w:rPr>
          <w:rFonts w:cs="Arial"/>
          <w:sz w:val="24"/>
          <w:szCs w:val="24"/>
        </w:rPr>
      </w:pPr>
    </w:p>
    <w:p w:rsidR="00274035" w:rsidRPr="003D36B7" w:rsidRDefault="00274035" w:rsidP="00274035">
      <w:pPr>
        <w:spacing w:line="360" w:lineRule="auto"/>
        <w:rPr>
          <w:rFonts w:cs="Arial"/>
          <w:color w:val="548DD4" w:themeColor="text2" w:themeTint="99"/>
          <w:sz w:val="24"/>
          <w:szCs w:val="24"/>
          <w:lang w:val="fr-FR"/>
        </w:rPr>
      </w:pPr>
      <w:r w:rsidRPr="003D36B7">
        <w:rPr>
          <w:rFonts w:cs="Arial"/>
          <w:color w:val="548DD4" w:themeColor="text2" w:themeTint="99"/>
          <w:sz w:val="24"/>
          <w:szCs w:val="24"/>
          <w:lang w:val="fr-FR"/>
        </w:rPr>
        <w:t>Cher monsieur, chère madame,</w:t>
      </w:r>
    </w:p>
    <w:p w:rsidR="00274035" w:rsidRPr="003D36B7" w:rsidRDefault="00274035" w:rsidP="00274035">
      <w:pPr>
        <w:spacing w:line="360" w:lineRule="auto"/>
        <w:rPr>
          <w:rFonts w:cs="Arial"/>
          <w:color w:val="548DD4" w:themeColor="text2" w:themeTint="99"/>
          <w:sz w:val="24"/>
          <w:szCs w:val="24"/>
          <w:lang w:val="fr-FR"/>
        </w:rPr>
      </w:pPr>
    </w:p>
    <w:p w:rsidR="00274035" w:rsidRPr="003D36B7" w:rsidRDefault="00274035" w:rsidP="00274035">
      <w:pPr>
        <w:spacing w:line="360" w:lineRule="auto"/>
        <w:rPr>
          <w:rFonts w:cs="Arial"/>
          <w:color w:val="548DD4" w:themeColor="text2" w:themeTint="99"/>
          <w:sz w:val="24"/>
          <w:szCs w:val="24"/>
          <w:lang w:val="fr-FR"/>
        </w:rPr>
      </w:pPr>
    </w:p>
    <w:p w:rsidR="00274035" w:rsidRPr="003D36B7" w:rsidRDefault="00274035" w:rsidP="00274035">
      <w:pPr>
        <w:spacing w:line="360" w:lineRule="auto"/>
        <w:rPr>
          <w:rFonts w:cs="Arial"/>
          <w:color w:val="548DD4" w:themeColor="text2" w:themeTint="99"/>
          <w:sz w:val="24"/>
          <w:szCs w:val="24"/>
          <w:lang w:val="fr-FR"/>
        </w:rPr>
      </w:pPr>
    </w:p>
    <w:p w:rsidR="00274035" w:rsidRPr="003D36B7" w:rsidRDefault="00274035" w:rsidP="00274035">
      <w:pPr>
        <w:spacing w:line="360" w:lineRule="auto"/>
        <w:rPr>
          <w:rFonts w:cs="Arial"/>
          <w:color w:val="548DD4" w:themeColor="text2" w:themeTint="99"/>
          <w:sz w:val="24"/>
          <w:szCs w:val="24"/>
          <w:lang w:val="fr-FR"/>
        </w:rPr>
      </w:pPr>
    </w:p>
    <w:p w:rsidR="00274035" w:rsidRPr="003D36B7" w:rsidRDefault="00274035" w:rsidP="00274035">
      <w:pPr>
        <w:spacing w:line="360" w:lineRule="auto"/>
        <w:rPr>
          <w:rFonts w:cs="Arial"/>
          <w:color w:val="548DD4" w:themeColor="text2" w:themeTint="99"/>
          <w:sz w:val="24"/>
          <w:szCs w:val="24"/>
          <w:lang w:val="fr-FR"/>
        </w:rPr>
      </w:pPr>
      <w:r w:rsidRPr="003D36B7">
        <w:rPr>
          <w:rFonts w:cs="Arial"/>
          <w:color w:val="548DD4" w:themeColor="text2" w:themeTint="99"/>
          <w:sz w:val="24"/>
          <w:szCs w:val="24"/>
          <w:lang w:val="fr-FR"/>
        </w:rPr>
        <w:t>…..........................................................................restera à l'école après la fin des classes de...........................à.............................</w:t>
      </w:r>
    </w:p>
    <w:p w:rsidR="00274035" w:rsidRPr="003D36B7" w:rsidRDefault="00274035" w:rsidP="00274035">
      <w:pPr>
        <w:spacing w:line="360" w:lineRule="auto"/>
        <w:rPr>
          <w:rFonts w:cs="Arial"/>
          <w:color w:val="548DD4" w:themeColor="text2" w:themeTint="99"/>
          <w:sz w:val="24"/>
          <w:szCs w:val="24"/>
          <w:lang w:val="fr-FR"/>
        </w:rPr>
      </w:pPr>
    </w:p>
    <w:p w:rsidR="00274035" w:rsidRPr="003D36B7" w:rsidRDefault="00274035" w:rsidP="00274035">
      <w:pPr>
        <w:spacing w:line="360" w:lineRule="auto"/>
        <w:rPr>
          <w:rFonts w:cs="Arial"/>
          <w:color w:val="548DD4" w:themeColor="text2" w:themeTint="99"/>
          <w:sz w:val="24"/>
          <w:szCs w:val="24"/>
          <w:lang w:val="fr-FR"/>
        </w:rPr>
      </w:pPr>
      <w:r w:rsidRPr="003D36B7">
        <w:rPr>
          <w:rFonts w:cs="Arial"/>
          <w:color w:val="548DD4" w:themeColor="text2" w:themeTint="99"/>
          <w:sz w:val="24"/>
          <w:szCs w:val="24"/>
          <w:lang w:val="fr-FR"/>
        </w:rPr>
        <w:t>Signez, s'il vous plaît, en bas de la page et renvoyez-la à l'école.</w:t>
      </w:r>
    </w:p>
    <w:p w:rsidR="00274035" w:rsidRPr="003D36B7" w:rsidRDefault="00274035" w:rsidP="00274035">
      <w:pPr>
        <w:spacing w:line="360" w:lineRule="auto"/>
        <w:rPr>
          <w:rFonts w:cs="Arial"/>
          <w:color w:val="548DD4" w:themeColor="text2" w:themeTint="99"/>
          <w:sz w:val="24"/>
          <w:szCs w:val="24"/>
          <w:lang w:val="fr-FR"/>
        </w:rPr>
      </w:pPr>
    </w:p>
    <w:p w:rsidR="00274035" w:rsidRPr="003D36B7" w:rsidRDefault="00274035" w:rsidP="00274035">
      <w:pPr>
        <w:spacing w:line="360" w:lineRule="auto"/>
        <w:rPr>
          <w:rFonts w:cs="Arial"/>
          <w:color w:val="548DD4" w:themeColor="text2" w:themeTint="99"/>
          <w:sz w:val="24"/>
          <w:szCs w:val="24"/>
          <w:lang w:val="fr-FR"/>
        </w:rPr>
      </w:pPr>
    </w:p>
    <w:p w:rsidR="00274035" w:rsidRPr="003D36B7" w:rsidRDefault="00274035" w:rsidP="00274035">
      <w:pPr>
        <w:spacing w:line="360" w:lineRule="auto"/>
        <w:rPr>
          <w:rFonts w:cs="Arial"/>
          <w:color w:val="548DD4" w:themeColor="text2" w:themeTint="99"/>
          <w:sz w:val="24"/>
          <w:szCs w:val="24"/>
          <w:lang w:val="fr-FR"/>
        </w:rPr>
      </w:pPr>
      <w:r w:rsidRPr="003D36B7">
        <w:rPr>
          <w:rFonts w:cs="Arial"/>
          <w:color w:val="548DD4" w:themeColor="text2" w:themeTint="99"/>
          <w:sz w:val="24"/>
          <w:szCs w:val="24"/>
          <w:lang w:val="fr-FR"/>
        </w:rPr>
        <w:t>Amicalement</w:t>
      </w:r>
    </w:p>
    <w:p w:rsidR="00274035" w:rsidRPr="003D36B7" w:rsidRDefault="00274035" w:rsidP="00274035">
      <w:pPr>
        <w:spacing w:line="360" w:lineRule="auto"/>
        <w:rPr>
          <w:rFonts w:cs="Arial"/>
          <w:color w:val="548DD4" w:themeColor="text2" w:themeTint="99"/>
          <w:sz w:val="24"/>
          <w:szCs w:val="24"/>
          <w:lang w:val="fr-FR"/>
        </w:rPr>
      </w:pPr>
    </w:p>
    <w:p w:rsidR="00274035" w:rsidRPr="003D36B7" w:rsidRDefault="00274035" w:rsidP="00274035">
      <w:pPr>
        <w:spacing w:line="360" w:lineRule="auto"/>
        <w:rPr>
          <w:rFonts w:cs="Arial"/>
          <w:color w:val="548DD4" w:themeColor="text2" w:themeTint="99"/>
          <w:sz w:val="24"/>
          <w:szCs w:val="24"/>
          <w:lang w:val="fr-FR"/>
        </w:rPr>
      </w:pPr>
    </w:p>
    <w:p w:rsidR="00274035" w:rsidRPr="003D36B7" w:rsidRDefault="00274035" w:rsidP="00274035">
      <w:pPr>
        <w:spacing w:line="360" w:lineRule="auto"/>
        <w:rPr>
          <w:rFonts w:cs="Arial"/>
          <w:color w:val="548DD4" w:themeColor="text2" w:themeTint="99"/>
          <w:sz w:val="24"/>
          <w:szCs w:val="24"/>
        </w:rPr>
      </w:pPr>
      <w:r w:rsidRPr="003D36B7">
        <w:rPr>
          <w:rFonts w:cs="Arial"/>
          <w:color w:val="548DD4" w:themeColor="text2" w:themeTint="99"/>
          <w:sz w:val="24"/>
          <w:szCs w:val="24"/>
          <w:lang w:val="en-US" w:eastAsia="ar-SA"/>
        </w:rPr>
        <w:pict>
          <v:line id="_x0000_s2051" style="position:absolute;z-index:251662336" from="3.6pt,9.75pt" to="414pt,9.75pt" strokeweight=".26mm">
            <v:stroke dashstyle="longDash" joinstyle="miter"/>
          </v:line>
        </w:pict>
      </w:r>
    </w:p>
    <w:p w:rsidR="00274035" w:rsidRPr="003D36B7" w:rsidRDefault="00274035" w:rsidP="00274035">
      <w:pPr>
        <w:spacing w:line="360" w:lineRule="auto"/>
        <w:rPr>
          <w:rFonts w:cs="Arial"/>
          <w:color w:val="548DD4" w:themeColor="text2" w:themeTint="99"/>
          <w:sz w:val="24"/>
          <w:szCs w:val="24"/>
        </w:rPr>
      </w:pPr>
    </w:p>
    <w:p w:rsidR="00274035" w:rsidRPr="003D36B7" w:rsidRDefault="00274035" w:rsidP="00274035">
      <w:pPr>
        <w:spacing w:line="360" w:lineRule="auto"/>
        <w:rPr>
          <w:rFonts w:cs="Arial"/>
          <w:color w:val="548DD4" w:themeColor="text2" w:themeTint="99"/>
          <w:sz w:val="24"/>
          <w:szCs w:val="24"/>
        </w:rPr>
      </w:pPr>
    </w:p>
    <w:p w:rsidR="00274035" w:rsidRPr="003D36B7" w:rsidRDefault="00274035" w:rsidP="00274035">
      <w:pPr>
        <w:spacing w:line="360" w:lineRule="auto"/>
        <w:rPr>
          <w:rFonts w:cs="Arial"/>
          <w:color w:val="548DD4" w:themeColor="text2" w:themeTint="99"/>
          <w:sz w:val="24"/>
          <w:szCs w:val="24"/>
          <w:lang w:val="fr-FR"/>
        </w:rPr>
      </w:pPr>
      <w:r w:rsidRPr="003D36B7">
        <w:rPr>
          <w:rFonts w:cs="Arial"/>
          <w:color w:val="548DD4" w:themeColor="text2" w:themeTint="99"/>
          <w:sz w:val="24"/>
          <w:szCs w:val="24"/>
          <w:lang w:val="fr-FR"/>
        </w:rPr>
        <w:t>Je suis au courant du fait que mon enfant...............................................................</w:t>
      </w:r>
    </w:p>
    <w:p w:rsidR="00274035" w:rsidRPr="003D36B7" w:rsidRDefault="00274035" w:rsidP="00274035">
      <w:pPr>
        <w:spacing w:line="360" w:lineRule="auto"/>
        <w:rPr>
          <w:rFonts w:cs="Arial"/>
          <w:color w:val="548DD4" w:themeColor="text2" w:themeTint="99"/>
          <w:sz w:val="24"/>
          <w:szCs w:val="24"/>
          <w:lang w:val="fr-FR"/>
        </w:rPr>
      </w:pPr>
    </w:p>
    <w:p w:rsidR="00274035" w:rsidRPr="003D36B7" w:rsidRDefault="00274035" w:rsidP="00274035">
      <w:pPr>
        <w:spacing w:line="360" w:lineRule="auto"/>
        <w:rPr>
          <w:rFonts w:cs="Arial"/>
          <w:color w:val="548DD4" w:themeColor="text2" w:themeTint="99"/>
          <w:sz w:val="24"/>
          <w:szCs w:val="24"/>
          <w:lang w:val="fr-FR"/>
        </w:rPr>
      </w:pPr>
      <w:r w:rsidRPr="003D36B7">
        <w:rPr>
          <w:rFonts w:cs="Arial"/>
          <w:color w:val="548DD4" w:themeColor="text2" w:themeTint="99"/>
          <w:sz w:val="24"/>
          <w:szCs w:val="24"/>
          <w:lang w:val="fr-FR"/>
        </w:rPr>
        <w:t>restera à l'école jusqu'à...............................................................................</w:t>
      </w:r>
    </w:p>
    <w:p w:rsidR="00274035" w:rsidRPr="003D36B7" w:rsidRDefault="00274035" w:rsidP="00274035">
      <w:pPr>
        <w:spacing w:line="360" w:lineRule="auto"/>
        <w:rPr>
          <w:rFonts w:cs="Arial"/>
          <w:color w:val="548DD4" w:themeColor="text2" w:themeTint="99"/>
          <w:sz w:val="24"/>
          <w:szCs w:val="24"/>
          <w:lang w:val="fr-FR"/>
        </w:rPr>
      </w:pPr>
    </w:p>
    <w:p w:rsidR="00274035" w:rsidRPr="003D36B7" w:rsidRDefault="00274035" w:rsidP="00274035">
      <w:pPr>
        <w:spacing w:line="360" w:lineRule="auto"/>
        <w:rPr>
          <w:rFonts w:cs="Arial"/>
          <w:color w:val="548DD4" w:themeColor="text2" w:themeTint="99"/>
          <w:sz w:val="24"/>
          <w:szCs w:val="24"/>
          <w:lang w:val="fr-FR"/>
        </w:rPr>
      </w:pPr>
      <w:r w:rsidRPr="003D36B7">
        <w:rPr>
          <w:rFonts w:cs="Arial"/>
          <w:color w:val="548DD4" w:themeColor="text2" w:themeTint="99"/>
          <w:sz w:val="24"/>
          <w:szCs w:val="24"/>
          <w:lang w:val="fr-FR"/>
        </w:rPr>
        <w:t>la date...............................................................</w:t>
      </w:r>
    </w:p>
    <w:p w:rsidR="00274035" w:rsidRPr="003D36B7" w:rsidRDefault="00274035" w:rsidP="00274035">
      <w:pPr>
        <w:spacing w:line="360" w:lineRule="auto"/>
        <w:rPr>
          <w:rFonts w:cs="Arial"/>
          <w:color w:val="548DD4" w:themeColor="text2" w:themeTint="99"/>
          <w:sz w:val="24"/>
          <w:szCs w:val="24"/>
          <w:lang w:val="fr-FR"/>
        </w:rPr>
      </w:pPr>
    </w:p>
    <w:p w:rsidR="00274035" w:rsidRPr="003D36B7" w:rsidRDefault="00274035" w:rsidP="00274035">
      <w:pPr>
        <w:spacing w:line="360" w:lineRule="auto"/>
        <w:rPr>
          <w:rFonts w:cs="Arial"/>
          <w:color w:val="548DD4" w:themeColor="text2" w:themeTint="99"/>
          <w:sz w:val="24"/>
          <w:szCs w:val="24"/>
        </w:rPr>
      </w:pPr>
      <w:r w:rsidRPr="003D36B7">
        <w:rPr>
          <w:rFonts w:cs="Arial"/>
          <w:color w:val="548DD4" w:themeColor="text2" w:themeTint="99"/>
          <w:sz w:val="24"/>
          <w:szCs w:val="24"/>
          <w:lang w:val="fr-FR"/>
        </w:rPr>
        <w:t>La signature.......................................................</w:t>
      </w:r>
    </w:p>
    <w:p w:rsidR="00274035" w:rsidRPr="0054388F" w:rsidRDefault="00274035" w:rsidP="00274035">
      <w:pPr>
        <w:tabs>
          <w:tab w:val="left" w:pos="6270"/>
        </w:tabs>
        <w:spacing w:line="360" w:lineRule="auto"/>
        <w:rPr>
          <w:rFonts w:cs="Arial"/>
          <w:sz w:val="24"/>
          <w:szCs w:val="24"/>
        </w:rPr>
      </w:pPr>
    </w:p>
    <w:p w:rsidR="00AC47F6" w:rsidRPr="0054388F" w:rsidRDefault="00AC47F6" w:rsidP="00FA153A">
      <w:pPr>
        <w:rPr>
          <w:rFonts w:cs="Arial"/>
          <w:sz w:val="24"/>
          <w:szCs w:val="24"/>
        </w:rPr>
      </w:pPr>
    </w:p>
    <w:sectPr w:rsidR="00AC47F6" w:rsidRPr="0054388F" w:rsidSect="00B939AF">
      <w:footerReference w:type="default" r:id="rId7"/>
      <w:pgSz w:w="11906" w:h="16838"/>
      <w:pgMar w:top="1417" w:right="1417" w:bottom="1417" w:left="1417" w:header="340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9AF" w:rsidRDefault="00B939AF" w:rsidP="00B939AF">
      <w:r>
        <w:separator/>
      </w:r>
    </w:p>
  </w:endnote>
  <w:endnote w:type="continuationSeparator" w:id="0">
    <w:p w:rsidR="00B939AF" w:rsidRDefault="00B939AF" w:rsidP="00B939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88F" w:rsidRPr="008A318B" w:rsidRDefault="0054388F" w:rsidP="0054388F">
    <w:pPr>
      <w:pStyle w:val="Nadpis3"/>
      <w:jc w:val="center"/>
      <w:rPr>
        <w:rFonts w:ascii="Calibri" w:hAnsi="Calibri"/>
        <w:b w:val="0"/>
        <w:i/>
        <w:sz w:val="20"/>
        <w:szCs w:val="20"/>
      </w:rPr>
    </w:pPr>
    <w:r w:rsidRPr="008A318B">
      <w:rPr>
        <w:rFonts w:ascii="Calibri" w:hAnsi="Calibri"/>
        <w:b w:val="0"/>
        <w:i/>
        <w:iCs/>
        <w:color w:val="333333"/>
        <w:sz w:val="20"/>
        <w:szCs w:val="20"/>
      </w:rPr>
      <w:t xml:space="preserve">Dostupné z  portálu </w:t>
    </w:r>
    <w:hyperlink r:id="rId1" w:history="1">
      <w:r w:rsidRPr="008A318B">
        <w:rPr>
          <w:rStyle w:val="Hypertextovodkaz"/>
          <w:rFonts w:ascii="Calibri" w:hAnsi="Calibri"/>
          <w:i/>
          <w:iCs/>
          <w:sz w:val="20"/>
          <w:szCs w:val="20"/>
        </w:rPr>
        <w:t>www.inkluzivniskola.cz</w:t>
      </w:r>
    </w:hyperlink>
    <w:r w:rsidRPr="008A318B">
      <w:rPr>
        <w:rFonts w:ascii="Calibri" w:hAnsi="Calibri"/>
        <w:b w:val="0"/>
        <w:i/>
        <w:iCs/>
        <w:color w:val="333333"/>
        <w:sz w:val="20"/>
        <w:szCs w:val="20"/>
      </w:rPr>
      <w:t xml:space="preserve">, </w:t>
    </w:r>
    <w:r w:rsidRPr="008A318B">
      <w:rPr>
        <w:rFonts w:ascii="Calibri" w:hAnsi="Calibri"/>
        <w:b w:val="0"/>
        <w:i/>
        <w:sz w:val="20"/>
        <w:szCs w:val="20"/>
      </w:rPr>
      <w:t>vytvořeného občanským sdružením META za finanční podpory Ministerstva školství, mládeže a tělovýchovy ČR, Evropského fondu pro integraci státních příslušníků třetích zemí a Ministerstva vnitra ČR.</w:t>
    </w:r>
  </w:p>
  <w:p w:rsidR="0054388F" w:rsidRPr="00B939AF" w:rsidRDefault="0054388F" w:rsidP="0054388F">
    <w:pPr>
      <w:pStyle w:val="Zpat"/>
      <w:jc w:val="both"/>
      <w:rPr>
        <w:i/>
      </w:rPr>
    </w:pPr>
    <w:r>
      <w:rPr>
        <w:noProof/>
      </w:rPr>
      <w:drawing>
        <wp:inline distT="0" distB="0" distL="0" distR="0">
          <wp:extent cx="866775" cy="438150"/>
          <wp:effectExtent l="19050" t="0" r="9525" b="0"/>
          <wp:docPr id="1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</w:t>
    </w:r>
    <w:r>
      <w:rPr>
        <w:i/>
        <w:noProof/>
      </w:rPr>
      <w:drawing>
        <wp:inline distT="0" distB="0" distL="0" distR="0">
          <wp:extent cx="1771650" cy="304800"/>
          <wp:effectExtent l="19050" t="0" r="0" b="0"/>
          <wp:docPr id="2" name="Obrázek 4" descr="inkluzivni_skola_na_let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inkluzivni_skola_na_letak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939AF">
      <w:rPr>
        <w:noProof/>
      </w:rPr>
      <w:t xml:space="preserve"> </w:t>
    </w:r>
    <w:r>
      <w:t xml:space="preserve">   </w:t>
    </w:r>
    <w:r>
      <w:rPr>
        <w:noProof/>
      </w:rPr>
      <w:drawing>
        <wp:inline distT="0" distB="0" distL="0" distR="0">
          <wp:extent cx="447675" cy="304800"/>
          <wp:effectExtent l="19050" t="0" r="952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114425" cy="314325"/>
          <wp:effectExtent l="19050" t="0" r="9525" b="0"/>
          <wp:docPr id="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</w:t>
    </w:r>
    <w:r>
      <w:rPr>
        <w:noProof/>
      </w:rPr>
      <w:drawing>
        <wp:inline distT="0" distB="0" distL="0" distR="0">
          <wp:extent cx="704850" cy="333375"/>
          <wp:effectExtent l="19050" t="0" r="0" b="0"/>
          <wp:docPr id="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4388F" w:rsidRPr="00CB793F" w:rsidRDefault="0054388F" w:rsidP="0054388F">
    <w:pPr>
      <w:pStyle w:val="Zpat"/>
    </w:pPr>
  </w:p>
  <w:p w:rsidR="00B939AF" w:rsidRPr="0054388F" w:rsidRDefault="00B939AF" w:rsidP="0054388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9AF" w:rsidRDefault="00B939AF" w:rsidP="00B939AF">
      <w:r>
        <w:separator/>
      </w:r>
    </w:p>
  </w:footnote>
  <w:footnote w:type="continuationSeparator" w:id="0">
    <w:p w:rsidR="00B939AF" w:rsidRDefault="00B939AF" w:rsidP="00B939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46658"/>
    <w:multiLevelType w:val="hybridMultilevel"/>
    <w:tmpl w:val="0EC866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/>
  <w:rsids>
    <w:rsidRoot w:val="00B939AF"/>
    <w:rsid w:val="00274035"/>
    <w:rsid w:val="002B6285"/>
    <w:rsid w:val="00490D25"/>
    <w:rsid w:val="0054388F"/>
    <w:rsid w:val="00554C70"/>
    <w:rsid w:val="006355B3"/>
    <w:rsid w:val="006E26CA"/>
    <w:rsid w:val="00721812"/>
    <w:rsid w:val="007A6A7E"/>
    <w:rsid w:val="007E5D8A"/>
    <w:rsid w:val="00AC47F6"/>
    <w:rsid w:val="00B15689"/>
    <w:rsid w:val="00B939AF"/>
    <w:rsid w:val="00C51D07"/>
    <w:rsid w:val="00D5431A"/>
    <w:rsid w:val="00EE42FA"/>
    <w:rsid w:val="00F36BF0"/>
    <w:rsid w:val="00F85C02"/>
    <w:rsid w:val="00F951B1"/>
    <w:rsid w:val="00FA1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5D8A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939AF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54C7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939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39A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939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939AF"/>
  </w:style>
  <w:style w:type="paragraph" w:styleId="Zpat">
    <w:name w:val="footer"/>
    <w:basedOn w:val="Normln"/>
    <w:link w:val="ZpatChar"/>
    <w:uiPriority w:val="99"/>
    <w:unhideWhenUsed/>
    <w:rsid w:val="00B939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39AF"/>
  </w:style>
  <w:style w:type="paragraph" w:styleId="Zkladntext">
    <w:name w:val="Body Text"/>
    <w:basedOn w:val="Normln"/>
    <w:link w:val="ZkladntextChar"/>
    <w:rsid w:val="00B939AF"/>
    <w:pPr>
      <w:widowControl w:val="0"/>
      <w:suppressAutoHyphens/>
      <w:spacing w:after="120"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B939AF"/>
    <w:rPr>
      <w:rFonts w:ascii="Times New Roman" w:eastAsia="Arial Unicode MS" w:hAnsi="Times New Roman" w:cs="Times New Roman"/>
      <w:kern w:val="1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939A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939A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939AF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54C70"/>
    <w:rPr>
      <w:rFonts w:asciiTheme="majorHAnsi" w:eastAsiaTheme="majorEastAsia" w:hAnsiTheme="majorHAnsi" w:cstheme="majorBidi"/>
      <w:color w:val="243F60" w:themeColor="accent1" w:themeShade="7F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3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0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5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74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056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58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0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3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48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8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53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7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2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8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0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www.inkluzivniskola.cz" TargetMode="External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</dc:creator>
  <cp:lastModifiedBy>Tereza</cp:lastModifiedBy>
  <cp:revision>2</cp:revision>
  <dcterms:created xsi:type="dcterms:W3CDTF">2014-08-20T21:47:00Z</dcterms:created>
  <dcterms:modified xsi:type="dcterms:W3CDTF">2014-08-20T21:47:00Z</dcterms:modified>
</cp:coreProperties>
</file>