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91877" w14:textId="6B903C8D" w:rsidR="00AE65B6" w:rsidRPr="00010C48" w:rsidRDefault="005F02C9" w:rsidP="00761775">
      <w:pPr>
        <w:pStyle w:val="Normlnweb"/>
        <w:spacing w:before="0" w:beforeAutospacing="0" w:after="0" w:afterAutospacing="0"/>
        <w:jc w:val="both"/>
        <w:rPr>
          <w:rFonts w:asciiTheme="minorHAnsi" w:hAnsiTheme="minorHAnsi" w:cstheme="minorHAnsi"/>
          <w:b/>
          <w:bCs/>
          <w:sz w:val="28"/>
          <w:szCs w:val="28"/>
          <w:u w:val="single"/>
        </w:rPr>
      </w:pPr>
      <w:r w:rsidRPr="00010C48">
        <w:rPr>
          <w:rFonts w:asciiTheme="minorHAnsi" w:hAnsiTheme="minorHAnsi" w:cstheme="minorHAnsi"/>
          <w:b/>
          <w:bCs/>
          <w:sz w:val="28"/>
          <w:szCs w:val="28"/>
          <w:u w:val="single"/>
        </w:rPr>
        <w:t xml:space="preserve">10. </w:t>
      </w:r>
      <w:r w:rsidR="00AE65B6" w:rsidRPr="00010C48">
        <w:rPr>
          <w:rFonts w:asciiTheme="minorHAnsi" w:hAnsiTheme="minorHAnsi" w:cstheme="minorHAnsi"/>
          <w:b/>
          <w:bCs/>
          <w:sz w:val="28"/>
          <w:szCs w:val="28"/>
          <w:u w:val="single"/>
        </w:rPr>
        <w:t>Přehled práv a povinností rodičů a žáků</w:t>
      </w:r>
    </w:p>
    <w:p w14:paraId="77A91878" w14:textId="77777777" w:rsidR="006E05B7" w:rsidRPr="00010C48" w:rsidRDefault="00AE65B6" w:rsidP="00E3287F">
      <w:pPr>
        <w:pStyle w:val="Normlnweb"/>
        <w:spacing w:before="0" w:beforeAutospacing="0" w:after="0" w:afterAutospacing="0"/>
        <w:jc w:val="both"/>
        <w:rPr>
          <w:rFonts w:asciiTheme="minorHAnsi" w:hAnsiTheme="minorHAnsi" w:cstheme="minorHAnsi"/>
        </w:rPr>
      </w:pPr>
      <w:r w:rsidRPr="00010C48">
        <w:rPr>
          <w:rFonts w:asciiTheme="minorHAnsi" w:hAnsiTheme="minorHAnsi" w:cstheme="minorHAnsi"/>
        </w:rPr>
        <w:t>Práva a povinnosti rodičů při vzdělávání se mohou v různých zemích lišit od</w:t>
      </w:r>
      <w:r w:rsidR="00E3287F" w:rsidRPr="00010C48">
        <w:rPr>
          <w:rFonts w:asciiTheme="minorHAnsi" w:hAnsiTheme="minorHAnsi" w:cstheme="minorHAnsi"/>
        </w:rPr>
        <w:t> </w:t>
      </w:r>
      <w:r w:rsidRPr="00010C48">
        <w:rPr>
          <w:rFonts w:asciiTheme="minorHAnsi" w:hAnsiTheme="minorHAnsi" w:cstheme="minorHAnsi"/>
        </w:rPr>
        <w:t>situace v ČR. Připravili jsme přehled práv a povinností v českém jazyce a</w:t>
      </w:r>
      <w:r w:rsidR="00E3287F" w:rsidRPr="00010C48">
        <w:rPr>
          <w:rFonts w:asciiTheme="minorHAnsi" w:hAnsiTheme="minorHAnsi" w:cstheme="minorHAnsi"/>
        </w:rPr>
        <w:t> </w:t>
      </w:r>
      <w:r w:rsidRPr="00010C48">
        <w:rPr>
          <w:rFonts w:asciiTheme="minorHAnsi" w:hAnsiTheme="minorHAnsi" w:cstheme="minorHAnsi"/>
        </w:rPr>
        <w:t>vašem rodném jazyce. S tímto tématem úzce souvisí sdělení informací o</w:t>
      </w:r>
      <w:r w:rsidR="00E3287F" w:rsidRPr="00010C48">
        <w:rPr>
          <w:rFonts w:asciiTheme="minorHAnsi" w:hAnsiTheme="minorHAnsi" w:cstheme="minorHAnsi"/>
        </w:rPr>
        <w:t> </w:t>
      </w:r>
      <w:r w:rsidRPr="00010C48">
        <w:rPr>
          <w:rFonts w:asciiTheme="minorHAnsi" w:hAnsiTheme="minorHAnsi" w:cstheme="minorHAnsi"/>
        </w:rPr>
        <w:t>možnostech podpory žáků s OMJ, vyjasnění si rolí školy – žáka – rodiče při</w:t>
      </w:r>
      <w:r w:rsidR="00E3287F" w:rsidRPr="00010C48">
        <w:rPr>
          <w:rFonts w:asciiTheme="minorHAnsi" w:hAnsiTheme="minorHAnsi" w:cstheme="minorHAnsi"/>
        </w:rPr>
        <w:t> </w:t>
      </w:r>
      <w:r w:rsidRPr="00010C48">
        <w:rPr>
          <w:rFonts w:asciiTheme="minorHAnsi" w:hAnsiTheme="minorHAnsi" w:cstheme="minorHAnsi"/>
        </w:rPr>
        <w:t>vzdělávání žáka s OMJ. Žádný z těchto aktérů není izolovaně zodpovědný za podporu vzdělávání dítěte/žáka. Pokud Vám škola tyto informace nesdělí, zeptejte se na ně. Vyjasněte si na schůzce, že došlo k vzájemnému porozumění.</w:t>
      </w:r>
    </w:p>
    <w:p w14:paraId="77A91879" w14:textId="77777777" w:rsidR="00E3287F" w:rsidRPr="00010C48" w:rsidRDefault="00E3287F" w:rsidP="00E3287F">
      <w:pPr>
        <w:pStyle w:val="Normlnweb"/>
        <w:spacing w:before="0" w:beforeAutospacing="0" w:after="0" w:afterAutospacing="0"/>
        <w:jc w:val="both"/>
        <w:rPr>
          <w:rFonts w:asciiTheme="minorHAnsi" w:hAnsiTheme="minorHAnsi" w:cstheme="minorHAnsi"/>
          <w:bCs/>
          <w:sz w:val="16"/>
          <w:szCs w:val="16"/>
        </w:rPr>
      </w:pPr>
    </w:p>
    <w:p w14:paraId="77A9187A" w14:textId="77777777" w:rsidR="00AE65B6" w:rsidRPr="00010C48" w:rsidRDefault="00AE65B6" w:rsidP="00E3287F">
      <w:pPr>
        <w:pStyle w:val="Normlnweb"/>
        <w:spacing w:before="0" w:beforeAutospacing="0" w:after="0" w:afterAutospacing="0"/>
        <w:jc w:val="both"/>
        <w:rPr>
          <w:rFonts w:asciiTheme="minorHAnsi" w:hAnsiTheme="minorHAnsi" w:cstheme="minorHAnsi"/>
          <w:b/>
          <w:bCs/>
          <w:color w:val="4F81BD" w:themeColor="accent1"/>
          <w:u w:val="single"/>
        </w:rPr>
      </w:pPr>
      <w:r w:rsidRPr="00010C48">
        <w:rPr>
          <w:rFonts w:asciiTheme="minorHAnsi" w:hAnsiTheme="minorHAnsi" w:cstheme="minorHAnsi"/>
          <w:b/>
          <w:bCs/>
          <w:u w:val="single"/>
        </w:rPr>
        <w:t xml:space="preserve">Práva žáků </w:t>
      </w:r>
      <w:r w:rsidRPr="00010C48">
        <w:rPr>
          <w:rFonts w:asciiTheme="minorHAnsi" w:hAnsiTheme="minorHAnsi" w:cstheme="minorHAnsi"/>
          <w:u w:val="single"/>
        </w:rPr>
        <w:t>(§21 školského zákona)</w:t>
      </w:r>
    </w:p>
    <w:p w14:paraId="77A9187B" w14:textId="47E1B8E2" w:rsidR="00AE65B6" w:rsidRPr="00010C48" w:rsidRDefault="00AE65B6" w:rsidP="00E3287F">
      <w:pPr>
        <w:pStyle w:val="Normlnweb"/>
        <w:numPr>
          <w:ilvl w:val="0"/>
          <w:numId w:val="20"/>
        </w:numPr>
        <w:spacing w:before="0" w:beforeAutospacing="0"/>
        <w:ind w:left="426" w:hanging="284"/>
        <w:jc w:val="both"/>
        <w:rPr>
          <w:rFonts w:asciiTheme="minorHAnsi" w:hAnsiTheme="minorHAnsi" w:cstheme="minorHAnsi"/>
        </w:rPr>
      </w:pPr>
      <w:r w:rsidRPr="00010C48">
        <w:rPr>
          <w:rFonts w:asciiTheme="minorHAnsi" w:hAnsiTheme="minorHAnsi" w:cstheme="minorHAnsi"/>
        </w:rPr>
        <w:t>Všechny děti mají v ČR právo na základní vzdělání. Do základní školy mohou chodit i v případě, že zde rodiče nepobývají legálně, do mateřské školy a na střední školu již musí rodiče v den nástupu doložit oprávnění k</w:t>
      </w:r>
      <w:r w:rsidR="00E3287F" w:rsidRPr="00010C48">
        <w:rPr>
          <w:rFonts w:asciiTheme="minorHAnsi" w:hAnsiTheme="minorHAnsi" w:cstheme="minorHAnsi"/>
        </w:rPr>
        <w:t> </w:t>
      </w:r>
      <w:r w:rsidRPr="00010C48">
        <w:rPr>
          <w:rFonts w:asciiTheme="minorHAnsi" w:hAnsiTheme="minorHAnsi" w:cstheme="minorHAnsi"/>
        </w:rPr>
        <w:t xml:space="preserve">pobytu. Vzdělání v ZŠ a SŠ je bezplatné. V MŠ se </w:t>
      </w:r>
      <w:r w:rsidR="004C75F9">
        <w:rPr>
          <w:rFonts w:asciiTheme="minorHAnsi" w:hAnsiTheme="minorHAnsi" w:cstheme="minorHAnsi"/>
        </w:rPr>
        <w:t xml:space="preserve">platí poplatky. </w:t>
      </w:r>
      <w:bookmarkStart w:id="0" w:name="_GoBack"/>
      <w:bookmarkEnd w:id="0"/>
    </w:p>
    <w:p w14:paraId="77A9187C" w14:textId="77777777" w:rsidR="00AE65B6" w:rsidRPr="00010C48" w:rsidRDefault="00AE65B6" w:rsidP="004A715A">
      <w:pPr>
        <w:pStyle w:val="Normlnweb"/>
        <w:numPr>
          <w:ilvl w:val="0"/>
          <w:numId w:val="20"/>
        </w:numPr>
        <w:ind w:left="426" w:hanging="283"/>
        <w:jc w:val="both"/>
        <w:rPr>
          <w:rFonts w:asciiTheme="minorHAnsi" w:hAnsiTheme="minorHAnsi" w:cstheme="minorHAnsi"/>
        </w:rPr>
      </w:pPr>
      <w:r w:rsidRPr="00010C48">
        <w:rPr>
          <w:rFonts w:asciiTheme="minorHAnsi" w:hAnsiTheme="minorHAnsi" w:cstheme="minorHAnsi"/>
        </w:rPr>
        <w:t>Děti (žáci) mají právo i na školské služby – tzn., že mohou chodit do</w:t>
      </w:r>
      <w:r w:rsidR="00E3287F" w:rsidRPr="00010C48">
        <w:rPr>
          <w:rFonts w:asciiTheme="minorHAnsi" w:hAnsiTheme="minorHAnsi" w:cstheme="minorHAnsi"/>
        </w:rPr>
        <w:t> </w:t>
      </w:r>
      <w:r w:rsidRPr="00010C48">
        <w:rPr>
          <w:rFonts w:asciiTheme="minorHAnsi" w:hAnsiTheme="minorHAnsi" w:cstheme="minorHAnsi"/>
        </w:rPr>
        <w:t>školní družiny, školní jídelny, využívat poradenská zařízení ve škole (např. školního psychologa, výchovného nebo kariérního poradce, metodika prevence) i mimo školu (např. pedagogicko-psychologické poradny). Za některé tyto služby se platí (např. za družinu i za stravování v jídelně).</w:t>
      </w:r>
    </w:p>
    <w:p w14:paraId="77A9187D" w14:textId="77777777" w:rsidR="00AE65B6" w:rsidRPr="00010C48" w:rsidRDefault="00AE65B6" w:rsidP="004A715A">
      <w:pPr>
        <w:pStyle w:val="Normlnweb"/>
        <w:numPr>
          <w:ilvl w:val="0"/>
          <w:numId w:val="20"/>
        </w:numPr>
        <w:ind w:left="426" w:hanging="283"/>
        <w:jc w:val="both"/>
        <w:rPr>
          <w:rFonts w:asciiTheme="minorHAnsi" w:hAnsiTheme="minorHAnsi" w:cstheme="minorHAnsi"/>
        </w:rPr>
      </w:pPr>
      <w:r w:rsidRPr="00010C48">
        <w:rPr>
          <w:rFonts w:asciiTheme="minorHAnsi" w:hAnsiTheme="minorHAnsi" w:cstheme="minorHAnsi"/>
        </w:rPr>
        <w:t>Všichni žáci mají právo zakládat v rámci školy samosprávné orgány žáků a studentů, volit a být do nich voleni, pracovat v nich a jejich prostřednictvím se obracet na ředitele školy s tím, že ředitel školy je povinen se stanovisky a vyjádřeními těchto samosprávných orgánů zabývat.</w:t>
      </w:r>
    </w:p>
    <w:p w14:paraId="77A9187E" w14:textId="77777777" w:rsidR="00AE65B6" w:rsidRPr="00010C48" w:rsidRDefault="000C236B" w:rsidP="00761775">
      <w:pPr>
        <w:pStyle w:val="Normlnweb"/>
        <w:spacing w:before="0" w:beforeAutospacing="0" w:after="0" w:afterAutospacing="0"/>
        <w:jc w:val="both"/>
        <w:rPr>
          <w:rFonts w:asciiTheme="minorHAnsi" w:hAnsiTheme="minorHAnsi" w:cstheme="minorHAnsi"/>
          <w:color w:val="0070C0"/>
        </w:rPr>
      </w:pPr>
      <w:r w:rsidRPr="00010C48">
        <w:rPr>
          <w:rFonts w:asciiTheme="minorHAnsi" w:hAnsiTheme="minorHAnsi" w:cstheme="minorHAnsi"/>
          <w:b/>
          <w:bCs/>
          <w:color w:val="0070C0"/>
          <w:sz w:val="28"/>
          <w:szCs w:val="28"/>
          <w:u w:val="single"/>
        </w:rPr>
        <w:lastRenderedPageBreak/>
        <w:t>Summary of parents‘ and pupils‘</w:t>
      </w:r>
      <w:r w:rsidR="009D6BAD" w:rsidRPr="00010C48">
        <w:rPr>
          <w:rFonts w:asciiTheme="minorHAnsi" w:hAnsiTheme="minorHAnsi" w:cstheme="minorHAnsi"/>
          <w:b/>
          <w:bCs/>
          <w:color w:val="0070C0"/>
          <w:sz w:val="28"/>
          <w:szCs w:val="28"/>
          <w:u w:val="single"/>
        </w:rPr>
        <w:t xml:space="preserve"> rights and responsibilitie</w:t>
      </w:r>
      <w:r w:rsidRPr="00010C48">
        <w:rPr>
          <w:rFonts w:asciiTheme="minorHAnsi" w:hAnsiTheme="minorHAnsi" w:cstheme="minorHAnsi"/>
          <w:b/>
          <w:bCs/>
          <w:color w:val="0070C0"/>
          <w:sz w:val="28"/>
          <w:szCs w:val="28"/>
          <w:u w:val="single"/>
        </w:rPr>
        <w:t>s</w:t>
      </w:r>
    </w:p>
    <w:p w14:paraId="77A9187F" w14:textId="77777777" w:rsidR="00E3287F" w:rsidRPr="00010C48" w:rsidRDefault="000C236B" w:rsidP="00E3287F">
      <w:pPr>
        <w:pStyle w:val="Normlnweb"/>
        <w:spacing w:before="0" w:beforeAutospacing="0" w:after="0" w:afterAutospacing="0"/>
        <w:jc w:val="both"/>
        <w:rPr>
          <w:rFonts w:asciiTheme="minorHAnsi" w:hAnsiTheme="minorHAnsi" w:cstheme="minorHAnsi"/>
          <w:color w:val="0070C0"/>
        </w:rPr>
      </w:pPr>
      <w:r w:rsidRPr="00010C48">
        <w:rPr>
          <w:rFonts w:asciiTheme="minorHAnsi" w:hAnsiTheme="minorHAnsi" w:cstheme="minorHAnsi"/>
          <w:color w:val="0070C0"/>
        </w:rPr>
        <w:t>Th</w:t>
      </w:r>
      <w:r w:rsidR="009D6BAD" w:rsidRPr="00010C48">
        <w:rPr>
          <w:rFonts w:asciiTheme="minorHAnsi" w:hAnsiTheme="minorHAnsi" w:cstheme="minorHAnsi"/>
          <w:color w:val="0070C0"/>
        </w:rPr>
        <w:t>e parents rights and responsibilities</w:t>
      </w:r>
      <w:r w:rsidRPr="00010C48">
        <w:rPr>
          <w:rFonts w:asciiTheme="minorHAnsi" w:hAnsiTheme="minorHAnsi" w:cstheme="minorHAnsi"/>
          <w:color w:val="0070C0"/>
        </w:rPr>
        <w:t xml:space="preserve"> </w:t>
      </w:r>
      <w:r w:rsidR="002A245F" w:rsidRPr="00010C48">
        <w:rPr>
          <w:rFonts w:asciiTheme="minorHAnsi" w:hAnsiTheme="minorHAnsi" w:cstheme="minorHAnsi"/>
          <w:color w:val="0070C0"/>
        </w:rPr>
        <w:t>in</w:t>
      </w:r>
      <w:r w:rsidR="009D6BAD" w:rsidRPr="00010C48">
        <w:rPr>
          <w:rFonts w:asciiTheme="minorHAnsi" w:hAnsiTheme="minorHAnsi" w:cstheme="minorHAnsi"/>
          <w:color w:val="0070C0"/>
        </w:rPr>
        <w:t xml:space="preserve"> schools</w:t>
      </w:r>
      <w:r w:rsidRPr="00010C48">
        <w:rPr>
          <w:rFonts w:asciiTheme="minorHAnsi" w:hAnsiTheme="minorHAnsi" w:cstheme="minorHAnsi"/>
          <w:color w:val="0070C0"/>
        </w:rPr>
        <w:t xml:space="preserve"> in foreign countries can differ from the ones in the Czech Republic. </w:t>
      </w:r>
      <w:r w:rsidR="0035011F" w:rsidRPr="00010C48">
        <w:rPr>
          <w:rFonts w:asciiTheme="minorHAnsi" w:hAnsiTheme="minorHAnsi" w:cstheme="minorHAnsi"/>
          <w:color w:val="0070C0"/>
        </w:rPr>
        <w:t>We pre</w:t>
      </w:r>
      <w:r w:rsidRPr="00010C48">
        <w:rPr>
          <w:rFonts w:asciiTheme="minorHAnsi" w:hAnsiTheme="minorHAnsi" w:cstheme="minorHAnsi"/>
          <w:color w:val="0070C0"/>
        </w:rPr>
        <w:t>p</w:t>
      </w:r>
      <w:r w:rsidR="0035011F" w:rsidRPr="00010C48">
        <w:rPr>
          <w:rFonts w:asciiTheme="minorHAnsi" w:hAnsiTheme="minorHAnsi" w:cstheme="minorHAnsi"/>
          <w:color w:val="0070C0"/>
        </w:rPr>
        <w:t>a</w:t>
      </w:r>
      <w:r w:rsidRPr="00010C48">
        <w:rPr>
          <w:rFonts w:asciiTheme="minorHAnsi" w:hAnsiTheme="minorHAnsi" w:cstheme="minorHAnsi"/>
          <w:color w:val="0070C0"/>
        </w:rPr>
        <w:t>red</w:t>
      </w:r>
      <w:r w:rsidR="005C71A6" w:rsidRPr="00010C48">
        <w:rPr>
          <w:rFonts w:asciiTheme="minorHAnsi" w:hAnsiTheme="minorHAnsi" w:cstheme="minorHAnsi"/>
          <w:color w:val="0070C0"/>
        </w:rPr>
        <w:t xml:space="preserve"> their </w:t>
      </w:r>
      <w:r w:rsidR="0035011F" w:rsidRPr="00010C48">
        <w:rPr>
          <w:rFonts w:asciiTheme="minorHAnsi" w:hAnsiTheme="minorHAnsi" w:cstheme="minorHAnsi"/>
          <w:color w:val="0070C0"/>
        </w:rPr>
        <w:t>summary in Czech and your language.  This topic is closely related to</w:t>
      </w:r>
      <w:r w:rsidR="009D6BAD" w:rsidRPr="00010C48">
        <w:rPr>
          <w:rFonts w:asciiTheme="minorHAnsi" w:hAnsiTheme="minorHAnsi" w:cstheme="minorHAnsi"/>
          <w:color w:val="0070C0"/>
        </w:rPr>
        <w:t xml:space="preserve"> communicating the information about </w:t>
      </w:r>
      <w:r w:rsidR="00AE4BD8" w:rsidRPr="00010C48">
        <w:rPr>
          <w:rFonts w:asciiTheme="minorHAnsi" w:hAnsiTheme="minorHAnsi" w:cstheme="minorHAnsi"/>
          <w:color w:val="0070C0"/>
        </w:rPr>
        <w:t>support for children wit</w:t>
      </w:r>
      <w:r w:rsidR="002A245F" w:rsidRPr="00010C48">
        <w:rPr>
          <w:rFonts w:asciiTheme="minorHAnsi" w:hAnsiTheme="minorHAnsi" w:cstheme="minorHAnsi"/>
          <w:color w:val="0070C0"/>
        </w:rPr>
        <w:t xml:space="preserve">h different mother tongue and </w:t>
      </w:r>
      <w:r w:rsidR="005C71A6" w:rsidRPr="00010C48">
        <w:rPr>
          <w:rFonts w:asciiTheme="minorHAnsi" w:hAnsiTheme="minorHAnsi" w:cstheme="minorHAnsi"/>
          <w:color w:val="0070C0"/>
        </w:rPr>
        <w:t>maki</w:t>
      </w:r>
      <w:r w:rsidR="00AE4BD8" w:rsidRPr="00010C48">
        <w:rPr>
          <w:rFonts w:asciiTheme="minorHAnsi" w:hAnsiTheme="minorHAnsi" w:cstheme="minorHAnsi"/>
          <w:color w:val="0070C0"/>
        </w:rPr>
        <w:t>ng clear what the role of the school, the pupil and the parent is</w:t>
      </w:r>
      <w:r w:rsidR="009D6BAD" w:rsidRPr="00010C48">
        <w:rPr>
          <w:rFonts w:asciiTheme="minorHAnsi" w:hAnsiTheme="minorHAnsi" w:cstheme="minorHAnsi"/>
          <w:color w:val="0070C0"/>
        </w:rPr>
        <w:t xml:space="preserve">. None of the </w:t>
      </w:r>
      <w:r w:rsidR="005C71A6" w:rsidRPr="00010C48">
        <w:rPr>
          <w:rFonts w:asciiTheme="minorHAnsi" w:hAnsiTheme="minorHAnsi" w:cstheme="minorHAnsi"/>
          <w:color w:val="0070C0"/>
        </w:rPr>
        <w:t>involved parties is solely responsible f</w:t>
      </w:r>
      <w:r w:rsidR="009D6BAD" w:rsidRPr="00010C48">
        <w:rPr>
          <w:rFonts w:asciiTheme="minorHAnsi" w:hAnsiTheme="minorHAnsi" w:cstheme="minorHAnsi"/>
          <w:color w:val="0070C0"/>
        </w:rPr>
        <w:t xml:space="preserve">or the support the pupil </w:t>
      </w:r>
      <w:r w:rsidR="005C71A6" w:rsidRPr="00010C48">
        <w:rPr>
          <w:rFonts w:asciiTheme="minorHAnsi" w:hAnsiTheme="minorHAnsi" w:cstheme="minorHAnsi"/>
          <w:color w:val="0070C0"/>
        </w:rPr>
        <w:t>receive</w:t>
      </w:r>
      <w:r w:rsidR="009D6BAD" w:rsidRPr="00010C48">
        <w:rPr>
          <w:rFonts w:asciiTheme="minorHAnsi" w:hAnsiTheme="minorHAnsi" w:cstheme="minorHAnsi"/>
          <w:color w:val="0070C0"/>
        </w:rPr>
        <w:t>s</w:t>
      </w:r>
      <w:r w:rsidR="005C71A6" w:rsidRPr="00010C48">
        <w:rPr>
          <w:rFonts w:asciiTheme="minorHAnsi" w:hAnsiTheme="minorHAnsi" w:cstheme="minorHAnsi"/>
          <w:color w:val="0070C0"/>
        </w:rPr>
        <w:t xml:space="preserve">. If your school does not communicate this information to you, ask about it. Make sure during the meeting that you all understand one another. </w:t>
      </w:r>
      <w:r w:rsidR="0035011F" w:rsidRPr="00010C48">
        <w:rPr>
          <w:rFonts w:asciiTheme="minorHAnsi" w:hAnsiTheme="minorHAnsi" w:cstheme="minorHAnsi"/>
          <w:color w:val="0070C0"/>
        </w:rPr>
        <w:t xml:space="preserve"> </w:t>
      </w:r>
    </w:p>
    <w:p w14:paraId="77A91880" w14:textId="77777777" w:rsidR="005C71A6" w:rsidRPr="00010C48" w:rsidRDefault="005C71A6" w:rsidP="00E3287F">
      <w:pPr>
        <w:pStyle w:val="Normlnweb"/>
        <w:spacing w:before="0" w:beforeAutospacing="0" w:after="0" w:afterAutospacing="0"/>
        <w:jc w:val="both"/>
        <w:rPr>
          <w:rFonts w:asciiTheme="minorHAnsi" w:hAnsiTheme="minorHAnsi" w:cstheme="minorHAnsi"/>
          <w:bCs/>
          <w:color w:val="0070C0"/>
          <w:sz w:val="16"/>
          <w:szCs w:val="16"/>
        </w:rPr>
      </w:pPr>
    </w:p>
    <w:p w14:paraId="77A91881" w14:textId="77777777" w:rsidR="00AE65B6" w:rsidRPr="00010C48" w:rsidRDefault="005C71A6" w:rsidP="00E3287F">
      <w:pPr>
        <w:pStyle w:val="Normlnweb"/>
        <w:spacing w:before="0" w:beforeAutospacing="0" w:after="0" w:afterAutospacing="0"/>
        <w:jc w:val="both"/>
        <w:rPr>
          <w:rFonts w:asciiTheme="minorHAnsi" w:hAnsiTheme="minorHAnsi" w:cstheme="minorHAnsi"/>
          <w:b/>
          <w:bCs/>
          <w:color w:val="0070C0"/>
          <w:u w:val="single"/>
        </w:rPr>
      </w:pPr>
      <w:r w:rsidRPr="004C75F9">
        <w:rPr>
          <w:rFonts w:asciiTheme="minorHAnsi" w:hAnsiTheme="minorHAnsi" w:cstheme="minorHAnsi"/>
          <w:b/>
          <w:color w:val="0070C0"/>
          <w:u w:val="single"/>
        </w:rPr>
        <w:t>The pupils’rights</w:t>
      </w:r>
      <w:r w:rsidRPr="00010C48">
        <w:rPr>
          <w:rFonts w:asciiTheme="minorHAnsi" w:hAnsiTheme="minorHAnsi" w:cstheme="minorHAnsi"/>
          <w:color w:val="0070C0"/>
          <w:u w:val="single"/>
        </w:rPr>
        <w:t xml:space="preserve"> (Section </w:t>
      </w:r>
      <w:r w:rsidR="00AE65B6" w:rsidRPr="00010C48">
        <w:rPr>
          <w:rFonts w:asciiTheme="minorHAnsi" w:hAnsiTheme="minorHAnsi" w:cstheme="minorHAnsi"/>
          <w:color w:val="0070C0"/>
          <w:u w:val="single"/>
        </w:rPr>
        <w:t xml:space="preserve">21 </w:t>
      </w:r>
      <w:r w:rsidRPr="00010C48">
        <w:rPr>
          <w:rFonts w:asciiTheme="minorHAnsi" w:hAnsiTheme="minorHAnsi" w:cstheme="minorHAnsi"/>
          <w:color w:val="0070C0"/>
          <w:u w:val="single"/>
        </w:rPr>
        <w:t>of the Education Act</w:t>
      </w:r>
      <w:r w:rsidR="00AE65B6" w:rsidRPr="00010C48">
        <w:rPr>
          <w:rFonts w:asciiTheme="minorHAnsi" w:hAnsiTheme="minorHAnsi" w:cstheme="minorHAnsi"/>
          <w:color w:val="0070C0"/>
          <w:u w:val="single"/>
        </w:rPr>
        <w:t>)</w:t>
      </w:r>
    </w:p>
    <w:p w14:paraId="77A91882" w14:textId="77777777" w:rsidR="00AE65B6" w:rsidRPr="00010C48" w:rsidRDefault="00CA47B3" w:rsidP="004A715A">
      <w:pPr>
        <w:pStyle w:val="Normlnweb"/>
        <w:numPr>
          <w:ilvl w:val="0"/>
          <w:numId w:val="25"/>
        </w:numPr>
        <w:spacing w:before="0" w:beforeAutospacing="0" w:after="0" w:afterAutospacing="0"/>
        <w:ind w:left="426" w:hanging="284"/>
        <w:jc w:val="both"/>
        <w:rPr>
          <w:rFonts w:asciiTheme="minorHAnsi" w:hAnsiTheme="minorHAnsi" w:cstheme="minorHAnsi"/>
          <w:color w:val="0070C0"/>
        </w:rPr>
      </w:pPr>
      <w:r w:rsidRPr="00010C48">
        <w:rPr>
          <w:rFonts w:asciiTheme="minorHAnsi" w:hAnsiTheme="minorHAnsi" w:cstheme="minorHAnsi"/>
          <w:color w:val="0070C0"/>
        </w:rPr>
        <w:t>All children in the CR have the right</w:t>
      </w:r>
      <w:r w:rsidR="005C71A6" w:rsidRPr="00010C48">
        <w:rPr>
          <w:rFonts w:asciiTheme="minorHAnsi" w:hAnsiTheme="minorHAnsi" w:cstheme="minorHAnsi"/>
          <w:color w:val="0070C0"/>
        </w:rPr>
        <w:t xml:space="preserve"> to receive elementary education. </w:t>
      </w:r>
      <w:r w:rsidR="002A245F" w:rsidRPr="00010C48">
        <w:rPr>
          <w:rFonts w:asciiTheme="minorHAnsi" w:hAnsiTheme="minorHAnsi" w:cstheme="minorHAnsi"/>
          <w:color w:val="0070C0"/>
        </w:rPr>
        <w:t xml:space="preserve"> They are entitled to attend elementary school</w:t>
      </w:r>
      <w:r w:rsidR="00210606" w:rsidRPr="00010C48">
        <w:rPr>
          <w:rFonts w:asciiTheme="minorHAnsi" w:hAnsiTheme="minorHAnsi" w:cstheme="minorHAnsi"/>
          <w:color w:val="0070C0"/>
        </w:rPr>
        <w:t>s (ES)</w:t>
      </w:r>
      <w:r w:rsidR="002A245F" w:rsidRPr="00010C48">
        <w:rPr>
          <w:rFonts w:asciiTheme="minorHAnsi" w:hAnsiTheme="minorHAnsi" w:cstheme="minorHAnsi"/>
          <w:color w:val="0070C0"/>
        </w:rPr>
        <w:t xml:space="preserve"> even if their parents do not have legal residence here. In nursery schools </w:t>
      </w:r>
      <w:r w:rsidR="00210606" w:rsidRPr="00010C48">
        <w:rPr>
          <w:rFonts w:asciiTheme="minorHAnsi" w:hAnsiTheme="minorHAnsi" w:cstheme="minorHAnsi"/>
          <w:color w:val="0070C0"/>
        </w:rPr>
        <w:t>(NS)</w:t>
      </w:r>
      <w:r w:rsidR="00F73B79" w:rsidRPr="00010C48">
        <w:rPr>
          <w:rFonts w:asciiTheme="minorHAnsi" w:hAnsiTheme="minorHAnsi" w:cstheme="minorHAnsi"/>
          <w:color w:val="0070C0"/>
        </w:rPr>
        <w:t xml:space="preserve"> </w:t>
      </w:r>
      <w:r w:rsidR="002A245F" w:rsidRPr="00010C48">
        <w:rPr>
          <w:rFonts w:asciiTheme="minorHAnsi" w:hAnsiTheme="minorHAnsi" w:cstheme="minorHAnsi"/>
          <w:color w:val="0070C0"/>
        </w:rPr>
        <w:t>and high school</w:t>
      </w:r>
      <w:r w:rsidRPr="00010C48">
        <w:rPr>
          <w:rFonts w:asciiTheme="minorHAnsi" w:hAnsiTheme="minorHAnsi" w:cstheme="minorHAnsi"/>
          <w:color w:val="0070C0"/>
        </w:rPr>
        <w:t>s</w:t>
      </w:r>
      <w:r w:rsidR="00210606" w:rsidRPr="00010C48">
        <w:rPr>
          <w:rFonts w:asciiTheme="minorHAnsi" w:hAnsiTheme="minorHAnsi" w:cstheme="minorHAnsi"/>
          <w:color w:val="0070C0"/>
        </w:rPr>
        <w:t xml:space="preserve"> (HS)</w:t>
      </w:r>
      <w:r w:rsidRPr="00010C48">
        <w:rPr>
          <w:rFonts w:asciiTheme="minorHAnsi" w:hAnsiTheme="minorHAnsi" w:cstheme="minorHAnsi"/>
          <w:color w:val="0070C0"/>
        </w:rPr>
        <w:t>,</w:t>
      </w:r>
      <w:r w:rsidR="002A245F" w:rsidRPr="00010C48">
        <w:rPr>
          <w:rFonts w:asciiTheme="minorHAnsi" w:hAnsiTheme="minorHAnsi" w:cstheme="minorHAnsi"/>
          <w:color w:val="0070C0"/>
        </w:rPr>
        <w:t xml:space="preserve"> the parents must submit their residence permit.Th</w:t>
      </w:r>
      <w:r w:rsidR="00210606" w:rsidRPr="00010C48">
        <w:rPr>
          <w:rFonts w:asciiTheme="minorHAnsi" w:hAnsiTheme="minorHAnsi" w:cstheme="minorHAnsi"/>
          <w:color w:val="0070C0"/>
        </w:rPr>
        <w:t>ere is no tuition fee in ES and HS</w:t>
      </w:r>
      <w:r w:rsidR="002A245F" w:rsidRPr="00010C48">
        <w:rPr>
          <w:rFonts w:asciiTheme="minorHAnsi" w:hAnsiTheme="minorHAnsi" w:cstheme="minorHAnsi"/>
          <w:color w:val="0070C0"/>
        </w:rPr>
        <w:t xml:space="preserve">. There </w:t>
      </w:r>
      <w:r w:rsidR="00210606" w:rsidRPr="00010C48">
        <w:rPr>
          <w:rFonts w:asciiTheme="minorHAnsi" w:hAnsiTheme="minorHAnsi" w:cstheme="minorHAnsi"/>
          <w:color w:val="0070C0"/>
        </w:rPr>
        <w:t>is a fee in NS</w:t>
      </w:r>
      <w:r w:rsidR="002A245F" w:rsidRPr="00010C48">
        <w:rPr>
          <w:rFonts w:asciiTheme="minorHAnsi" w:hAnsiTheme="minorHAnsi" w:cstheme="minorHAnsi"/>
          <w:color w:val="0070C0"/>
        </w:rPr>
        <w:t xml:space="preserve">. </w:t>
      </w:r>
    </w:p>
    <w:p w14:paraId="77A91883" w14:textId="77777777" w:rsidR="00AE65B6" w:rsidRPr="00010C48" w:rsidRDefault="009D6BAD" w:rsidP="004A715A">
      <w:pPr>
        <w:pStyle w:val="Normlnweb"/>
        <w:numPr>
          <w:ilvl w:val="0"/>
          <w:numId w:val="25"/>
        </w:numPr>
        <w:ind w:left="426" w:hanging="284"/>
        <w:jc w:val="both"/>
        <w:rPr>
          <w:rFonts w:asciiTheme="minorHAnsi" w:hAnsiTheme="minorHAnsi" w:cstheme="minorHAnsi"/>
          <w:color w:val="0070C0"/>
        </w:rPr>
      </w:pPr>
      <w:r w:rsidRPr="00010C48">
        <w:rPr>
          <w:rFonts w:asciiTheme="minorHAnsi" w:hAnsiTheme="minorHAnsi" w:cstheme="minorHAnsi"/>
          <w:color w:val="0070C0"/>
        </w:rPr>
        <w:t>The child</w:t>
      </w:r>
      <w:r w:rsidR="00CA47B3" w:rsidRPr="00010C48">
        <w:rPr>
          <w:rFonts w:asciiTheme="minorHAnsi" w:hAnsiTheme="minorHAnsi" w:cstheme="minorHAnsi"/>
          <w:color w:val="0070C0"/>
        </w:rPr>
        <w:t xml:space="preserve">ren also have the right to use </w:t>
      </w:r>
      <w:r w:rsidRPr="00010C48">
        <w:rPr>
          <w:rFonts w:asciiTheme="minorHAnsi" w:hAnsiTheme="minorHAnsi" w:cstheme="minorHAnsi"/>
          <w:color w:val="0070C0"/>
        </w:rPr>
        <w:t xml:space="preserve">school services – they </w:t>
      </w:r>
      <w:r w:rsidR="00CA47B3" w:rsidRPr="00010C48">
        <w:rPr>
          <w:rFonts w:asciiTheme="minorHAnsi" w:hAnsiTheme="minorHAnsi" w:cstheme="minorHAnsi"/>
          <w:color w:val="0070C0"/>
        </w:rPr>
        <w:t xml:space="preserve">can attend after school </w:t>
      </w:r>
      <w:r w:rsidRPr="00010C48">
        <w:rPr>
          <w:rFonts w:asciiTheme="minorHAnsi" w:hAnsiTheme="minorHAnsi" w:cstheme="minorHAnsi"/>
          <w:color w:val="0070C0"/>
        </w:rPr>
        <w:t>clubs, school canteen</w:t>
      </w:r>
      <w:r w:rsidR="00CA47B3" w:rsidRPr="00010C48">
        <w:rPr>
          <w:rFonts w:asciiTheme="minorHAnsi" w:hAnsiTheme="minorHAnsi" w:cstheme="minorHAnsi"/>
          <w:color w:val="0070C0"/>
        </w:rPr>
        <w:t>s</w:t>
      </w:r>
      <w:r w:rsidRPr="00010C48">
        <w:rPr>
          <w:rFonts w:asciiTheme="minorHAnsi" w:hAnsiTheme="minorHAnsi" w:cstheme="minorHAnsi"/>
          <w:color w:val="0070C0"/>
        </w:rPr>
        <w:t>, consult with the school psychologist, carreer counsellor, pre</w:t>
      </w:r>
      <w:r w:rsidR="00CA47B3" w:rsidRPr="00010C48">
        <w:rPr>
          <w:rFonts w:asciiTheme="minorHAnsi" w:hAnsiTheme="minorHAnsi" w:cstheme="minorHAnsi"/>
          <w:color w:val="0070C0"/>
        </w:rPr>
        <w:t>vention specialist</w:t>
      </w:r>
      <w:r w:rsidRPr="00010C48">
        <w:rPr>
          <w:rFonts w:asciiTheme="minorHAnsi" w:hAnsiTheme="minorHAnsi" w:cstheme="minorHAnsi"/>
          <w:color w:val="0070C0"/>
        </w:rPr>
        <w:t xml:space="preserve"> etc</w:t>
      </w:r>
      <w:r w:rsidR="00CA47B3" w:rsidRPr="00010C48">
        <w:rPr>
          <w:rFonts w:asciiTheme="minorHAnsi" w:hAnsiTheme="minorHAnsi" w:cstheme="minorHAnsi"/>
          <w:color w:val="0070C0"/>
        </w:rPr>
        <w:t>.)</w:t>
      </w:r>
      <w:r w:rsidRPr="00010C48">
        <w:rPr>
          <w:rFonts w:asciiTheme="minorHAnsi" w:hAnsiTheme="minorHAnsi" w:cstheme="minorHAnsi"/>
          <w:color w:val="0070C0"/>
        </w:rPr>
        <w:t xml:space="preserve">  </w:t>
      </w:r>
      <w:r w:rsidR="00210606" w:rsidRPr="00010C48">
        <w:rPr>
          <w:rFonts w:asciiTheme="minorHAnsi" w:hAnsiTheme="minorHAnsi" w:cstheme="minorHAnsi"/>
          <w:color w:val="0070C0"/>
        </w:rPr>
        <w:t>and use</w:t>
      </w:r>
      <w:r w:rsidR="00CA47B3" w:rsidRPr="00010C48">
        <w:rPr>
          <w:rFonts w:asciiTheme="minorHAnsi" w:hAnsiTheme="minorHAnsi" w:cstheme="minorHAnsi"/>
          <w:color w:val="0070C0"/>
        </w:rPr>
        <w:t xml:space="preserve"> counselling service</w:t>
      </w:r>
      <w:r w:rsidR="00F73B79" w:rsidRPr="00010C48">
        <w:rPr>
          <w:rFonts w:asciiTheme="minorHAnsi" w:hAnsiTheme="minorHAnsi" w:cstheme="minorHAnsi"/>
          <w:color w:val="0070C0"/>
        </w:rPr>
        <w:t>s</w:t>
      </w:r>
      <w:r w:rsidR="00CA47B3" w:rsidRPr="00010C48">
        <w:rPr>
          <w:rFonts w:asciiTheme="minorHAnsi" w:hAnsiTheme="minorHAnsi" w:cstheme="minorHAnsi"/>
          <w:color w:val="0070C0"/>
        </w:rPr>
        <w:t xml:space="preserve"> outside school (pedagogical-psychological  counselling centre). Some of these ervices are paid (school canteen, after school club etc).</w:t>
      </w:r>
    </w:p>
    <w:p w14:paraId="77A91884" w14:textId="77777777" w:rsidR="000F1B8E" w:rsidRPr="00010C48" w:rsidRDefault="00CA47B3" w:rsidP="005F0C0B">
      <w:pPr>
        <w:pStyle w:val="Normlnweb"/>
        <w:numPr>
          <w:ilvl w:val="0"/>
          <w:numId w:val="25"/>
        </w:numPr>
        <w:ind w:left="426" w:hanging="284"/>
        <w:jc w:val="both"/>
        <w:rPr>
          <w:rFonts w:asciiTheme="minorHAnsi" w:hAnsiTheme="minorHAnsi" w:cstheme="minorHAnsi"/>
          <w:noProof/>
          <w:sz w:val="20"/>
          <w:szCs w:val="20"/>
          <w:u w:val="single"/>
        </w:rPr>
        <w:sectPr w:rsidR="000F1B8E" w:rsidRPr="00010C48" w:rsidSect="00AE65B6">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567" w:bottom="1134" w:left="567" w:header="284" w:footer="79" w:gutter="0"/>
          <w:pgNumType w:start="2"/>
          <w:cols w:num="2" w:space="708"/>
          <w:titlePg/>
          <w:docGrid w:linePitch="360"/>
        </w:sectPr>
      </w:pPr>
      <w:r w:rsidRPr="00010C48">
        <w:rPr>
          <w:rFonts w:asciiTheme="minorHAnsi" w:hAnsiTheme="minorHAnsi" w:cstheme="minorHAnsi"/>
          <w:color w:val="0070C0"/>
        </w:rPr>
        <w:t>All pupils have the right to establish self/governing bodies of pupils and students, to vote and be elected to these bodies, work for them and address the school principal</w:t>
      </w:r>
      <w:r w:rsidR="005F0C0B" w:rsidRPr="00010C48">
        <w:rPr>
          <w:rFonts w:asciiTheme="minorHAnsi" w:hAnsiTheme="minorHAnsi" w:cstheme="minorHAnsi"/>
          <w:color w:val="0070C0"/>
        </w:rPr>
        <w:t xml:space="preserve"> through them</w:t>
      </w:r>
      <w:r w:rsidRPr="00010C48">
        <w:rPr>
          <w:rFonts w:asciiTheme="minorHAnsi" w:hAnsiTheme="minorHAnsi" w:cstheme="minorHAnsi"/>
          <w:color w:val="0070C0"/>
        </w:rPr>
        <w:t>. The pr</w:t>
      </w:r>
      <w:r w:rsidR="005F0C0B" w:rsidRPr="00010C48">
        <w:rPr>
          <w:rFonts w:asciiTheme="minorHAnsi" w:hAnsiTheme="minorHAnsi" w:cstheme="minorHAnsi"/>
          <w:color w:val="0070C0"/>
        </w:rPr>
        <w:t>incipal is obliged to take the opinions and statements of these bodies</w:t>
      </w:r>
      <w:r w:rsidR="00210606" w:rsidRPr="00010C48">
        <w:rPr>
          <w:rFonts w:asciiTheme="minorHAnsi" w:hAnsiTheme="minorHAnsi" w:cstheme="minorHAnsi"/>
          <w:color w:val="0070C0"/>
        </w:rPr>
        <w:t xml:space="preserve"> into consideration</w:t>
      </w:r>
      <w:r w:rsidR="005F0C0B" w:rsidRPr="00010C48">
        <w:rPr>
          <w:rFonts w:asciiTheme="minorHAnsi" w:hAnsiTheme="minorHAnsi" w:cstheme="minorHAnsi"/>
          <w:color w:val="0070C0"/>
        </w:rPr>
        <w:t>.</w:t>
      </w:r>
      <w:r w:rsidRPr="00010C48">
        <w:rPr>
          <w:rFonts w:asciiTheme="minorHAnsi" w:hAnsiTheme="minorHAnsi" w:cstheme="minorHAnsi"/>
          <w:color w:val="0070C0"/>
        </w:rPr>
        <w:t xml:space="preserve"> </w:t>
      </w:r>
    </w:p>
    <w:p w14:paraId="77A91885" w14:textId="77777777" w:rsidR="00054BFD" w:rsidRPr="00010C48" w:rsidRDefault="00054BFD" w:rsidP="004A715A">
      <w:pPr>
        <w:pStyle w:val="Normlnweb"/>
        <w:numPr>
          <w:ilvl w:val="0"/>
          <w:numId w:val="25"/>
        </w:numPr>
        <w:ind w:left="426"/>
        <w:jc w:val="both"/>
        <w:rPr>
          <w:rFonts w:asciiTheme="minorHAnsi" w:hAnsiTheme="minorHAnsi" w:cstheme="minorHAnsi"/>
        </w:rPr>
      </w:pPr>
      <w:r w:rsidRPr="00010C48">
        <w:rPr>
          <w:rFonts w:asciiTheme="minorHAnsi" w:hAnsiTheme="minorHAnsi" w:cstheme="minorHAnsi"/>
        </w:rPr>
        <w:lastRenderedPageBreak/>
        <w:t>Žáci cizinci, kteří chodí do ZŠ a děti v posledním roce MŠ mají právo na</w:t>
      </w:r>
      <w:r w:rsidR="00E3287F" w:rsidRPr="00010C48">
        <w:rPr>
          <w:rFonts w:asciiTheme="minorHAnsi" w:hAnsiTheme="minorHAnsi" w:cstheme="minorHAnsi"/>
        </w:rPr>
        <w:t> </w:t>
      </w:r>
      <w:r w:rsidRPr="00010C48">
        <w:rPr>
          <w:rFonts w:asciiTheme="minorHAnsi" w:hAnsiTheme="minorHAnsi" w:cstheme="minorHAnsi"/>
        </w:rPr>
        <w:t>bezplatnou jazykovou přípravu, kterou zajišťuje ředitel školy ve</w:t>
      </w:r>
      <w:r w:rsidR="00E3287F" w:rsidRPr="00010C48">
        <w:rPr>
          <w:rFonts w:asciiTheme="minorHAnsi" w:hAnsiTheme="minorHAnsi" w:cstheme="minorHAnsi"/>
        </w:rPr>
        <w:t> </w:t>
      </w:r>
      <w:r w:rsidRPr="00010C48">
        <w:rPr>
          <w:rFonts w:asciiTheme="minorHAnsi" w:hAnsiTheme="minorHAnsi" w:cstheme="minorHAnsi"/>
        </w:rPr>
        <w:t>spolupráci se zřizovatelem (město, obec) a krajským úřadem (§20</w:t>
      </w:r>
      <w:r w:rsidR="00E3287F" w:rsidRPr="00010C48">
        <w:rPr>
          <w:rFonts w:asciiTheme="minorHAnsi" w:hAnsiTheme="minorHAnsi" w:cstheme="minorHAnsi"/>
        </w:rPr>
        <w:t> </w:t>
      </w:r>
      <w:r w:rsidRPr="00010C48">
        <w:rPr>
          <w:rFonts w:asciiTheme="minorHAnsi" w:hAnsiTheme="minorHAnsi" w:cstheme="minorHAnsi"/>
        </w:rPr>
        <w:t>školského zákona).</w:t>
      </w:r>
    </w:p>
    <w:p w14:paraId="77A91886" w14:textId="77777777" w:rsidR="00054BFD" w:rsidRPr="00010C48" w:rsidRDefault="00054BFD" w:rsidP="004A715A">
      <w:pPr>
        <w:pStyle w:val="Normlnweb"/>
        <w:numPr>
          <w:ilvl w:val="0"/>
          <w:numId w:val="25"/>
        </w:numPr>
        <w:ind w:left="426"/>
        <w:jc w:val="both"/>
        <w:rPr>
          <w:rFonts w:asciiTheme="minorHAnsi" w:hAnsiTheme="minorHAnsi" w:cstheme="minorHAnsi"/>
        </w:rPr>
      </w:pPr>
      <w:r w:rsidRPr="00010C48">
        <w:rPr>
          <w:rFonts w:asciiTheme="minorHAnsi" w:hAnsiTheme="minorHAnsi" w:cstheme="minorHAnsi"/>
        </w:rPr>
        <w:t>Děti a žáci mají právo na podporu také v případě, že pochází z odlišného kulturního prostředí a/nebo nedostatečně znají vyučovací jazyk a/nebo mají další specifické potřeby. V takovém případě mají právo na vyšetření v pedagogicko-psychologické poradně a na doporučení podpůrných opatření. Více viz ….................  (§16 školského zákona).</w:t>
      </w:r>
    </w:p>
    <w:p w14:paraId="77A91887" w14:textId="77777777" w:rsidR="00054BFD" w:rsidRPr="00010C48" w:rsidRDefault="00054BFD" w:rsidP="00054BFD">
      <w:pPr>
        <w:pStyle w:val="Normlnweb"/>
        <w:jc w:val="both"/>
        <w:rPr>
          <w:rStyle w:val="Siln"/>
          <w:rFonts w:asciiTheme="minorHAnsi" w:hAnsiTheme="minorHAnsi" w:cstheme="minorHAnsi"/>
          <w:u w:val="single"/>
        </w:rPr>
      </w:pPr>
      <w:r w:rsidRPr="00010C48">
        <w:rPr>
          <w:rStyle w:val="Siln"/>
          <w:rFonts w:asciiTheme="minorHAnsi" w:hAnsiTheme="minorHAnsi" w:cstheme="minorHAnsi"/>
          <w:u w:val="single"/>
        </w:rPr>
        <w:t xml:space="preserve">Společná práva žáků a jejich rodičů (zákonných zástupců) </w:t>
      </w:r>
    </w:p>
    <w:p w14:paraId="77A91888" w14:textId="77777777" w:rsidR="00054BFD" w:rsidRPr="00010C48" w:rsidRDefault="00054BFD" w:rsidP="004A715A">
      <w:pPr>
        <w:pStyle w:val="Normlnweb"/>
        <w:numPr>
          <w:ilvl w:val="0"/>
          <w:numId w:val="21"/>
        </w:numPr>
        <w:ind w:left="426"/>
        <w:jc w:val="both"/>
        <w:rPr>
          <w:rFonts w:asciiTheme="minorHAnsi" w:hAnsiTheme="minorHAnsi" w:cstheme="minorHAnsi"/>
        </w:rPr>
      </w:pPr>
      <w:r w:rsidRPr="00010C48">
        <w:rPr>
          <w:rStyle w:val="Siln"/>
          <w:rFonts w:asciiTheme="minorHAnsi" w:hAnsiTheme="minorHAnsi" w:cstheme="minorHAnsi"/>
        </w:rPr>
        <w:t xml:space="preserve">Rodiče i žáci </w:t>
      </w:r>
      <w:r w:rsidRPr="00010C48">
        <w:rPr>
          <w:rFonts w:asciiTheme="minorHAnsi" w:hAnsiTheme="minorHAnsi" w:cstheme="minorHAnsi"/>
        </w:rPr>
        <w:t>mají právo</w:t>
      </w:r>
      <w:r w:rsidRPr="00010C48">
        <w:rPr>
          <w:rFonts w:asciiTheme="minorHAnsi" w:hAnsiTheme="minorHAnsi" w:cstheme="minorHAnsi"/>
          <w:b/>
        </w:rPr>
        <w:t xml:space="preserve"> na informace</w:t>
      </w:r>
      <w:r w:rsidRPr="00010C48">
        <w:rPr>
          <w:rFonts w:asciiTheme="minorHAnsi" w:hAnsiTheme="minorHAnsi" w:cstheme="minorHAnsi"/>
        </w:rPr>
        <w:t xml:space="preserve"> o průběhu a výsledcích vzdělávání svých dětí.</w:t>
      </w:r>
    </w:p>
    <w:p w14:paraId="77A91889" w14:textId="77777777" w:rsidR="00054BFD" w:rsidRPr="00010C48" w:rsidRDefault="00054BFD" w:rsidP="004A715A">
      <w:pPr>
        <w:pStyle w:val="Normlnweb"/>
        <w:numPr>
          <w:ilvl w:val="0"/>
          <w:numId w:val="21"/>
        </w:numPr>
        <w:ind w:left="426"/>
        <w:jc w:val="both"/>
        <w:rPr>
          <w:rFonts w:asciiTheme="minorHAnsi" w:hAnsiTheme="minorHAnsi" w:cstheme="minorHAnsi"/>
        </w:rPr>
      </w:pPr>
      <w:r w:rsidRPr="00010C48">
        <w:rPr>
          <w:rFonts w:asciiTheme="minorHAnsi" w:hAnsiTheme="minorHAnsi" w:cstheme="minorHAnsi"/>
        </w:rPr>
        <w:t>Rodiče mají právo kontaktovat školu a žádat informace o prospěchu a</w:t>
      </w:r>
      <w:r w:rsidR="00E3287F" w:rsidRPr="00010C48">
        <w:rPr>
          <w:rFonts w:asciiTheme="minorHAnsi" w:hAnsiTheme="minorHAnsi" w:cstheme="minorHAnsi"/>
        </w:rPr>
        <w:t> </w:t>
      </w:r>
      <w:r w:rsidRPr="00010C48">
        <w:rPr>
          <w:rFonts w:asciiTheme="minorHAnsi" w:hAnsiTheme="minorHAnsi" w:cstheme="minorHAnsi"/>
        </w:rPr>
        <w:t>chování svého dítěte.</w:t>
      </w:r>
    </w:p>
    <w:p w14:paraId="77A9188A" w14:textId="77777777" w:rsidR="00054BFD" w:rsidRPr="00010C48" w:rsidRDefault="00054BFD" w:rsidP="004A715A">
      <w:pPr>
        <w:pStyle w:val="Normlnweb"/>
        <w:numPr>
          <w:ilvl w:val="0"/>
          <w:numId w:val="21"/>
        </w:numPr>
        <w:ind w:left="426"/>
        <w:jc w:val="both"/>
        <w:rPr>
          <w:rFonts w:asciiTheme="minorHAnsi" w:hAnsiTheme="minorHAnsi" w:cstheme="minorHAnsi"/>
        </w:rPr>
      </w:pPr>
      <w:r w:rsidRPr="00010C48">
        <w:rPr>
          <w:rStyle w:val="Siln"/>
          <w:rFonts w:asciiTheme="minorHAnsi" w:hAnsiTheme="minorHAnsi" w:cstheme="minorHAnsi"/>
        </w:rPr>
        <w:t xml:space="preserve">Rodiče i žáci </w:t>
      </w:r>
      <w:r w:rsidRPr="00010C48">
        <w:rPr>
          <w:rFonts w:asciiTheme="minorHAnsi" w:hAnsiTheme="minorHAnsi" w:cstheme="minorHAnsi"/>
        </w:rPr>
        <w:t>mají právo vyjadřovat se ke všem rozhodnutím týkajícím se podstatných záležitostí jejich vzdělávání, přičemž jejich vyjádřením musí být věnována pozornost. Jakékoliv změny ve vzdělávání dítěte (přeřazení do jiné třídy, přeřazení do jiné školy apod.) musí být uskutečněny se souhlasem rodičů,</w:t>
      </w:r>
    </w:p>
    <w:p w14:paraId="77A9188B" w14:textId="77777777" w:rsidR="00054BFD" w:rsidRPr="00010C48" w:rsidRDefault="00054BFD" w:rsidP="004A715A">
      <w:pPr>
        <w:pStyle w:val="Normlnweb"/>
        <w:numPr>
          <w:ilvl w:val="0"/>
          <w:numId w:val="21"/>
        </w:numPr>
        <w:ind w:left="426"/>
        <w:jc w:val="both"/>
        <w:rPr>
          <w:rFonts w:asciiTheme="minorHAnsi" w:hAnsiTheme="minorHAnsi" w:cstheme="minorHAnsi"/>
        </w:rPr>
      </w:pPr>
      <w:r w:rsidRPr="00010C48">
        <w:rPr>
          <w:rFonts w:asciiTheme="minorHAnsi" w:hAnsiTheme="minorHAnsi" w:cstheme="minorHAnsi"/>
        </w:rPr>
        <w:t>Rodiče mají právo žádat o přezkoušení svého dítěte, pokud mají pochybnosti o správnosti hodnocení na konci prvního nebo druhého pololetí, a to nejpozději do 3 pracovních dnů od vydání vysvědčení. V</w:t>
      </w:r>
      <w:r w:rsidR="00E3287F" w:rsidRPr="00010C48">
        <w:rPr>
          <w:rFonts w:asciiTheme="minorHAnsi" w:hAnsiTheme="minorHAnsi" w:cstheme="minorHAnsi"/>
        </w:rPr>
        <w:t> </w:t>
      </w:r>
      <w:r w:rsidRPr="00010C48">
        <w:rPr>
          <w:rFonts w:asciiTheme="minorHAnsi" w:hAnsiTheme="minorHAnsi" w:cstheme="minorHAnsi"/>
        </w:rPr>
        <w:t xml:space="preserve">takovém případě písemně požádají ředitele školy o přezkoumání výsledků hodnocení žáka. Žádost je ke stažení v části </w:t>
      </w:r>
      <w:r w:rsidRPr="00010C48">
        <w:rPr>
          <w:rFonts w:asciiTheme="minorHAnsi" w:hAnsiTheme="minorHAnsi" w:cstheme="minorHAnsi"/>
          <w:i/>
          <w:iCs/>
          <w:color w:val="FF0000"/>
        </w:rPr>
        <w:t>žádosti</w:t>
      </w:r>
      <w:r w:rsidRPr="00010C48">
        <w:rPr>
          <w:rFonts w:asciiTheme="minorHAnsi" w:hAnsiTheme="minorHAnsi" w:cstheme="minorHAnsi"/>
          <w:i/>
          <w:iCs/>
        </w:rPr>
        <w:t>.</w:t>
      </w:r>
    </w:p>
    <w:p w14:paraId="77A9188C" w14:textId="77777777" w:rsidR="00054BFD" w:rsidRPr="00010C48" w:rsidRDefault="00054BFD" w:rsidP="004A715A">
      <w:pPr>
        <w:pStyle w:val="Normlnweb"/>
        <w:numPr>
          <w:ilvl w:val="0"/>
          <w:numId w:val="21"/>
        </w:numPr>
        <w:ind w:left="426"/>
        <w:jc w:val="both"/>
        <w:rPr>
          <w:rFonts w:asciiTheme="minorHAnsi" w:hAnsiTheme="minorHAnsi" w:cstheme="minorHAnsi"/>
        </w:rPr>
      </w:pPr>
      <w:r w:rsidRPr="00010C48">
        <w:rPr>
          <w:rFonts w:asciiTheme="minorHAnsi" w:hAnsiTheme="minorHAnsi" w:cstheme="minorHAnsi"/>
        </w:rPr>
        <w:t xml:space="preserve">Rodiče mají právo nesouhlasit se zařazením do ročníku, který neodpovídá věku jejich dítěte. Optimální je zařazení do ročníku vzhledem k počtu již absolvovaných ročníků, maximálně o rok níž. </w:t>
      </w:r>
    </w:p>
    <w:p w14:paraId="77A9188D" w14:textId="77777777" w:rsidR="004A715A" w:rsidRPr="00010C48" w:rsidRDefault="004A715A" w:rsidP="004A715A">
      <w:pPr>
        <w:pStyle w:val="Normlnweb"/>
        <w:ind w:left="426"/>
        <w:jc w:val="both"/>
        <w:rPr>
          <w:rFonts w:asciiTheme="minorHAnsi" w:hAnsiTheme="minorHAnsi" w:cstheme="minorHAnsi"/>
          <w:sz w:val="16"/>
          <w:szCs w:val="16"/>
        </w:rPr>
      </w:pPr>
    </w:p>
    <w:p w14:paraId="77A9188E" w14:textId="77777777" w:rsidR="005F0C0B" w:rsidRPr="00010C48" w:rsidRDefault="00210606" w:rsidP="004A715A">
      <w:pPr>
        <w:pStyle w:val="Normlnweb"/>
        <w:numPr>
          <w:ilvl w:val="0"/>
          <w:numId w:val="20"/>
        </w:numPr>
        <w:ind w:left="426"/>
        <w:jc w:val="both"/>
        <w:rPr>
          <w:rFonts w:asciiTheme="minorHAnsi" w:hAnsiTheme="minorHAnsi" w:cstheme="minorHAnsi"/>
          <w:color w:val="0070C0"/>
        </w:rPr>
      </w:pPr>
      <w:r w:rsidRPr="00010C48">
        <w:rPr>
          <w:rFonts w:asciiTheme="minorHAnsi" w:hAnsiTheme="minorHAnsi" w:cstheme="minorHAnsi"/>
          <w:color w:val="0070C0"/>
        </w:rPr>
        <w:lastRenderedPageBreak/>
        <w:t xml:space="preserve">Pupils - </w:t>
      </w:r>
      <w:r w:rsidR="005F0C0B" w:rsidRPr="00010C48">
        <w:rPr>
          <w:rFonts w:asciiTheme="minorHAnsi" w:hAnsiTheme="minorHAnsi" w:cstheme="minorHAnsi"/>
          <w:color w:val="0070C0"/>
        </w:rPr>
        <w:t xml:space="preserve">foreigners attending </w:t>
      </w:r>
      <w:r w:rsidRPr="00010C48">
        <w:rPr>
          <w:rFonts w:asciiTheme="minorHAnsi" w:hAnsiTheme="minorHAnsi" w:cstheme="minorHAnsi"/>
          <w:color w:val="0070C0"/>
        </w:rPr>
        <w:t>ES</w:t>
      </w:r>
      <w:r w:rsidR="005F0C0B" w:rsidRPr="00010C48">
        <w:rPr>
          <w:rFonts w:asciiTheme="minorHAnsi" w:hAnsiTheme="minorHAnsi" w:cstheme="minorHAnsi"/>
          <w:color w:val="0070C0"/>
        </w:rPr>
        <w:t xml:space="preserve"> and </w:t>
      </w:r>
      <w:r w:rsidRPr="00010C48">
        <w:rPr>
          <w:rFonts w:asciiTheme="minorHAnsi" w:hAnsiTheme="minorHAnsi" w:cstheme="minorHAnsi"/>
          <w:color w:val="0070C0"/>
        </w:rPr>
        <w:t xml:space="preserve">and children in </w:t>
      </w:r>
      <w:r w:rsidR="005F0C0B" w:rsidRPr="00010C48">
        <w:rPr>
          <w:rFonts w:asciiTheme="minorHAnsi" w:hAnsiTheme="minorHAnsi" w:cstheme="minorHAnsi"/>
          <w:color w:val="0070C0"/>
        </w:rPr>
        <w:t xml:space="preserve">the final year of </w:t>
      </w:r>
      <w:r w:rsidRPr="00010C48">
        <w:rPr>
          <w:rFonts w:asciiTheme="minorHAnsi" w:hAnsiTheme="minorHAnsi" w:cstheme="minorHAnsi"/>
          <w:color w:val="0070C0"/>
        </w:rPr>
        <w:t>NS</w:t>
      </w:r>
      <w:r w:rsidR="005F0C0B" w:rsidRPr="00010C48">
        <w:rPr>
          <w:rFonts w:asciiTheme="minorHAnsi" w:hAnsiTheme="minorHAnsi" w:cstheme="minorHAnsi"/>
          <w:color w:val="0070C0"/>
        </w:rPr>
        <w:t xml:space="preserve"> have the right to receive free language classes, which are organized by the school principal in cooperation with the </w:t>
      </w:r>
      <w:r w:rsidRPr="00010C48">
        <w:rPr>
          <w:rFonts w:asciiTheme="minorHAnsi" w:hAnsiTheme="minorHAnsi" w:cstheme="minorHAnsi"/>
          <w:color w:val="0070C0"/>
        </w:rPr>
        <w:t>school founding entity (</w:t>
      </w:r>
      <w:r w:rsidR="005F0C0B" w:rsidRPr="00010C48">
        <w:rPr>
          <w:rFonts w:asciiTheme="minorHAnsi" w:hAnsiTheme="minorHAnsi" w:cstheme="minorHAnsi"/>
          <w:color w:val="0070C0"/>
        </w:rPr>
        <w:t>Municipality</w:t>
      </w:r>
      <w:r w:rsidRPr="00010C48">
        <w:rPr>
          <w:rFonts w:asciiTheme="minorHAnsi" w:hAnsiTheme="minorHAnsi" w:cstheme="minorHAnsi"/>
          <w:color w:val="0070C0"/>
        </w:rPr>
        <w:t>)</w:t>
      </w:r>
      <w:r w:rsidR="00F73B79" w:rsidRPr="00010C48">
        <w:rPr>
          <w:rFonts w:asciiTheme="minorHAnsi" w:hAnsiTheme="minorHAnsi" w:cstheme="minorHAnsi"/>
          <w:color w:val="0070C0"/>
        </w:rPr>
        <w:t xml:space="preserve"> </w:t>
      </w:r>
      <w:r w:rsidR="005F0C0B" w:rsidRPr="00010C48">
        <w:rPr>
          <w:rFonts w:asciiTheme="minorHAnsi" w:hAnsiTheme="minorHAnsi" w:cstheme="minorHAnsi"/>
          <w:color w:val="0070C0"/>
        </w:rPr>
        <w:t>and the Regional Office.</w:t>
      </w:r>
      <w:r w:rsidR="00952259" w:rsidRPr="00010C48">
        <w:rPr>
          <w:rFonts w:asciiTheme="minorHAnsi" w:hAnsiTheme="minorHAnsi" w:cstheme="minorHAnsi"/>
          <w:color w:val="0070C0"/>
        </w:rPr>
        <w:t xml:space="preserve"> </w:t>
      </w:r>
      <w:r w:rsidR="005F0C0B" w:rsidRPr="00010C48">
        <w:rPr>
          <w:rFonts w:asciiTheme="minorHAnsi" w:hAnsiTheme="minorHAnsi" w:cstheme="minorHAnsi"/>
          <w:color w:val="0070C0"/>
        </w:rPr>
        <w:t>(Section 20 of the Education Act</w:t>
      </w:r>
      <w:r w:rsidRPr="00010C48">
        <w:rPr>
          <w:rFonts w:asciiTheme="minorHAnsi" w:hAnsiTheme="minorHAnsi" w:cstheme="minorHAnsi"/>
          <w:color w:val="0070C0"/>
        </w:rPr>
        <w:t>.</w:t>
      </w:r>
      <w:r w:rsidR="005F0C0B" w:rsidRPr="00010C48">
        <w:rPr>
          <w:rFonts w:asciiTheme="minorHAnsi" w:hAnsiTheme="minorHAnsi" w:cstheme="minorHAnsi"/>
          <w:color w:val="0070C0"/>
        </w:rPr>
        <w:t xml:space="preserve">) </w:t>
      </w:r>
    </w:p>
    <w:p w14:paraId="77A9188F" w14:textId="77777777" w:rsidR="00952259" w:rsidRPr="00010C48" w:rsidRDefault="00210606" w:rsidP="004A715A">
      <w:pPr>
        <w:pStyle w:val="Normlnweb"/>
        <w:numPr>
          <w:ilvl w:val="0"/>
          <w:numId w:val="20"/>
        </w:numPr>
        <w:ind w:left="426"/>
        <w:jc w:val="both"/>
        <w:rPr>
          <w:rFonts w:asciiTheme="minorHAnsi" w:hAnsiTheme="minorHAnsi" w:cstheme="minorHAnsi"/>
          <w:color w:val="0070C0"/>
        </w:rPr>
      </w:pPr>
      <w:r w:rsidRPr="00010C48">
        <w:rPr>
          <w:rFonts w:asciiTheme="minorHAnsi" w:hAnsiTheme="minorHAnsi" w:cstheme="minorHAnsi"/>
          <w:color w:val="0070C0"/>
        </w:rPr>
        <w:t xml:space="preserve">Children have the right to receive support if they come from different culture and/or do not </w:t>
      </w:r>
      <w:r w:rsidR="00EC033C" w:rsidRPr="00010C48">
        <w:rPr>
          <w:rFonts w:asciiTheme="minorHAnsi" w:hAnsiTheme="minorHAnsi" w:cstheme="minorHAnsi"/>
          <w:color w:val="0070C0"/>
        </w:rPr>
        <w:t xml:space="preserve">know </w:t>
      </w:r>
      <w:r w:rsidRPr="00010C48">
        <w:rPr>
          <w:rFonts w:asciiTheme="minorHAnsi" w:hAnsiTheme="minorHAnsi" w:cstheme="minorHAnsi"/>
          <w:color w:val="0070C0"/>
        </w:rPr>
        <w:t xml:space="preserve">the language of instruction and/or have other special needs. In these cases they are entitled to </w:t>
      </w:r>
      <w:r w:rsidR="00EC033C" w:rsidRPr="00010C48">
        <w:rPr>
          <w:rFonts w:asciiTheme="minorHAnsi" w:hAnsiTheme="minorHAnsi" w:cstheme="minorHAnsi"/>
          <w:color w:val="0070C0"/>
        </w:rPr>
        <w:t xml:space="preserve">be tested in the pedagogical-psychological  counselling centre and to be reccomended suitable support. More in </w:t>
      </w:r>
      <w:r w:rsidR="00EC033C" w:rsidRPr="00010C48">
        <w:rPr>
          <w:rFonts w:asciiTheme="minorHAnsi" w:hAnsiTheme="minorHAnsi" w:cstheme="minorHAnsi"/>
        </w:rPr>
        <w:t>….................</w:t>
      </w:r>
      <w:r w:rsidR="00EC033C" w:rsidRPr="00010C48">
        <w:rPr>
          <w:rFonts w:asciiTheme="minorHAnsi" w:hAnsiTheme="minorHAnsi" w:cstheme="minorHAnsi"/>
          <w:color w:val="0070C0"/>
        </w:rPr>
        <w:t xml:space="preserve"> (Section 16 of the Education Act)</w:t>
      </w:r>
    </w:p>
    <w:p w14:paraId="77A91890" w14:textId="77777777" w:rsidR="00952259" w:rsidRPr="00010C48" w:rsidRDefault="000E784D" w:rsidP="00952259">
      <w:pPr>
        <w:pStyle w:val="Normlnweb"/>
        <w:jc w:val="both"/>
        <w:rPr>
          <w:rStyle w:val="Siln"/>
          <w:rFonts w:asciiTheme="minorHAnsi" w:hAnsiTheme="minorHAnsi" w:cstheme="minorHAnsi"/>
          <w:color w:val="0070C0"/>
          <w:u w:val="single"/>
        </w:rPr>
      </w:pPr>
      <w:r w:rsidRPr="00010C48">
        <w:rPr>
          <w:rStyle w:val="Siln"/>
          <w:rFonts w:asciiTheme="minorHAnsi" w:hAnsiTheme="minorHAnsi" w:cstheme="minorHAnsi"/>
          <w:color w:val="0070C0"/>
          <w:u w:val="single"/>
        </w:rPr>
        <w:t>Pupils‘</w:t>
      </w:r>
      <w:r w:rsidRPr="00010C48">
        <w:rPr>
          <w:rStyle w:val="Siln"/>
          <w:rFonts w:asciiTheme="minorHAnsi" w:hAnsiTheme="minorHAnsi" w:cstheme="minorHAnsi"/>
          <w:color w:val="0070C0"/>
          <w:u w:val="single"/>
          <w:lang w:val="en-US"/>
        </w:rPr>
        <w:t xml:space="preserve"> and parents’</w:t>
      </w:r>
      <w:r w:rsidR="00952259" w:rsidRPr="00010C48">
        <w:rPr>
          <w:rStyle w:val="Siln"/>
          <w:rFonts w:asciiTheme="minorHAnsi" w:hAnsiTheme="minorHAnsi" w:cstheme="minorHAnsi"/>
          <w:color w:val="0070C0"/>
          <w:u w:val="single"/>
        </w:rPr>
        <w:t xml:space="preserve"> </w:t>
      </w:r>
      <w:r w:rsidRPr="00010C48">
        <w:rPr>
          <w:rStyle w:val="Siln"/>
          <w:rFonts w:asciiTheme="minorHAnsi" w:hAnsiTheme="minorHAnsi" w:cstheme="minorHAnsi"/>
          <w:color w:val="0070C0"/>
          <w:u w:val="single"/>
        </w:rPr>
        <w:t>(legal guardians) rights</w:t>
      </w:r>
      <w:r w:rsidR="00952259" w:rsidRPr="00010C48">
        <w:rPr>
          <w:rStyle w:val="Siln"/>
          <w:rFonts w:asciiTheme="minorHAnsi" w:hAnsiTheme="minorHAnsi" w:cstheme="minorHAnsi"/>
          <w:color w:val="0070C0"/>
          <w:u w:val="single"/>
        </w:rPr>
        <w:t xml:space="preserve"> </w:t>
      </w:r>
    </w:p>
    <w:p w14:paraId="77A91891" w14:textId="77777777" w:rsidR="000E784D" w:rsidRPr="00010C48" w:rsidRDefault="000E784D" w:rsidP="004A715A">
      <w:pPr>
        <w:pStyle w:val="Normlnweb"/>
        <w:numPr>
          <w:ilvl w:val="0"/>
          <w:numId w:val="28"/>
        </w:numPr>
        <w:ind w:left="426"/>
        <w:jc w:val="both"/>
        <w:rPr>
          <w:rStyle w:val="Siln"/>
          <w:rFonts w:asciiTheme="minorHAnsi" w:hAnsiTheme="minorHAnsi" w:cstheme="minorHAnsi"/>
          <w:b w:val="0"/>
          <w:bCs w:val="0"/>
          <w:color w:val="0070C0"/>
        </w:rPr>
      </w:pPr>
      <w:r w:rsidRPr="00010C48">
        <w:rPr>
          <w:rStyle w:val="Siln"/>
          <w:rFonts w:asciiTheme="minorHAnsi" w:hAnsiTheme="minorHAnsi" w:cstheme="minorHAnsi"/>
          <w:color w:val="0070C0"/>
        </w:rPr>
        <w:t xml:space="preserve">Both parents and pupils </w:t>
      </w:r>
      <w:r w:rsidRPr="00010C48">
        <w:rPr>
          <w:rStyle w:val="Siln"/>
          <w:rFonts w:asciiTheme="minorHAnsi" w:hAnsiTheme="minorHAnsi" w:cstheme="minorHAnsi"/>
          <w:b w:val="0"/>
          <w:color w:val="0070C0"/>
        </w:rPr>
        <w:t xml:space="preserve">have the right </w:t>
      </w:r>
      <w:r w:rsidRPr="00010C48">
        <w:rPr>
          <w:rStyle w:val="Siln"/>
          <w:rFonts w:asciiTheme="minorHAnsi" w:hAnsiTheme="minorHAnsi" w:cstheme="minorHAnsi"/>
          <w:color w:val="0070C0"/>
        </w:rPr>
        <w:t xml:space="preserve">to be informed </w:t>
      </w:r>
      <w:r w:rsidRPr="00010C48">
        <w:rPr>
          <w:rStyle w:val="Siln"/>
          <w:rFonts w:asciiTheme="minorHAnsi" w:hAnsiTheme="minorHAnsi" w:cstheme="minorHAnsi"/>
          <w:b w:val="0"/>
          <w:color w:val="0070C0"/>
        </w:rPr>
        <w:t>about the process and results of their children’s education.</w:t>
      </w:r>
      <w:r w:rsidRPr="00010C48">
        <w:rPr>
          <w:rStyle w:val="Siln"/>
          <w:rFonts w:asciiTheme="minorHAnsi" w:hAnsiTheme="minorHAnsi" w:cstheme="minorHAnsi"/>
          <w:color w:val="0070C0"/>
        </w:rPr>
        <w:t xml:space="preserve"> </w:t>
      </w:r>
    </w:p>
    <w:p w14:paraId="77A91892" w14:textId="77777777" w:rsidR="00952259" w:rsidRPr="00010C48" w:rsidRDefault="000E784D" w:rsidP="004A715A">
      <w:pPr>
        <w:pStyle w:val="Normlnweb"/>
        <w:numPr>
          <w:ilvl w:val="0"/>
          <w:numId w:val="28"/>
        </w:numPr>
        <w:ind w:left="426"/>
        <w:jc w:val="both"/>
        <w:rPr>
          <w:rFonts w:asciiTheme="minorHAnsi" w:hAnsiTheme="minorHAnsi" w:cstheme="minorHAnsi"/>
          <w:color w:val="0070C0"/>
        </w:rPr>
      </w:pPr>
      <w:r w:rsidRPr="00010C48">
        <w:rPr>
          <w:rStyle w:val="Siln"/>
          <w:rFonts w:asciiTheme="minorHAnsi" w:hAnsiTheme="minorHAnsi" w:cstheme="minorHAnsi"/>
          <w:b w:val="0"/>
          <w:color w:val="0070C0"/>
        </w:rPr>
        <w:t xml:space="preserve">Parents have the right to contact the school and request information about the school results and behavior of their child. </w:t>
      </w:r>
    </w:p>
    <w:p w14:paraId="77A91893" w14:textId="77777777" w:rsidR="00952259" w:rsidRPr="00010C48" w:rsidRDefault="000E784D" w:rsidP="004A715A">
      <w:pPr>
        <w:pStyle w:val="Normlnweb"/>
        <w:numPr>
          <w:ilvl w:val="0"/>
          <w:numId w:val="28"/>
        </w:numPr>
        <w:ind w:left="426"/>
        <w:jc w:val="both"/>
        <w:rPr>
          <w:rFonts w:asciiTheme="minorHAnsi" w:hAnsiTheme="minorHAnsi" w:cstheme="minorHAnsi"/>
          <w:color w:val="0070C0"/>
        </w:rPr>
      </w:pPr>
      <w:r w:rsidRPr="00010C48">
        <w:rPr>
          <w:rStyle w:val="Siln"/>
          <w:rFonts w:asciiTheme="minorHAnsi" w:hAnsiTheme="minorHAnsi" w:cstheme="minorHAnsi"/>
          <w:color w:val="0070C0"/>
        </w:rPr>
        <w:t xml:space="preserve">Both parents and children </w:t>
      </w:r>
      <w:r w:rsidRPr="00010C48">
        <w:rPr>
          <w:rStyle w:val="Siln"/>
          <w:rFonts w:asciiTheme="minorHAnsi" w:hAnsiTheme="minorHAnsi" w:cstheme="minorHAnsi"/>
          <w:b w:val="0"/>
          <w:color w:val="0070C0"/>
        </w:rPr>
        <w:t>have the</w:t>
      </w:r>
      <w:r w:rsidRPr="00010C48">
        <w:rPr>
          <w:rStyle w:val="Siln"/>
          <w:rFonts w:asciiTheme="minorHAnsi" w:hAnsiTheme="minorHAnsi" w:cstheme="minorHAnsi"/>
          <w:color w:val="0070C0"/>
        </w:rPr>
        <w:t xml:space="preserve"> </w:t>
      </w:r>
      <w:r w:rsidRPr="00010C48">
        <w:rPr>
          <w:rStyle w:val="Siln"/>
          <w:rFonts w:asciiTheme="minorHAnsi" w:hAnsiTheme="minorHAnsi" w:cstheme="minorHAnsi"/>
          <w:b w:val="0"/>
          <w:color w:val="0070C0"/>
        </w:rPr>
        <w:t xml:space="preserve">right to express their opinion about all the decisions </w:t>
      </w:r>
      <w:r w:rsidR="00C70DD3" w:rsidRPr="00010C48">
        <w:rPr>
          <w:rStyle w:val="Siln"/>
          <w:rFonts w:asciiTheme="minorHAnsi" w:hAnsiTheme="minorHAnsi" w:cstheme="minorHAnsi"/>
          <w:b w:val="0"/>
          <w:color w:val="0070C0"/>
        </w:rPr>
        <w:t xml:space="preserve">about important issues </w:t>
      </w:r>
      <w:r w:rsidRPr="00010C48">
        <w:rPr>
          <w:rStyle w:val="Siln"/>
          <w:rFonts w:asciiTheme="minorHAnsi" w:hAnsiTheme="minorHAnsi" w:cstheme="minorHAnsi"/>
          <w:b w:val="0"/>
          <w:color w:val="0070C0"/>
        </w:rPr>
        <w:t>related to their schooling and their opinions must be taken into consideration. Any changes</w:t>
      </w:r>
      <w:r w:rsidR="00C70DD3" w:rsidRPr="00010C48">
        <w:rPr>
          <w:rStyle w:val="Siln"/>
          <w:rFonts w:asciiTheme="minorHAnsi" w:hAnsiTheme="minorHAnsi" w:cstheme="minorHAnsi"/>
          <w:b w:val="0"/>
          <w:color w:val="0070C0"/>
        </w:rPr>
        <w:t xml:space="preserve"> in the schooling process (pupil’s placement to a different class, scho</w:t>
      </w:r>
      <w:r w:rsidR="00F73B79" w:rsidRPr="00010C48">
        <w:rPr>
          <w:rStyle w:val="Siln"/>
          <w:rFonts w:asciiTheme="minorHAnsi" w:hAnsiTheme="minorHAnsi" w:cstheme="minorHAnsi"/>
          <w:b w:val="0"/>
          <w:color w:val="0070C0"/>
        </w:rPr>
        <w:t>ol etc.) can be done only with</w:t>
      </w:r>
      <w:r w:rsidR="00C70DD3" w:rsidRPr="00010C48">
        <w:rPr>
          <w:rStyle w:val="Siln"/>
          <w:rFonts w:asciiTheme="minorHAnsi" w:hAnsiTheme="minorHAnsi" w:cstheme="minorHAnsi"/>
          <w:b w:val="0"/>
          <w:color w:val="0070C0"/>
        </w:rPr>
        <w:t xml:space="preserve"> parents</w:t>
      </w:r>
      <w:r w:rsidR="00F73B79" w:rsidRPr="00010C48">
        <w:rPr>
          <w:rStyle w:val="Siln"/>
          <w:rFonts w:asciiTheme="minorHAnsi" w:hAnsiTheme="minorHAnsi" w:cstheme="minorHAnsi"/>
          <w:b w:val="0"/>
          <w:color w:val="0070C0"/>
        </w:rPr>
        <w:t>‘consent</w:t>
      </w:r>
      <w:r w:rsidR="00C70DD3" w:rsidRPr="00010C48">
        <w:rPr>
          <w:rStyle w:val="Siln"/>
          <w:rFonts w:asciiTheme="minorHAnsi" w:hAnsiTheme="minorHAnsi" w:cstheme="minorHAnsi"/>
          <w:b w:val="0"/>
          <w:color w:val="0070C0"/>
        </w:rPr>
        <w:t xml:space="preserve">. </w:t>
      </w:r>
      <w:r w:rsidRPr="00010C48">
        <w:rPr>
          <w:rStyle w:val="Siln"/>
          <w:rFonts w:asciiTheme="minorHAnsi" w:hAnsiTheme="minorHAnsi" w:cstheme="minorHAnsi"/>
          <w:b w:val="0"/>
          <w:color w:val="0070C0"/>
        </w:rPr>
        <w:t xml:space="preserve"> </w:t>
      </w:r>
    </w:p>
    <w:p w14:paraId="77A91894" w14:textId="77777777" w:rsidR="00C70DD3" w:rsidRPr="00010C48" w:rsidRDefault="00C70DD3" w:rsidP="004A715A">
      <w:pPr>
        <w:pStyle w:val="Normlnweb"/>
        <w:numPr>
          <w:ilvl w:val="0"/>
          <w:numId w:val="28"/>
        </w:numPr>
        <w:ind w:left="426"/>
        <w:jc w:val="both"/>
        <w:rPr>
          <w:rFonts w:asciiTheme="minorHAnsi" w:hAnsiTheme="minorHAnsi" w:cstheme="minorHAnsi"/>
          <w:color w:val="0070C0"/>
        </w:rPr>
      </w:pPr>
      <w:r w:rsidRPr="00010C48">
        <w:rPr>
          <w:rFonts w:asciiTheme="minorHAnsi" w:hAnsiTheme="minorHAnsi" w:cstheme="minorHAnsi"/>
          <w:color w:val="0070C0"/>
        </w:rPr>
        <w:t>Par</w:t>
      </w:r>
      <w:r w:rsidR="00CF15F6" w:rsidRPr="00010C48">
        <w:rPr>
          <w:rFonts w:asciiTheme="minorHAnsi" w:hAnsiTheme="minorHAnsi" w:cstheme="minorHAnsi"/>
          <w:color w:val="0070C0"/>
        </w:rPr>
        <w:t xml:space="preserve">ents have the right to request </w:t>
      </w:r>
      <w:r w:rsidRPr="00010C48">
        <w:rPr>
          <w:rFonts w:asciiTheme="minorHAnsi" w:hAnsiTheme="minorHAnsi" w:cstheme="minorHAnsi"/>
          <w:color w:val="0070C0"/>
        </w:rPr>
        <w:t>their child</w:t>
      </w:r>
      <w:r w:rsidR="00CF15F6" w:rsidRPr="00010C48">
        <w:rPr>
          <w:rFonts w:asciiTheme="minorHAnsi" w:hAnsiTheme="minorHAnsi" w:cstheme="minorHAnsi"/>
          <w:color w:val="0070C0"/>
        </w:rPr>
        <w:t xml:space="preserve"> to be reevaluated</w:t>
      </w:r>
      <w:r w:rsidRPr="00010C48">
        <w:rPr>
          <w:rFonts w:asciiTheme="minorHAnsi" w:hAnsiTheme="minorHAnsi" w:cstheme="minorHAnsi"/>
          <w:color w:val="0070C0"/>
        </w:rPr>
        <w:t xml:space="preserve"> if they have doubts about the child’s evaluation at the end of each term; this must be done within three days from the day the child received the school report card. You can download the relevant form in section </w:t>
      </w:r>
      <w:r w:rsidRPr="00010C48">
        <w:rPr>
          <w:rFonts w:asciiTheme="minorHAnsi" w:hAnsiTheme="minorHAnsi" w:cstheme="minorHAnsi"/>
          <w:color w:val="FF0000"/>
        </w:rPr>
        <w:t>Applications</w:t>
      </w:r>
      <w:r w:rsidRPr="00010C48">
        <w:rPr>
          <w:rFonts w:asciiTheme="minorHAnsi" w:hAnsiTheme="minorHAnsi" w:cstheme="minorHAnsi"/>
          <w:color w:val="0070C0"/>
        </w:rPr>
        <w:t xml:space="preserve">. </w:t>
      </w:r>
    </w:p>
    <w:p w14:paraId="77A91895" w14:textId="77777777" w:rsidR="00952259" w:rsidRPr="00010C48" w:rsidRDefault="00C70DD3" w:rsidP="00952259">
      <w:pPr>
        <w:pStyle w:val="Normlnweb"/>
        <w:numPr>
          <w:ilvl w:val="0"/>
          <w:numId w:val="28"/>
        </w:numPr>
        <w:ind w:left="360"/>
        <w:jc w:val="both"/>
        <w:rPr>
          <w:rFonts w:asciiTheme="minorHAnsi" w:hAnsiTheme="minorHAnsi" w:cstheme="minorHAnsi"/>
        </w:rPr>
      </w:pPr>
      <w:r w:rsidRPr="00010C48">
        <w:rPr>
          <w:rFonts w:asciiTheme="minorHAnsi" w:hAnsiTheme="minorHAnsi" w:cstheme="minorHAnsi"/>
          <w:color w:val="0070C0"/>
        </w:rPr>
        <w:t xml:space="preserve">Parents </w:t>
      </w:r>
      <w:r w:rsidR="00CF15F6" w:rsidRPr="00010C48">
        <w:rPr>
          <w:rFonts w:asciiTheme="minorHAnsi" w:hAnsiTheme="minorHAnsi" w:cstheme="minorHAnsi"/>
          <w:color w:val="0070C0"/>
        </w:rPr>
        <w:t>have the right to disagree with a</w:t>
      </w:r>
      <w:r w:rsidR="00B67D1E" w:rsidRPr="00010C48">
        <w:rPr>
          <w:rFonts w:asciiTheme="minorHAnsi" w:hAnsiTheme="minorHAnsi" w:cstheme="minorHAnsi"/>
          <w:color w:val="0070C0"/>
        </w:rPr>
        <w:t xml:space="preserve"> placement to</w:t>
      </w:r>
      <w:r w:rsidR="00CF15F6" w:rsidRPr="00010C48">
        <w:rPr>
          <w:rFonts w:asciiTheme="minorHAnsi" w:hAnsiTheme="minorHAnsi" w:cstheme="minorHAnsi"/>
          <w:color w:val="0070C0"/>
        </w:rPr>
        <w:t xml:space="preserve"> a grade </w:t>
      </w:r>
      <w:r w:rsidR="00B67D1E" w:rsidRPr="00010C48">
        <w:rPr>
          <w:rFonts w:asciiTheme="minorHAnsi" w:hAnsiTheme="minorHAnsi" w:cstheme="minorHAnsi"/>
          <w:color w:val="0070C0"/>
        </w:rPr>
        <w:t>that</w:t>
      </w:r>
      <w:r w:rsidR="00CF15F6" w:rsidRPr="00010C48">
        <w:rPr>
          <w:rFonts w:asciiTheme="minorHAnsi" w:hAnsiTheme="minorHAnsi" w:cstheme="minorHAnsi"/>
          <w:color w:val="0070C0"/>
        </w:rPr>
        <w:t xml:space="preserve"> doesn</w:t>
      </w:r>
      <w:r w:rsidR="00B67D1E" w:rsidRPr="00010C48">
        <w:rPr>
          <w:rFonts w:asciiTheme="minorHAnsi" w:hAnsiTheme="minorHAnsi" w:cstheme="minorHAnsi"/>
          <w:color w:val="0070C0"/>
        </w:rPr>
        <w:t>‘</w:t>
      </w:r>
      <w:r w:rsidR="00CF15F6" w:rsidRPr="00010C48">
        <w:rPr>
          <w:rFonts w:asciiTheme="minorHAnsi" w:hAnsiTheme="minorHAnsi" w:cstheme="minorHAnsi"/>
          <w:color w:val="0070C0"/>
        </w:rPr>
        <w:t xml:space="preserve">t match </w:t>
      </w:r>
      <w:r w:rsidR="00B67D1E" w:rsidRPr="00010C48">
        <w:rPr>
          <w:rFonts w:asciiTheme="minorHAnsi" w:hAnsiTheme="minorHAnsi" w:cstheme="minorHAnsi"/>
          <w:color w:val="0070C0"/>
        </w:rPr>
        <w:t xml:space="preserve">their </w:t>
      </w:r>
      <w:r w:rsidR="00CF15F6" w:rsidRPr="00010C48">
        <w:rPr>
          <w:rFonts w:asciiTheme="minorHAnsi" w:hAnsiTheme="minorHAnsi" w:cstheme="minorHAnsi"/>
          <w:color w:val="0070C0"/>
        </w:rPr>
        <w:t xml:space="preserve">child’s age. The best is to place a child to </w:t>
      </w:r>
      <w:r w:rsidR="00B67D1E" w:rsidRPr="00010C48">
        <w:rPr>
          <w:rFonts w:asciiTheme="minorHAnsi" w:hAnsiTheme="minorHAnsi" w:cstheme="minorHAnsi"/>
          <w:color w:val="0070C0"/>
        </w:rPr>
        <w:t>a</w:t>
      </w:r>
      <w:r w:rsidR="00CF15F6" w:rsidRPr="00010C48">
        <w:rPr>
          <w:rFonts w:asciiTheme="minorHAnsi" w:hAnsiTheme="minorHAnsi" w:cstheme="minorHAnsi"/>
          <w:color w:val="0070C0"/>
        </w:rPr>
        <w:t xml:space="preserve"> grade </w:t>
      </w:r>
      <w:r w:rsidR="00F73B79" w:rsidRPr="00010C48">
        <w:rPr>
          <w:rFonts w:asciiTheme="minorHAnsi" w:hAnsiTheme="minorHAnsi" w:cstheme="minorHAnsi"/>
          <w:color w:val="0070C0"/>
        </w:rPr>
        <w:t xml:space="preserve">following the one </w:t>
      </w:r>
      <w:r w:rsidR="00CF15F6" w:rsidRPr="00010C48">
        <w:rPr>
          <w:rFonts w:asciiTheme="minorHAnsi" w:hAnsiTheme="minorHAnsi" w:cstheme="minorHAnsi"/>
          <w:color w:val="0070C0"/>
        </w:rPr>
        <w:t>the child has alread</w:t>
      </w:r>
      <w:r w:rsidR="00B67D1E" w:rsidRPr="00010C48">
        <w:rPr>
          <w:rFonts w:asciiTheme="minorHAnsi" w:hAnsiTheme="minorHAnsi" w:cstheme="minorHAnsi"/>
          <w:color w:val="0070C0"/>
        </w:rPr>
        <w:t>y</w:t>
      </w:r>
      <w:r w:rsidR="00CF15F6" w:rsidRPr="00010C48">
        <w:rPr>
          <w:rFonts w:asciiTheme="minorHAnsi" w:hAnsiTheme="minorHAnsi" w:cstheme="minorHAnsi"/>
          <w:color w:val="0070C0"/>
        </w:rPr>
        <w:t xml:space="preserve"> comp</w:t>
      </w:r>
      <w:r w:rsidR="00B67D1E" w:rsidRPr="00010C48">
        <w:rPr>
          <w:rFonts w:asciiTheme="minorHAnsi" w:hAnsiTheme="minorHAnsi" w:cstheme="minorHAnsi"/>
          <w:color w:val="0070C0"/>
        </w:rPr>
        <w:t>l</w:t>
      </w:r>
      <w:r w:rsidR="00CF15F6" w:rsidRPr="00010C48">
        <w:rPr>
          <w:rFonts w:asciiTheme="minorHAnsi" w:hAnsiTheme="minorHAnsi" w:cstheme="minorHAnsi"/>
          <w:color w:val="0070C0"/>
        </w:rPr>
        <w:t>eted</w:t>
      </w:r>
      <w:r w:rsidR="00B67D1E" w:rsidRPr="00010C48">
        <w:rPr>
          <w:rFonts w:asciiTheme="minorHAnsi" w:hAnsiTheme="minorHAnsi" w:cstheme="minorHAnsi"/>
          <w:color w:val="0070C0"/>
        </w:rPr>
        <w:t>,</w:t>
      </w:r>
      <w:r w:rsidR="00CF15F6" w:rsidRPr="00010C48">
        <w:rPr>
          <w:rFonts w:asciiTheme="minorHAnsi" w:hAnsiTheme="minorHAnsi" w:cstheme="minorHAnsi"/>
          <w:color w:val="0070C0"/>
        </w:rPr>
        <w:t xml:space="preserve"> or a grade lower. </w:t>
      </w:r>
    </w:p>
    <w:p w14:paraId="77A91896" w14:textId="77777777" w:rsidR="00E3287F" w:rsidRPr="00010C48" w:rsidRDefault="00E3287F" w:rsidP="00952259">
      <w:pPr>
        <w:pStyle w:val="Normlnweb"/>
        <w:ind w:left="360"/>
        <w:jc w:val="both"/>
        <w:rPr>
          <w:rFonts w:asciiTheme="minorHAnsi" w:hAnsiTheme="minorHAnsi" w:cstheme="minorHAnsi"/>
        </w:rPr>
      </w:pPr>
    </w:p>
    <w:p w14:paraId="77A91897" w14:textId="77777777" w:rsidR="00054BFD" w:rsidRPr="00010C48" w:rsidRDefault="00054BFD" w:rsidP="004A715A">
      <w:pPr>
        <w:pStyle w:val="Normlnweb"/>
        <w:numPr>
          <w:ilvl w:val="0"/>
          <w:numId w:val="21"/>
        </w:numPr>
        <w:ind w:left="426"/>
        <w:jc w:val="both"/>
        <w:rPr>
          <w:rFonts w:asciiTheme="minorHAnsi" w:hAnsiTheme="minorHAnsi" w:cstheme="minorHAnsi"/>
        </w:rPr>
      </w:pPr>
      <w:r w:rsidRPr="00010C48">
        <w:rPr>
          <w:rStyle w:val="Siln"/>
          <w:rFonts w:asciiTheme="minorHAnsi" w:hAnsiTheme="minorHAnsi" w:cstheme="minorHAnsi"/>
        </w:rPr>
        <w:lastRenderedPageBreak/>
        <w:t xml:space="preserve">Rodiče i žáci </w:t>
      </w:r>
      <w:r w:rsidRPr="00010C48">
        <w:rPr>
          <w:rFonts w:asciiTheme="minorHAnsi" w:hAnsiTheme="minorHAnsi" w:cstheme="minorHAnsi"/>
        </w:rPr>
        <w:t>mají právo na informace a poradenskou pomoc školy nebo školského poradenského zařízení (PPP – pedagogicko-psychologická poradna, SPC – speciálně-pedagogické centrum) v záležitostech týkajících se vzdělávání.</w:t>
      </w:r>
    </w:p>
    <w:p w14:paraId="77A91898" w14:textId="77777777" w:rsidR="00054BFD" w:rsidRPr="00010C48" w:rsidRDefault="00054BFD" w:rsidP="004A715A">
      <w:pPr>
        <w:pStyle w:val="Normlnweb"/>
        <w:numPr>
          <w:ilvl w:val="0"/>
          <w:numId w:val="21"/>
        </w:numPr>
        <w:ind w:left="426"/>
        <w:jc w:val="both"/>
        <w:rPr>
          <w:rFonts w:asciiTheme="minorHAnsi" w:hAnsiTheme="minorHAnsi" w:cstheme="minorHAnsi"/>
        </w:rPr>
      </w:pPr>
      <w:r w:rsidRPr="00010C48">
        <w:rPr>
          <w:rFonts w:asciiTheme="minorHAnsi" w:hAnsiTheme="minorHAnsi" w:cstheme="minorHAnsi"/>
        </w:rPr>
        <w:t>Vyšetření v pedagogicko-psychologické poradně může proběhnout na</w:t>
      </w:r>
      <w:r w:rsidR="00E3287F" w:rsidRPr="00010C48">
        <w:rPr>
          <w:rFonts w:asciiTheme="minorHAnsi" w:hAnsiTheme="minorHAnsi" w:cstheme="minorHAnsi"/>
        </w:rPr>
        <w:t> </w:t>
      </w:r>
      <w:r w:rsidRPr="00010C48">
        <w:rPr>
          <w:rFonts w:asciiTheme="minorHAnsi" w:hAnsiTheme="minorHAnsi" w:cstheme="minorHAnsi"/>
        </w:rPr>
        <w:t>základě přímé žádosti rodičů/zákonných zástupců nebo na</w:t>
      </w:r>
      <w:r w:rsidR="00E3287F" w:rsidRPr="00010C48">
        <w:rPr>
          <w:rFonts w:asciiTheme="minorHAnsi" w:hAnsiTheme="minorHAnsi" w:cstheme="minorHAnsi"/>
        </w:rPr>
        <w:t> </w:t>
      </w:r>
      <w:r w:rsidRPr="00010C48">
        <w:rPr>
          <w:rFonts w:asciiTheme="minorHAnsi" w:hAnsiTheme="minorHAnsi" w:cstheme="minorHAnsi"/>
        </w:rPr>
        <w:t>doporučení školy. S vyšetřením musejí dát vždy souhlas rodiče. Výsledky vyšetření patří výhradně do rukou rodičů žáka a ti pak rozhodují, zda škole výsledky poskytnou nebo ne.</w:t>
      </w:r>
    </w:p>
    <w:p w14:paraId="77A91899" w14:textId="77777777" w:rsidR="00054BFD" w:rsidRPr="00010C48" w:rsidRDefault="00054BFD" w:rsidP="00E3287F">
      <w:pPr>
        <w:pStyle w:val="Normlnweb"/>
        <w:spacing w:before="0" w:beforeAutospacing="0" w:after="0" w:afterAutospacing="0"/>
        <w:ind w:left="720"/>
        <w:jc w:val="both"/>
        <w:rPr>
          <w:rFonts w:asciiTheme="minorHAnsi" w:hAnsiTheme="minorHAnsi" w:cstheme="minorHAnsi"/>
        </w:rPr>
      </w:pPr>
    </w:p>
    <w:p w14:paraId="77A9189A" w14:textId="77777777" w:rsidR="00054BFD" w:rsidRPr="00010C48" w:rsidRDefault="00054BFD" w:rsidP="00054BFD">
      <w:pPr>
        <w:pStyle w:val="Normlnweb"/>
        <w:jc w:val="both"/>
        <w:rPr>
          <w:rStyle w:val="Siln"/>
          <w:rFonts w:asciiTheme="minorHAnsi" w:hAnsiTheme="minorHAnsi" w:cstheme="minorHAnsi"/>
          <w:u w:val="single"/>
        </w:rPr>
      </w:pPr>
      <w:r w:rsidRPr="00010C48">
        <w:rPr>
          <w:rStyle w:val="Siln"/>
          <w:rFonts w:asciiTheme="minorHAnsi" w:hAnsiTheme="minorHAnsi" w:cstheme="minorHAnsi"/>
          <w:u w:val="single"/>
        </w:rPr>
        <w:t>Povinnosti žáků (§22 školského zákona)</w:t>
      </w:r>
    </w:p>
    <w:p w14:paraId="77A9189B" w14:textId="77777777" w:rsidR="00054BFD" w:rsidRPr="00010C48" w:rsidRDefault="00054BFD" w:rsidP="00054BFD">
      <w:pPr>
        <w:pStyle w:val="Normlnweb"/>
        <w:jc w:val="both"/>
        <w:rPr>
          <w:rStyle w:val="Siln"/>
          <w:rFonts w:asciiTheme="minorHAnsi" w:hAnsiTheme="minorHAnsi" w:cstheme="minorHAnsi"/>
        </w:rPr>
      </w:pPr>
      <w:r w:rsidRPr="00010C48">
        <w:rPr>
          <w:rStyle w:val="Siln"/>
          <w:rFonts w:asciiTheme="minorHAnsi" w:hAnsiTheme="minorHAnsi" w:cstheme="minorHAnsi"/>
        </w:rPr>
        <w:t>Žáci musí:</w:t>
      </w:r>
    </w:p>
    <w:p w14:paraId="77A9189C" w14:textId="77777777" w:rsidR="00054BFD" w:rsidRPr="00010C48" w:rsidRDefault="00054BFD" w:rsidP="004A715A">
      <w:pPr>
        <w:pStyle w:val="Normlnweb"/>
        <w:numPr>
          <w:ilvl w:val="0"/>
          <w:numId w:val="22"/>
        </w:numPr>
        <w:ind w:left="426"/>
        <w:jc w:val="both"/>
        <w:rPr>
          <w:rFonts w:asciiTheme="minorHAnsi" w:hAnsiTheme="minorHAnsi" w:cstheme="minorHAnsi"/>
        </w:rPr>
      </w:pPr>
      <w:r w:rsidRPr="00010C48">
        <w:rPr>
          <w:rFonts w:asciiTheme="minorHAnsi" w:hAnsiTheme="minorHAnsi" w:cstheme="minorHAnsi"/>
        </w:rPr>
        <w:t>Řádně docházet do školy a řádně se vzdělávat.</w:t>
      </w:r>
    </w:p>
    <w:p w14:paraId="77A9189D" w14:textId="77777777" w:rsidR="00054BFD" w:rsidRPr="00010C48" w:rsidRDefault="00054BFD" w:rsidP="00E3287F">
      <w:pPr>
        <w:pStyle w:val="Normlnweb"/>
        <w:numPr>
          <w:ilvl w:val="0"/>
          <w:numId w:val="22"/>
        </w:numPr>
        <w:spacing w:before="120" w:beforeAutospacing="0" w:after="0" w:afterAutospacing="0"/>
        <w:ind w:left="425" w:hanging="357"/>
        <w:jc w:val="both"/>
        <w:rPr>
          <w:rFonts w:asciiTheme="minorHAnsi" w:hAnsiTheme="minorHAnsi" w:cstheme="minorHAnsi"/>
        </w:rPr>
      </w:pPr>
      <w:r w:rsidRPr="00010C48">
        <w:rPr>
          <w:rFonts w:asciiTheme="minorHAnsi" w:hAnsiTheme="minorHAnsi" w:cstheme="minorHAnsi"/>
        </w:rPr>
        <w:t>Dodržovat školní a vnitřní řád a předpisy a pokyny školy k ochraně zdraví a bezpečnosti, s nimiž byli seznámeni.</w:t>
      </w:r>
    </w:p>
    <w:p w14:paraId="77A9189E" w14:textId="77777777" w:rsidR="00054BFD" w:rsidRPr="00010C48" w:rsidRDefault="00054BFD" w:rsidP="00054BFD">
      <w:pPr>
        <w:pStyle w:val="Normlnweb"/>
        <w:ind w:left="360"/>
        <w:jc w:val="both"/>
        <w:rPr>
          <w:rFonts w:asciiTheme="minorHAnsi" w:hAnsiTheme="minorHAnsi" w:cstheme="minorHAnsi"/>
        </w:rPr>
      </w:pPr>
      <w:r w:rsidRPr="00010C48">
        <w:rPr>
          <w:rFonts w:asciiTheme="minorHAnsi" w:hAnsiTheme="minorHAnsi" w:cstheme="minorHAnsi"/>
        </w:rPr>
        <w:t>Pokud tato pravidla a předpisy nedodržují, mohou být vyloučeni například z ozdravného pobytu, školy v přírodě, výletu nebo školní družiny. Ze základní školy být vyloučeni nemohou, ale hrozí jim kázeňský postih (důtka, horší známka z chování), což ovlivňuje přijetí na střední školu. V krajním případě mohou být žáci umístěni na diagnostický pobyt do škol pro žáky s poruchami chování.</w:t>
      </w:r>
    </w:p>
    <w:p w14:paraId="77A9189F" w14:textId="77777777" w:rsidR="00054BFD" w:rsidRPr="00010C48" w:rsidRDefault="00054BFD" w:rsidP="004A715A">
      <w:pPr>
        <w:pStyle w:val="Normlnweb"/>
        <w:numPr>
          <w:ilvl w:val="0"/>
          <w:numId w:val="22"/>
        </w:numPr>
        <w:ind w:left="426"/>
        <w:jc w:val="both"/>
        <w:rPr>
          <w:rFonts w:asciiTheme="minorHAnsi" w:hAnsiTheme="minorHAnsi" w:cstheme="minorHAnsi"/>
        </w:rPr>
      </w:pPr>
      <w:r w:rsidRPr="00010C48">
        <w:rPr>
          <w:rFonts w:asciiTheme="minorHAnsi" w:hAnsiTheme="minorHAnsi" w:cstheme="minorHAnsi"/>
        </w:rPr>
        <w:t>Plnit pokyny pedagogických pracovníků škol vydané v souladu s právními předpisy a školním nebo vnitřním řádem školy.</w:t>
      </w:r>
    </w:p>
    <w:p w14:paraId="77A918A0" w14:textId="77777777" w:rsidR="002272E1" w:rsidRPr="00010C48" w:rsidRDefault="002272E1" w:rsidP="002272E1">
      <w:pPr>
        <w:pStyle w:val="Normlnweb"/>
        <w:jc w:val="both"/>
        <w:rPr>
          <w:rFonts w:asciiTheme="minorHAnsi" w:hAnsiTheme="minorHAnsi" w:cstheme="minorHAnsi"/>
        </w:rPr>
      </w:pPr>
    </w:p>
    <w:p w14:paraId="77A918A1" w14:textId="77777777" w:rsidR="00B67D1E" w:rsidRPr="00010C48" w:rsidRDefault="00B67D1E" w:rsidP="004A715A">
      <w:pPr>
        <w:pStyle w:val="Normlnweb"/>
        <w:numPr>
          <w:ilvl w:val="0"/>
          <w:numId w:val="28"/>
        </w:numPr>
        <w:ind w:left="426"/>
        <w:jc w:val="both"/>
        <w:rPr>
          <w:rFonts w:asciiTheme="minorHAnsi" w:hAnsiTheme="minorHAnsi" w:cstheme="minorHAnsi"/>
          <w:color w:val="0070C0"/>
        </w:rPr>
      </w:pPr>
      <w:r w:rsidRPr="00010C48">
        <w:rPr>
          <w:rStyle w:val="Siln"/>
          <w:rFonts w:asciiTheme="minorHAnsi" w:hAnsiTheme="minorHAnsi" w:cstheme="minorHAnsi"/>
          <w:color w:val="0070C0"/>
        </w:rPr>
        <w:lastRenderedPageBreak/>
        <w:t xml:space="preserve">Parents and children have </w:t>
      </w:r>
      <w:r w:rsidR="00F73B79" w:rsidRPr="00010C48">
        <w:rPr>
          <w:rStyle w:val="Siln"/>
          <w:rFonts w:asciiTheme="minorHAnsi" w:hAnsiTheme="minorHAnsi" w:cstheme="minorHAnsi"/>
          <w:b w:val="0"/>
          <w:color w:val="0070C0"/>
        </w:rPr>
        <w:t>the</w:t>
      </w:r>
      <w:r w:rsidRPr="00010C48">
        <w:rPr>
          <w:rStyle w:val="Siln"/>
          <w:rFonts w:asciiTheme="minorHAnsi" w:hAnsiTheme="minorHAnsi" w:cstheme="minorHAnsi"/>
          <w:b w:val="0"/>
          <w:color w:val="0070C0"/>
        </w:rPr>
        <w:t xml:space="preserve"> right to </w:t>
      </w:r>
      <w:r w:rsidR="00F73B79" w:rsidRPr="00010C48">
        <w:rPr>
          <w:rStyle w:val="Siln"/>
          <w:rFonts w:asciiTheme="minorHAnsi" w:hAnsiTheme="minorHAnsi" w:cstheme="minorHAnsi"/>
          <w:b w:val="0"/>
          <w:color w:val="0070C0"/>
        </w:rPr>
        <w:t>be informed and receive</w:t>
      </w:r>
      <w:r w:rsidRPr="00010C48">
        <w:rPr>
          <w:rStyle w:val="Siln"/>
          <w:rFonts w:asciiTheme="minorHAnsi" w:hAnsiTheme="minorHAnsi" w:cstheme="minorHAnsi"/>
          <w:b w:val="0"/>
          <w:color w:val="0070C0"/>
        </w:rPr>
        <w:t xml:space="preserve"> counselling services in school or in educational counselling facility (pedagogical-psychological counselling centre - PPCP, </w:t>
      </w:r>
      <w:r w:rsidR="002272E1" w:rsidRPr="00010C48">
        <w:rPr>
          <w:rStyle w:val="Siln"/>
          <w:rFonts w:asciiTheme="minorHAnsi" w:hAnsiTheme="minorHAnsi" w:cstheme="minorHAnsi"/>
          <w:color w:val="0070C0"/>
        </w:rPr>
        <w:t xml:space="preserve"> </w:t>
      </w:r>
      <w:r w:rsidRPr="00010C48">
        <w:rPr>
          <w:rStyle w:val="Siln"/>
          <w:rFonts w:asciiTheme="minorHAnsi" w:hAnsiTheme="minorHAnsi" w:cstheme="minorHAnsi"/>
          <w:b w:val="0"/>
          <w:color w:val="0070C0"/>
        </w:rPr>
        <w:t>special pedagogical centre-</w:t>
      </w:r>
      <w:r w:rsidR="00336069" w:rsidRPr="00010C48">
        <w:rPr>
          <w:rStyle w:val="Siln"/>
          <w:rFonts w:asciiTheme="minorHAnsi" w:hAnsiTheme="minorHAnsi" w:cstheme="minorHAnsi"/>
          <w:b w:val="0"/>
          <w:color w:val="0070C0"/>
        </w:rPr>
        <w:t>SPC</w:t>
      </w:r>
      <w:r w:rsidRPr="00010C48">
        <w:rPr>
          <w:rStyle w:val="Siln"/>
          <w:rFonts w:asciiTheme="minorHAnsi" w:hAnsiTheme="minorHAnsi" w:cstheme="minorHAnsi"/>
          <w:b w:val="0"/>
          <w:color w:val="0070C0"/>
        </w:rPr>
        <w:t>) in matters concerning education.</w:t>
      </w:r>
      <w:r w:rsidRPr="00010C48">
        <w:t xml:space="preserve"> </w:t>
      </w:r>
    </w:p>
    <w:p w14:paraId="77A918A2" w14:textId="77777777" w:rsidR="00336069" w:rsidRPr="00010C48" w:rsidRDefault="00336069" w:rsidP="004A715A">
      <w:pPr>
        <w:pStyle w:val="Normlnweb"/>
        <w:numPr>
          <w:ilvl w:val="0"/>
          <w:numId w:val="28"/>
        </w:numPr>
        <w:ind w:left="426"/>
        <w:jc w:val="both"/>
        <w:rPr>
          <w:rFonts w:asciiTheme="minorHAnsi" w:hAnsiTheme="minorHAnsi" w:cstheme="minorHAnsi"/>
          <w:color w:val="0070C0"/>
        </w:rPr>
      </w:pPr>
      <w:r w:rsidRPr="00010C48">
        <w:rPr>
          <w:rFonts w:asciiTheme="minorHAnsi" w:hAnsiTheme="minorHAnsi" w:cstheme="minorHAnsi"/>
          <w:color w:val="0070C0"/>
        </w:rPr>
        <w:t xml:space="preserve">A child can be evaluated in the </w:t>
      </w:r>
      <w:r w:rsidRPr="00010C48">
        <w:rPr>
          <w:rStyle w:val="Siln"/>
          <w:rFonts w:asciiTheme="minorHAnsi" w:hAnsiTheme="minorHAnsi" w:cstheme="minorHAnsi"/>
          <w:b w:val="0"/>
          <w:color w:val="0070C0"/>
        </w:rPr>
        <w:t xml:space="preserve">pedagogical-psychological counselling centre </w:t>
      </w:r>
      <w:r w:rsidRPr="00010C48">
        <w:rPr>
          <w:rFonts w:asciiTheme="minorHAnsi" w:hAnsiTheme="minorHAnsi" w:cstheme="minorHAnsi"/>
          <w:color w:val="0070C0"/>
        </w:rPr>
        <w:t xml:space="preserve">on the parents’ request or based on the school’s recommendation. The parents must provide consent with the evaluation. The </w:t>
      </w:r>
      <w:r w:rsidR="00B229A7" w:rsidRPr="00010C48">
        <w:rPr>
          <w:rFonts w:asciiTheme="minorHAnsi" w:hAnsiTheme="minorHAnsi" w:cstheme="minorHAnsi"/>
          <w:color w:val="0070C0"/>
        </w:rPr>
        <w:t xml:space="preserve">tests </w:t>
      </w:r>
      <w:r w:rsidRPr="00010C48">
        <w:rPr>
          <w:rFonts w:asciiTheme="minorHAnsi" w:hAnsiTheme="minorHAnsi" w:cstheme="minorHAnsi"/>
          <w:color w:val="0070C0"/>
        </w:rPr>
        <w:t xml:space="preserve">results belong exclusively to the parents and the parents decide if they will make them available for the school. </w:t>
      </w:r>
      <w:r w:rsidR="002272E1" w:rsidRPr="00010C48">
        <w:rPr>
          <w:rFonts w:asciiTheme="minorHAnsi" w:hAnsiTheme="minorHAnsi" w:cstheme="minorHAnsi"/>
          <w:color w:val="0070C0"/>
        </w:rPr>
        <w:t xml:space="preserve"> </w:t>
      </w:r>
    </w:p>
    <w:p w14:paraId="77A918A3" w14:textId="77777777" w:rsidR="002272E1" w:rsidRPr="00010C48" w:rsidRDefault="002272E1" w:rsidP="00E3287F">
      <w:pPr>
        <w:pStyle w:val="Normlnweb"/>
        <w:spacing w:before="0" w:beforeAutospacing="0" w:after="0" w:afterAutospacing="0"/>
        <w:ind w:left="720"/>
        <w:jc w:val="both"/>
        <w:rPr>
          <w:rFonts w:asciiTheme="minorHAnsi" w:hAnsiTheme="minorHAnsi" w:cstheme="minorHAnsi"/>
        </w:rPr>
      </w:pPr>
    </w:p>
    <w:p w14:paraId="77A918A4" w14:textId="77777777" w:rsidR="002272E1" w:rsidRPr="00010C48" w:rsidRDefault="00336069" w:rsidP="002272E1">
      <w:pPr>
        <w:pStyle w:val="Normlnweb"/>
        <w:jc w:val="both"/>
        <w:rPr>
          <w:rStyle w:val="Siln"/>
          <w:rFonts w:asciiTheme="minorHAnsi" w:hAnsiTheme="minorHAnsi" w:cstheme="minorHAnsi"/>
          <w:color w:val="0070C0"/>
          <w:u w:val="single"/>
        </w:rPr>
      </w:pPr>
      <w:r w:rsidRPr="00010C48">
        <w:rPr>
          <w:rStyle w:val="Siln"/>
          <w:rFonts w:asciiTheme="minorHAnsi" w:hAnsiTheme="minorHAnsi" w:cstheme="minorHAnsi"/>
          <w:color w:val="0070C0"/>
          <w:u w:val="single"/>
        </w:rPr>
        <w:t xml:space="preserve">Pupils’ responsibilities (Section </w:t>
      </w:r>
      <w:r w:rsidR="002272E1" w:rsidRPr="00010C48">
        <w:rPr>
          <w:rStyle w:val="Siln"/>
          <w:rFonts w:asciiTheme="minorHAnsi" w:hAnsiTheme="minorHAnsi" w:cstheme="minorHAnsi"/>
          <w:color w:val="0070C0"/>
          <w:u w:val="single"/>
        </w:rPr>
        <w:t xml:space="preserve">22 </w:t>
      </w:r>
      <w:r w:rsidRPr="00010C48">
        <w:rPr>
          <w:rStyle w:val="Siln"/>
          <w:rFonts w:asciiTheme="minorHAnsi" w:hAnsiTheme="minorHAnsi" w:cstheme="minorHAnsi"/>
          <w:color w:val="0070C0"/>
          <w:u w:val="single"/>
        </w:rPr>
        <w:t>of the Education Act</w:t>
      </w:r>
      <w:r w:rsidR="002272E1" w:rsidRPr="00010C48">
        <w:rPr>
          <w:rStyle w:val="Siln"/>
          <w:rFonts w:asciiTheme="minorHAnsi" w:hAnsiTheme="minorHAnsi" w:cstheme="minorHAnsi"/>
          <w:color w:val="0070C0"/>
          <w:u w:val="single"/>
        </w:rPr>
        <w:t>)</w:t>
      </w:r>
    </w:p>
    <w:p w14:paraId="77A918A5" w14:textId="77777777" w:rsidR="002272E1" w:rsidRPr="00010C48" w:rsidRDefault="00336069" w:rsidP="002272E1">
      <w:pPr>
        <w:pStyle w:val="Normlnweb"/>
        <w:jc w:val="both"/>
        <w:rPr>
          <w:rStyle w:val="Siln"/>
          <w:rFonts w:asciiTheme="minorHAnsi" w:hAnsiTheme="minorHAnsi" w:cstheme="minorHAnsi"/>
          <w:color w:val="0070C0"/>
        </w:rPr>
      </w:pPr>
      <w:r w:rsidRPr="00010C48">
        <w:rPr>
          <w:rStyle w:val="Siln"/>
          <w:rFonts w:asciiTheme="minorHAnsi" w:hAnsiTheme="minorHAnsi" w:cstheme="minorHAnsi"/>
          <w:color w:val="0070C0"/>
        </w:rPr>
        <w:t>The pupils are obliged to</w:t>
      </w:r>
      <w:r w:rsidR="002272E1" w:rsidRPr="00010C48">
        <w:rPr>
          <w:rStyle w:val="Siln"/>
          <w:rFonts w:asciiTheme="minorHAnsi" w:hAnsiTheme="minorHAnsi" w:cstheme="minorHAnsi"/>
          <w:color w:val="0070C0"/>
        </w:rPr>
        <w:t>:</w:t>
      </w:r>
    </w:p>
    <w:p w14:paraId="77A918A6" w14:textId="77777777" w:rsidR="002272E1" w:rsidRPr="00010C48" w:rsidRDefault="00336069" w:rsidP="004A715A">
      <w:pPr>
        <w:pStyle w:val="Normlnweb"/>
        <w:numPr>
          <w:ilvl w:val="0"/>
          <w:numId w:val="29"/>
        </w:numPr>
        <w:ind w:left="426"/>
        <w:jc w:val="both"/>
        <w:rPr>
          <w:rFonts w:asciiTheme="minorHAnsi" w:hAnsiTheme="minorHAnsi" w:cstheme="minorHAnsi"/>
          <w:color w:val="0070C0"/>
        </w:rPr>
      </w:pPr>
      <w:r w:rsidRPr="00010C48">
        <w:rPr>
          <w:rFonts w:asciiTheme="minorHAnsi" w:hAnsiTheme="minorHAnsi" w:cstheme="minorHAnsi"/>
          <w:color w:val="0070C0"/>
        </w:rPr>
        <w:t>Attend school and study properly.</w:t>
      </w:r>
    </w:p>
    <w:p w14:paraId="77A918A7" w14:textId="77777777" w:rsidR="003A719A" w:rsidRPr="00010C48" w:rsidRDefault="00336069" w:rsidP="00F75B08">
      <w:pPr>
        <w:pStyle w:val="Normlnweb"/>
        <w:numPr>
          <w:ilvl w:val="0"/>
          <w:numId w:val="29"/>
        </w:numPr>
        <w:spacing w:before="120" w:beforeAutospacing="0"/>
        <w:ind w:left="426" w:hanging="357"/>
        <w:jc w:val="both"/>
        <w:rPr>
          <w:rFonts w:asciiTheme="minorHAnsi" w:hAnsiTheme="minorHAnsi" w:cstheme="minorHAnsi"/>
          <w:color w:val="0070C0"/>
        </w:rPr>
      </w:pPr>
      <w:r w:rsidRPr="00010C48">
        <w:rPr>
          <w:rFonts w:asciiTheme="minorHAnsi" w:hAnsiTheme="minorHAnsi" w:cstheme="minorHAnsi"/>
          <w:color w:val="0070C0"/>
        </w:rPr>
        <w:t>Respect the school rules and</w:t>
      </w:r>
      <w:r w:rsidR="00FC5E00" w:rsidRPr="00010C48">
        <w:rPr>
          <w:rFonts w:asciiTheme="minorHAnsi" w:hAnsiTheme="minorHAnsi" w:cstheme="minorHAnsi"/>
          <w:color w:val="0070C0"/>
        </w:rPr>
        <w:t xml:space="preserve"> </w:t>
      </w:r>
      <w:r w:rsidRPr="00010C48">
        <w:rPr>
          <w:rFonts w:asciiTheme="minorHAnsi" w:hAnsiTheme="minorHAnsi" w:cstheme="minorHAnsi"/>
          <w:color w:val="0070C0"/>
        </w:rPr>
        <w:t xml:space="preserve">internal </w:t>
      </w:r>
      <w:r w:rsidR="00FC5E00" w:rsidRPr="00010C48">
        <w:rPr>
          <w:rFonts w:asciiTheme="minorHAnsi" w:hAnsiTheme="minorHAnsi" w:cstheme="minorHAnsi"/>
          <w:color w:val="0070C0"/>
        </w:rPr>
        <w:t>school regulations concerning health protection and safety with witch they were acquainted.</w:t>
      </w:r>
    </w:p>
    <w:p w14:paraId="77A918A8" w14:textId="77777777" w:rsidR="00F75B08" w:rsidRPr="00010C48" w:rsidRDefault="003A719A" w:rsidP="003A719A">
      <w:pPr>
        <w:pStyle w:val="Normlnweb"/>
        <w:spacing w:before="120" w:beforeAutospacing="0"/>
        <w:ind w:left="426"/>
        <w:jc w:val="both"/>
        <w:rPr>
          <w:rFonts w:asciiTheme="minorHAnsi" w:hAnsiTheme="minorHAnsi" w:cstheme="minorHAnsi"/>
          <w:color w:val="0070C0"/>
        </w:rPr>
      </w:pPr>
      <w:r w:rsidRPr="00010C48">
        <w:rPr>
          <w:rFonts w:asciiTheme="minorHAnsi" w:hAnsiTheme="minorHAnsi" w:cstheme="minorHAnsi"/>
          <w:color w:val="0070C0"/>
        </w:rPr>
        <w:t xml:space="preserve">If </w:t>
      </w:r>
      <w:r w:rsidR="00F75B08" w:rsidRPr="00010C48">
        <w:rPr>
          <w:rFonts w:asciiTheme="minorHAnsi" w:hAnsiTheme="minorHAnsi" w:cstheme="minorHAnsi"/>
          <w:color w:val="0070C0"/>
        </w:rPr>
        <w:t xml:space="preserve">pupils don‘t respect </w:t>
      </w:r>
      <w:r w:rsidR="00FC5E00" w:rsidRPr="00010C48">
        <w:rPr>
          <w:rFonts w:asciiTheme="minorHAnsi" w:hAnsiTheme="minorHAnsi" w:cstheme="minorHAnsi"/>
          <w:color w:val="0070C0"/>
        </w:rPr>
        <w:t>rules and re</w:t>
      </w:r>
      <w:r w:rsidR="00F80553" w:rsidRPr="00010C48">
        <w:rPr>
          <w:rFonts w:asciiTheme="minorHAnsi" w:hAnsiTheme="minorHAnsi" w:cstheme="minorHAnsi"/>
          <w:color w:val="0070C0"/>
        </w:rPr>
        <w:t xml:space="preserve">gulations, they can be prohibited </w:t>
      </w:r>
      <w:r w:rsidR="00FC5E00" w:rsidRPr="00010C48">
        <w:rPr>
          <w:rFonts w:asciiTheme="minorHAnsi" w:hAnsiTheme="minorHAnsi" w:cstheme="minorHAnsi"/>
          <w:color w:val="0070C0"/>
        </w:rPr>
        <w:t xml:space="preserve"> from </w:t>
      </w:r>
      <w:r w:rsidR="00F80553" w:rsidRPr="00010C48">
        <w:rPr>
          <w:rFonts w:asciiTheme="minorHAnsi" w:hAnsiTheme="minorHAnsi" w:cstheme="minorHAnsi"/>
          <w:color w:val="0070C0"/>
        </w:rPr>
        <w:t xml:space="preserve">participating in school trips, </w:t>
      </w:r>
      <w:r w:rsidR="00F75B08" w:rsidRPr="00010C48">
        <w:rPr>
          <w:rFonts w:asciiTheme="minorHAnsi" w:hAnsiTheme="minorHAnsi" w:cstheme="minorHAnsi"/>
          <w:color w:val="0070C0"/>
        </w:rPr>
        <w:t>events</w:t>
      </w:r>
      <w:r w:rsidR="00F73B79" w:rsidRPr="00010C48">
        <w:rPr>
          <w:rFonts w:asciiTheme="minorHAnsi" w:hAnsiTheme="minorHAnsi" w:cstheme="minorHAnsi"/>
          <w:color w:val="0070C0"/>
        </w:rPr>
        <w:t xml:space="preserve"> or after school club. Pupils</w:t>
      </w:r>
      <w:r w:rsidR="00F80553" w:rsidRPr="00010C48">
        <w:rPr>
          <w:rFonts w:asciiTheme="minorHAnsi" w:hAnsiTheme="minorHAnsi" w:cstheme="minorHAnsi"/>
          <w:color w:val="0070C0"/>
        </w:rPr>
        <w:t xml:space="preserve"> c</w:t>
      </w:r>
      <w:r w:rsidR="00F75B08" w:rsidRPr="00010C48">
        <w:rPr>
          <w:rFonts w:asciiTheme="minorHAnsi" w:hAnsiTheme="minorHAnsi" w:cstheme="minorHAnsi"/>
          <w:color w:val="0070C0"/>
        </w:rPr>
        <w:t xml:space="preserve">an’t </w:t>
      </w:r>
      <w:r w:rsidR="00F80553" w:rsidRPr="00010C48">
        <w:rPr>
          <w:rFonts w:asciiTheme="minorHAnsi" w:hAnsiTheme="minorHAnsi" w:cstheme="minorHAnsi"/>
          <w:color w:val="0070C0"/>
        </w:rPr>
        <w:t xml:space="preserve">be </w:t>
      </w:r>
      <w:r w:rsidRPr="00010C48">
        <w:rPr>
          <w:rFonts w:asciiTheme="minorHAnsi" w:hAnsiTheme="minorHAnsi" w:cstheme="minorHAnsi"/>
          <w:color w:val="0070C0"/>
        </w:rPr>
        <w:t>expelled from elem.</w:t>
      </w:r>
      <w:r w:rsidR="00B229A7" w:rsidRPr="00010C48">
        <w:rPr>
          <w:rFonts w:asciiTheme="minorHAnsi" w:hAnsiTheme="minorHAnsi" w:cstheme="minorHAnsi"/>
          <w:color w:val="0070C0"/>
        </w:rPr>
        <w:t xml:space="preserve"> school, but </w:t>
      </w:r>
      <w:r w:rsidR="00F75B08" w:rsidRPr="00010C48">
        <w:rPr>
          <w:rFonts w:asciiTheme="minorHAnsi" w:hAnsiTheme="minorHAnsi" w:cstheme="minorHAnsi"/>
          <w:color w:val="0070C0"/>
        </w:rPr>
        <w:t xml:space="preserve">they </w:t>
      </w:r>
      <w:r w:rsidR="00F73B79" w:rsidRPr="00010C48">
        <w:rPr>
          <w:rFonts w:asciiTheme="minorHAnsi" w:hAnsiTheme="minorHAnsi" w:cstheme="minorHAnsi"/>
          <w:color w:val="0070C0"/>
        </w:rPr>
        <w:t>might</w:t>
      </w:r>
      <w:r w:rsidR="00B229A7" w:rsidRPr="00010C48">
        <w:rPr>
          <w:rFonts w:asciiTheme="minorHAnsi" w:hAnsiTheme="minorHAnsi" w:cstheme="minorHAnsi"/>
          <w:color w:val="0070C0"/>
        </w:rPr>
        <w:t xml:space="preserve"> be subjected to </w:t>
      </w:r>
      <w:r w:rsidR="00F75B08" w:rsidRPr="00010C48">
        <w:rPr>
          <w:rFonts w:asciiTheme="minorHAnsi" w:hAnsiTheme="minorHAnsi" w:cstheme="minorHAnsi"/>
          <w:color w:val="0070C0"/>
        </w:rPr>
        <w:t>d</w:t>
      </w:r>
      <w:r w:rsidRPr="00010C48">
        <w:rPr>
          <w:rFonts w:asciiTheme="minorHAnsi" w:hAnsiTheme="minorHAnsi" w:cstheme="minorHAnsi"/>
          <w:color w:val="0070C0"/>
        </w:rPr>
        <w:t>isciplinary actions (</w:t>
      </w:r>
      <w:r w:rsidR="005702BF" w:rsidRPr="00010C48">
        <w:rPr>
          <w:rFonts w:asciiTheme="minorHAnsi" w:hAnsiTheme="minorHAnsi" w:cstheme="minorHAnsi"/>
          <w:color w:val="0070C0"/>
        </w:rPr>
        <w:t xml:space="preserve">written </w:t>
      </w:r>
      <w:r w:rsidR="00B229A7" w:rsidRPr="00010C48">
        <w:rPr>
          <w:rFonts w:asciiTheme="minorHAnsi" w:hAnsiTheme="minorHAnsi" w:cstheme="minorHAnsi"/>
          <w:color w:val="0070C0"/>
        </w:rPr>
        <w:t>warning, lower mark</w:t>
      </w:r>
      <w:r w:rsidRPr="00010C48">
        <w:rPr>
          <w:rFonts w:asciiTheme="minorHAnsi" w:hAnsiTheme="minorHAnsi" w:cstheme="minorHAnsi"/>
          <w:color w:val="0070C0"/>
        </w:rPr>
        <w:t xml:space="preserve"> </w:t>
      </w:r>
      <w:r w:rsidR="005702BF" w:rsidRPr="00010C48">
        <w:rPr>
          <w:rFonts w:asciiTheme="minorHAnsi" w:hAnsiTheme="minorHAnsi" w:cstheme="minorHAnsi"/>
          <w:color w:val="0070C0"/>
        </w:rPr>
        <w:t>in behavior on report card)</w:t>
      </w:r>
      <w:r w:rsidRPr="00010C48">
        <w:rPr>
          <w:rFonts w:asciiTheme="minorHAnsi" w:hAnsiTheme="minorHAnsi" w:cstheme="minorHAnsi"/>
          <w:color w:val="0070C0"/>
        </w:rPr>
        <w:t xml:space="preserve">. This </w:t>
      </w:r>
      <w:r w:rsidR="00F73B79" w:rsidRPr="00010C48">
        <w:rPr>
          <w:rFonts w:asciiTheme="minorHAnsi" w:hAnsiTheme="minorHAnsi" w:cstheme="minorHAnsi"/>
          <w:color w:val="0070C0"/>
        </w:rPr>
        <w:t>affects their</w:t>
      </w:r>
      <w:r w:rsidR="00F75B08" w:rsidRPr="00010C48">
        <w:rPr>
          <w:rFonts w:asciiTheme="minorHAnsi" w:hAnsiTheme="minorHAnsi" w:cstheme="minorHAnsi"/>
          <w:color w:val="0070C0"/>
        </w:rPr>
        <w:t xml:space="preserve"> chances </w:t>
      </w:r>
      <w:r w:rsidR="005702BF" w:rsidRPr="00010C48">
        <w:rPr>
          <w:rFonts w:asciiTheme="minorHAnsi" w:hAnsiTheme="minorHAnsi" w:cstheme="minorHAnsi"/>
          <w:color w:val="0070C0"/>
        </w:rPr>
        <w:t>to be accepted to</w:t>
      </w:r>
      <w:r w:rsidRPr="00010C48">
        <w:rPr>
          <w:rFonts w:asciiTheme="minorHAnsi" w:hAnsiTheme="minorHAnsi" w:cstheme="minorHAnsi"/>
          <w:color w:val="0070C0"/>
        </w:rPr>
        <w:t xml:space="preserve"> secondary</w:t>
      </w:r>
      <w:r w:rsidR="00F75B08" w:rsidRPr="00010C48">
        <w:rPr>
          <w:rFonts w:asciiTheme="minorHAnsi" w:hAnsiTheme="minorHAnsi" w:cstheme="minorHAnsi"/>
          <w:color w:val="0070C0"/>
        </w:rPr>
        <w:t xml:space="preserve"> school</w:t>
      </w:r>
      <w:r w:rsidRPr="00010C48">
        <w:rPr>
          <w:rFonts w:asciiTheme="minorHAnsi" w:hAnsiTheme="minorHAnsi" w:cstheme="minorHAnsi"/>
          <w:color w:val="0070C0"/>
        </w:rPr>
        <w:t>. In extreme cases, they are</w:t>
      </w:r>
      <w:r w:rsidR="00F75B08" w:rsidRPr="00010C48">
        <w:rPr>
          <w:rFonts w:asciiTheme="minorHAnsi" w:hAnsiTheme="minorHAnsi" w:cstheme="minorHAnsi"/>
          <w:color w:val="0070C0"/>
        </w:rPr>
        <w:t xml:space="preserve"> placed to</w:t>
      </w:r>
      <w:r w:rsidRPr="00010C48">
        <w:rPr>
          <w:rFonts w:asciiTheme="minorHAnsi" w:hAnsiTheme="minorHAnsi" w:cstheme="minorHAnsi"/>
          <w:color w:val="0070C0"/>
        </w:rPr>
        <w:t xml:space="preserve"> a school</w:t>
      </w:r>
      <w:r w:rsidR="00F75B08" w:rsidRPr="00010C48">
        <w:rPr>
          <w:rFonts w:asciiTheme="minorHAnsi" w:hAnsiTheme="minorHAnsi" w:cstheme="minorHAnsi"/>
          <w:color w:val="0070C0"/>
        </w:rPr>
        <w:t xml:space="preserve"> for children with behavioral disorders for diagnostics.</w:t>
      </w:r>
    </w:p>
    <w:p w14:paraId="77A918A9" w14:textId="77777777" w:rsidR="002272E1" w:rsidRPr="00010C48" w:rsidRDefault="00F75B08" w:rsidP="00F75B08">
      <w:pPr>
        <w:pStyle w:val="Normlnweb"/>
        <w:numPr>
          <w:ilvl w:val="0"/>
          <w:numId w:val="29"/>
        </w:numPr>
        <w:spacing w:before="120" w:beforeAutospacing="0"/>
        <w:ind w:left="426" w:hanging="357"/>
        <w:jc w:val="both"/>
        <w:rPr>
          <w:rFonts w:asciiTheme="minorHAnsi" w:hAnsiTheme="minorHAnsi" w:cstheme="minorHAnsi"/>
          <w:color w:val="0070C0"/>
        </w:rPr>
      </w:pPr>
      <w:r w:rsidRPr="00010C48">
        <w:rPr>
          <w:rFonts w:asciiTheme="minorHAnsi" w:hAnsiTheme="minorHAnsi" w:cstheme="minorHAnsi"/>
          <w:color w:val="0070C0"/>
        </w:rPr>
        <w:t>Follow the instructions of the teachers which are in accordance with  legal regulations and the school rules</w:t>
      </w:r>
      <w:r w:rsidR="003A2353" w:rsidRPr="00010C48">
        <w:rPr>
          <w:rFonts w:asciiTheme="minorHAnsi" w:hAnsiTheme="minorHAnsi" w:cstheme="minorHAnsi"/>
          <w:color w:val="0070C0"/>
        </w:rPr>
        <w:t>.</w:t>
      </w:r>
      <w:r w:rsidR="002272E1" w:rsidRPr="00010C48">
        <w:rPr>
          <w:rFonts w:asciiTheme="minorHAnsi" w:hAnsiTheme="minorHAnsi" w:cstheme="minorHAnsi"/>
          <w:color w:val="0070C0"/>
        </w:rPr>
        <w:t xml:space="preserve"> </w:t>
      </w:r>
    </w:p>
    <w:p w14:paraId="77A918AA" w14:textId="77777777" w:rsidR="003A2353" w:rsidRPr="00010C48" w:rsidRDefault="003A2353" w:rsidP="00054BFD">
      <w:pPr>
        <w:pStyle w:val="Normlnweb"/>
        <w:jc w:val="both"/>
        <w:rPr>
          <w:rStyle w:val="Siln"/>
          <w:rFonts w:asciiTheme="minorHAnsi" w:hAnsiTheme="minorHAnsi" w:cstheme="minorHAnsi"/>
        </w:rPr>
      </w:pPr>
    </w:p>
    <w:p w14:paraId="77A918AB" w14:textId="77777777" w:rsidR="00054BFD" w:rsidRPr="00010C48" w:rsidRDefault="00054BFD" w:rsidP="00054BFD">
      <w:pPr>
        <w:pStyle w:val="Normlnweb"/>
        <w:jc w:val="both"/>
        <w:rPr>
          <w:rFonts w:asciiTheme="minorHAnsi" w:hAnsiTheme="minorHAnsi" w:cstheme="minorHAnsi"/>
          <w:b/>
          <w:bCs/>
        </w:rPr>
      </w:pPr>
      <w:r w:rsidRPr="00010C48">
        <w:rPr>
          <w:rStyle w:val="Siln"/>
          <w:rFonts w:asciiTheme="minorHAnsi" w:hAnsiTheme="minorHAnsi" w:cstheme="minorHAnsi"/>
        </w:rPr>
        <w:t>Povinnosti rodičů (zákonných zástupců)</w:t>
      </w:r>
    </w:p>
    <w:p w14:paraId="77A918AC" w14:textId="77777777" w:rsidR="00054BFD" w:rsidRPr="00010C48" w:rsidRDefault="00054BFD" w:rsidP="004A715A">
      <w:pPr>
        <w:pStyle w:val="Normlnweb"/>
        <w:numPr>
          <w:ilvl w:val="0"/>
          <w:numId w:val="23"/>
        </w:numPr>
        <w:ind w:left="426"/>
        <w:jc w:val="both"/>
        <w:rPr>
          <w:rStyle w:val="Siln"/>
          <w:rFonts w:asciiTheme="minorHAnsi" w:hAnsiTheme="minorHAnsi" w:cstheme="minorHAnsi"/>
        </w:rPr>
      </w:pPr>
      <w:r w:rsidRPr="00010C48">
        <w:rPr>
          <w:rStyle w:val="Siln"/>
          <w:rFonts w:asciiTheme="minorHAnsi" w:hAnsiTheme="minorHAnsi" w:cstheme="minorHAnsi"/>
        </w:rPr>
        <w:t xml:space="preserve">Rodiče mají povinnost </w:t>
      </w:r>
      <w:r w:rsidRPr="00010C48">
        <w:rPr>
          <w:rFonts w:asciiTheme="minorHAnsi" w:hAnsiTheme="minorHAnsi" w:cstheme="minorHAnsi"/>
        </w:rPr>
        <w:t>zajistit, aby dítě docházelo řádně do školy. Povinná školní docházka trvá deset let a po tu dobu dítě musí chodit do</w:t>
      </w:r>
      <w:r w:rsidR="00E3287F" w:rsidRPr="00010C48">
        <w:rPr>
          <w:rFonts w:asciiTheme="minorHAnsi" w:hAnsiTheme="minorHAnsi" w:cstheme="minorHAnsi"/>
        </w:rPr>
        <w:t> </w:t>
      </w:r>
      <w:r w:rsidRPr="00010C48">
        <w:rPr>
          <w:rFonts w:asciiTheme="minorHAnsi" w:hAnsiTheme="minorHAnsi" w:cstheme="minorHAnsi"/>
        </w:rPr>
        <w:t xml:space="preserve">školy (posledního ročníku MŠ a 9 let v ZŠ). Rodiče za jeho docházku nesou odpovědnost a musí nepřítomnost dětí včas omlouvat. </w:t>
      </w:r>
    </w:p>
    <w:p w14:paraId="77A918AD" w14:textId="77777777" w:rsidR="00054BFD" w:rsidRPr="00010C48" w:rsidRDefault="00054BFD" w:rsidP="004A715A">
      <w:pPr>
        <w:pStyle w:val="Normlnweb"/>
        <w:numPr>
          <w:ilvl w:val="0"/>
          <w:numId w:val="23"/>
        </w:numPr>
        <w:ind w:left="426"/>
        <w:jc w:val="both"/>
        <w:rPr>
          <w:rStyle w:val="Siln"/>
          <w:rFonts w:asciiTheme="minorHAnsi" w:hAnsiTheme="minorHAnsi" w:cstheme="minorHAnsi"/>
          <w:b w:val="0"/>
          <w:bCs w:val="0"/>
        </w:rPr>
      </w:pPr>
      <w:r w:rsidRPr="00010C48">
        <w:rPr>
          <w:rFonts w:asciiTheme="minorHAnsi" w:hAnsiTheme="minorHAnsi" w:cstheme="minorHAnsi"/>
        </w:rPr>
        <w:t>Rodiče mají povinnost</w:t>
      </w:r>
      <w:r w:rsidRPr="00010C48">
        <w:rPr>
          <w:rStyle w:val="Siln"/>
          <w:rFonts w:asciiTheme="minorHAnsi" w:hAnsiTheme="minorHAnsi" w:cstheme="minorHAnsi"/>
        </w:rPr>
        <w:t xml:space="preserve"> </w:t>
      </w:r>
      <w:r w:rsidRPr="00010C48">
        <w:rPr>
          <w:rFonts w:asciiTheme="minorHAnsi" w:hAnsiTheme="minorHAnsi" w:cstheme="minorHAnsi"/>
        </w:rPr>
        <w:t>se na vyzvání ředitele školy nebo školského zařízení osobně zúčastnit projednání závažných otázek týkajících se</w:t>
      </w:r>
      <w:r w:rsidR="00E3287F" w:rsidRPr="00010C48">
        <w:rPr>
          <w:rFonts w:asciiTheme="minorHAnsi" w:hAnsiTheme="minorHAnsi" w:cstheme="minorHAnsi"/>
        </w:rPr>
        <w:t> </w:t>
      </w:r>
      <w:r w:rsidRPr="00010C48">
        <w:rPr>
          <w:rFonts w:asciiTheme="minorHAnsi" w:hAnsiTheme="minorHAnsi" w:cstheme="minorHAnsi"/>
        </w:rPr>
        <w:t>vzdělávání dítěte nebo žáka.</w:t>
      </w:r>
    </w:p>
    <w:p w14:paraId="77A918AE" w14:textId="77777777" w:rsidR="00054BFD" w:rsidRPr="00010C48" w:rsidRDefault="00054BFD" w:rsidP="004A715A">
      <w:pPr>
        <w:numPr>
          <w:ilvl w:val="0"/>
          <w:numId w:val="23"/>
        </w:numPr>
        <w:spacing w:after="0" w:line="240" w:lineRule="auto"/>
        <w:ind w:left="426"/>
        <w:rPr>
          <w:rFonts w:asciiTheme="minorHAnsi" w:hAnsiTheme="minorHAnsi" w:cstheme="minorHAnsi"/>
        </w:rPr>
      </w:pPr>
      <w:r w:rsidRPr="00010C48">
        <w:rPr>
          <w:rStyle w:val="Siln"/>
          <w:rFonts w:asciiTheme="minorHAnsi" w:hAnsiTheme="minorHAnsi" w:cstheme="minorHAnsi"/>
        </w:rPr>
        <w:t xml:space="preserve">Rodiče mají povinnost </w:t>
      </w:r>
      <w:r w:rsidRPr="00010C48">
        <w:rPr>
          <w:rFonts w:asciiTheme="minorHAnsi" w:hAnsiTheme="minorHAnsi" w:cstheme="minorHAnsi"/>
        </w:rPr>
        <w:t>informovat školu o změně zdravotní způsobilosti, zdravotních obtížích dítěte nebo žáka nebo jiných závažných skutečnostech, které by mohly mít vliv na průběh jeho vzdělávání.</w:t>
      </w:r>
    </w:p>
    <w:p w14:paraId="77A918AF" w14:textId="77777777" w:rsidR="00054BFD" w:rsidRPr="00010C48" w:rsidRDefault="00054BFD" w:rsidP="004A715A">
      <w:pPr>
        <w:numPr>
          <w:ilvl w:val="0"/>
          <w:numId w:val="23"/>
        </w:numPr>
        <w:spacing w:after="0" w:line="240" w:lineRule="auto"/>
        <w:ind w:left="426"/>
        <w:rPr>
          <w:rFonts w:asciiTheme="minorHAnsi" w:hAnsiTheme="minorHAnsi" w:cstheme="minorHAnsi"/>
        </w:rPr>
      </w:pPr>
      <w:r w:rsidRPr="00010C48">
        <w:rPr>
          <w:rFonts w:asciiTheme="minorHAnsi" w:hAnsiTheme="minorHAnsi" w:cstheme="minorHAnsi"/>
        </w:rPr>
        <w:t>Jakékoliv změny bydliště, zdravotního pojištění, telefonu a jiných kontaktních údajů a další závažné okolnosti je nutné hlásit třídnímu učiteli, aby je zaznamenal do školní evidence.</w:t>
      </w:r>
    </w:p>
    <w:p w14:paraId="77A918B0" w14:textId="77777777" w:rsidR="00054BFD" w:rsidRPr="00010C48" w:rsidRDefault="00054BFD" w:rsidP="004A715A">
      <w:pPr>
        <w:pStyle w:val="Odstavecseseznamem"/>
        <w:numPr>
          <w:ilvl w:val="0"/>
          <w:numId w:val="23"/>
        </w:numPr>
        <w:spacing w:after="0" w:line="240" w:lineRule="auto"/>
        <w:ind w:left="426"/>
        <w:rPr>
          <w:rFonts w:asciiTheme="minorHAnsi" w:hAnsiTheme="minorHAnsi" w:cstheme="minorHAnsi"/>
          <w:szCs w:val="24"/>
        </w:rPr>
      </w:pPr>
      <w:r w:rsidRPr="00010C48">
        <w:rPr>
          <w:rFonts w:asciiTheme="minorHAnsi" w:hAnsiTheme="minorHAnsi" w:cstheme="minorHAnsi"/>
        </w:rPr>
        <w:t>V případě, že se z jakéhokoliv důvodu rozhodnete pro změnu školy během školního roku, informujte o tom vedení školy a požádejte si o</w:t>
      </w:r>
      <w:r w:rsidR="00E3287F" w:rsidRPr="00010C48">
        <w:rPr>
          <w:rFonts w:asciiTheme="minorHAnsi" w:hAnsiTheme="minorHAnsi" w:cstheme="minorHAnsi"/>
        </w:rPr>
        <w:t> </w:t>
      </w:r>
      <w:r w:rsidRPr="00010C48">
        <w:rPr>
          <w:rFonts w:asciiTheme="minorHAnsi" w:hAnsiTheme="minorHAnsi" w:cstheme="minorHAnsi"/>
        </w:rPr>
        <w:t xml:space="preserve">dokumentaci. </w:t>
      </w:r>
    </w:p>
    <w:p w14:paraId="77A918B1" w14:textId="77777777" w:rsidR="00054BFD" w:rsidRPr="00010C48" w:rsidRDefault="00054BFD" w:rsidP="007A4CF7">
      <w:pPr>
        <w:spacing w:after="0" w:line="240" w:lineRule="auto"/>
        <w:ind w:left="426"/>
        <w:rPr>
          <w:rFonts w:asciiTheme="minorHAnsi" w:hAnsiTheme="minorHAnsi" w:cstheme="minorHAnsi"/>
        </w:rPr>
      </w:pPr>
      <w:r w:rsidRPr="00010C48">
        <w:rPr>
          <w:rFonts w:asciiTheme="minorHAnsi" w:eastAsia="Arial" w:hAnsiTheme="minorHAnsi" w:cstheme="minorHAnsi"/>
          <w:sz w:val="19"/>
          <w:szCs w:val="19"/>
        </w:rPr>
        <w:t>POZOR! Pokud se dítě, které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nesdělí, že</w:t>
      </w:r>
      <w:r w:rsidR="00E3287F" w:rsidRPr="00010C48">
        <w:rPr>
          <w:rFonts w:asciiTheme="minorHAnsi" w:eastAsia="Arial" w:hAnsiTheme="minorHAnsi" w:cstheme="minorHAnsi"/>
          <w:sz w:val="19"/>
          <w:szCs w:val="19"/>
        </w:rPr>
        <w:t> </w:t>
      </w:r>
      <w:r w:rsidRPr="00010C48">
        <w:rPr>
          <w:rFonts w:asciiTheme="minorHAnsi" w:eastAsia="Arial" w:hAnsiTheme="minorHAnsi" w:cstheme="minorHAnsi"/>
          <w:sz w:val="19"/>
          <w:szCs w:val="19"/>
        </w:rPr>
        <w:t>bude i nadále navštěvovat danou školu, přestává být dnem následujícím po uplynutí této doby žákem školy (§50 školského zákona).</w:t>
      </w:r>
    </w:p>
    <w:p w14:paraId="77A918B2" w14:textId="77777777" w:rsidR="00054BFD" w:rsidRPr="00010C48" w:rsidRDefault="00054BFD" w:rsidP="004A715A">
      <w:pPr>
        <w:numPr>
          <w:ilvl w:val="0"/>
          <w:numId w:val="23"/>
        </w:numPr>
        <w:spacing w:after="0" w:line="240" w:lineRule="auto"/>
        <w:ind w:left="426"/>
        <w:rPr>
          <w:rFonts w:asciiTheme="minorHAnsi" w:hAnsiTheme="minorHAnsi" w:cstheme="minorHAnsi"/>
        </w:rPr>
      </w:pPr>
      <w:r w:rsidRPr="00010C48">
        <w:rPr>
          <w:rFonts w:asciiTheme="minorHAnsi" w:hAnsiTheme="minorHAnsi" w:cstheme="minorHAnsi"/>
        </w:rPr>
        <w:t xml:space="preserve">Když dítě nechodí do školy, musí rodiče dítě omlouvat. Každá škola má svůj školní řád, kde je tato povinnost specifikována, ale zpravidla se musí omluvit do druhého dne. Pokud dítě např. odjíždí na ozdravný pobyt, zůstává doma z rodinných důvodů (dovolená, oslava svátků) musí rodiče většinou žádat školu předem o uvolnění. </w:t>
      </w:r>
      <w:r w:rsidRPr="00010C48">
        <w:rPr>
          <w:rFonts w:asciiTheme="minorHAnsi" w:hAnsiTheme="minorHAnsi" w:cstheme="minorHAnsi"/>
          <w:color w:val="FF0000"/>
        </w:rPr>
        <w:t>Viz žádosti.</w:t>
      </w:r>
    </w:p>
    <w:p w14:paraId="77A918B3" w14:textId="77777777" w:rsidR="002272E1" w:rsidRPr="00010C48" w:rsidRDefault="002272E1" w:rsidP="002272E1">
      <w:pPr>
        <w:pStyle w:val="Normlnweb"/>
        <w:jc w:val="both"/>
        <w:rPr>
          <w:rStyle w:val="Siln"/>
          <w:rFonts w:asciiTheme="minorHAnsi" w:hAnsiTheme="minorHAnsi" w:cstheme="minorHAnsi"/>
        </w:rPr>
      </w:pPr>
    </w:p>
    <w:p w14:paraId="77A918B5" w14:textId="77777777" w:rsidR="002272E1" w:rsidRPr="00010C48" w:rsidRDefault="003A2353" w:rsidP="002272E1">
      <w:pPr>
        <w:pStyle w:val="Normlnweb"/>
        <w:jc w:val="both"/>
        <w:rPr>
          <w:rFonts w:asciiTheme="minorHAnsi" w:hAnsiTheme="minorHAnsi" w:cstheme="minorHAnsi"/>
          <w:b/>
          <w:bCs/>
          <w:color w:val="0070C0"/>
        </w:rPr>
      </w:pPr>
      <w:r w:rsidRPr="00010C48">
        <w:rPr>
          <w:rStyle w:val="Siln"/>
          <w:rFonts w:asciiTheme="minorHAnsi" w:hAnsiTheme="minorHAnsi" w:cstheme="minorHAnsi"/>
          <w:color w:val="0070C0"/>
        </w:rPr>
        <w:t>Parents‘ (legal guardians‘) responsibilities</w:t>
      </w:r>
    </w:p>
    <w:p w14:paraId="77A918B6" w14:textId="77777777" w:rsidR="003A2353" w:rsidRPr="00010C48" w:rsidRDefault="003A2353" w:rsidP="007A4CF7">
      <w:pPr>
        <w:pStyle w:val="Normlnweb"/>
        <w:numPr>
          <w:ilvl w:val="0"/>
          <w:numId w:val="30"/>
        </w:numPr>
        <w:ind w:left="426"/>
        <w:jc w:val="both"/>
        <w:rPr>
          <w:rStyle w:val="Siln"/>
          <w:rFonts w:asciiTheme="minorHAnsi" w:hAnsiTheme="minorHAnsi" w:cstheme="minorHAnsi"/>
          <w:b w:val="0"/>
          <w:bCs w:val="0"/>
          <w:color w:val="0070C0"/>
        </w:rPr>
      </w:pPr>
      <w:r w:rsidRPr="00010C48">
        <w:rPr>
          <w:rStyle w:val="Siln"/>
          <w:rFonts w:asciiTheme="minorHAnsi" w:hAnsiTheme="minorHAnsi" w:cstheme="minorHAnsi"/>
          <w:color w:val="0070C0"/>
        </w:rPr>
        <w:t xml:space="preserve">Parents are responsible </w:t>
      </w:r>
      <w:r w:rsidRPr="00010C48">
        <w:rPr>
          <w:rStyle w:val="Siln"/>
          <w:rFonts w:asciiTheme="minorHAnsi" w:hAnsiTheme="minorHAnsi" w:cstheme="minorHAnsi"/>
          <w:b w:val="0"/>
          <w:color w:val="0070C0"/>
        </w:rPr>
        <w:t>for the children’s school attendance.</w:t>
      </w:r>
      <w:r w:rsidRPr="00010C48">
        <w:rPr>
          <w:rStyle w:val="Siln"/>
          <w:rFonts w:asciiTheme="minorHAnsi" w:hAnsiTheme="minorHAnsi" w:cstheme="minorHAnsi"/>
          <w:color w:val="0070C0"/>
        </w:rPr>
        <w:t xml:space="preserve"> </w:t>
      </w:r>
      <w:r w:rsidRPr="00010C48">
        <w:rPr>
          <w:rStyle w:val="Siln"/>
          <w:rFonts w:asciiTheme="minorHAnsi" w:hAnsiTheme="minorHAnsi" w:cstheme="minorHAnsi"/>
          <w:b w:val="0"/>
          <w:color w:val="0070C0"/>
        </w:rPr>
        <w:t xml:space="preserve">They must </w:t>
      </w:r>
      <w:r w:rsidR="002272E1" w:rsidRPr="00010C48">
        <w:rPr>
          <w:rStyle w:val="Siln"/>
          <w:rFonts w:asciiTheme="minorHAnsi" w:hAnsiTheme="minorHAnsi" w:cstheme="minorHAnsi"/>
          <w:b w:val="0"/>
          <w:color w:val="0070C0"/>
        </w:rPr>
        <w:t xml:space="preserve"> </w:t>
      </w:r>
      <w:r w:rsidRPr="00010C48">
        <w:rPr>
          <w:rStyle w:val="Siln"/>
          <w:rFonts w:asciiTheme="minorHAnsi" w:hAnsiTheme="minorHAnsi" w:cstheme="minorHAnsi"/>
          <w:b w:val="0"/>
          <w:color w:val="0070C0"/>
        </w:rPr>
        <w:t xml:space="preserve">make sure that the child attends school. The </w:t>
      </w:r>
      <w:r w:rsidR="005702BF" w:rsidRPr="00010C48">
        <w:rPr>
          <w:rStyle w:val="Siln"/>
          <w:rFonts w:asciiTheme="minorHAnsi" w:hAnsiTheme="minorHAnsi" w:cstheme="minorHAnsi"/>
          <w:b w:val="0"/>
          <w:color w:val="0070C0"/>
        </w:rPr>
        <w:t xml:space="preserve"> comulsory</w:t>
      </w:r>
      <w:r w:rsidRPr="00010C48">
        <w:rPr>
          <w:rStyle w:val="Siln"/>
          <w:rFonts w:asciiTheme="minorHAnsi" w:hAnsiTheme="minorHAnsi" w:cstheme="minorHAnsi"/>
          <w:b w:val="0"/>
          <w:color w:val="0070C0"/>
        </w:rPr>
        <w:t xml:space="preserve"> school attendance lasts for a period of 10 years (final year in NS and 9 years in ES). The parenst must excuse the child’s absence in timely fashion</w:t>
      </w:r>
      <w:r w:rsidR="005702BF" w:rsidRPr="00010C48">
        <w:rPr>
          <w:rStyle w:val="Siln"/>
          <w:rFonts w:asciiTheme="minorHAnsi" w:hAnsiTheme="minorHAnsi" w:cstheme="minorHAnsi"/>
          <w:b w:val="0"/>
          <w:color w:val="0070C0"/>
        </w:rPr>
        <w:t>.</w:t>
      </w:r>
    </w:p>
    <w:p w14:paraId="77A918B7" w14:textId="77777777" w:rsidR="002272E1" w:rsidRPr="00010C48" w:rsidRDefault="003A2353" w:rsidP="007A4CF7">
      <w:pPr>
        <w:pStyle w:val="Normlnweb"/>
        <w:numPr>
          <w:ilvl w:val="0"/>
          <w:numId w:val="30"/>
        </w:numPr>
        <w:spacing w:after="0"/>
        <w:ind w:left="426"/>
        <w:jc w:val="both"/>
        <w:rPr>
          <w:rStyle w:val="Siln"/>
          <w:rFonts w:asciiTheme="minorHAnsi" w:hAnsiTheme="minorHAnsi" w:cstheme="minorHAnsi"/>
          <w:b w:val="0"/>
          <w:bCs w:val="0"/>
          <w:color w:val="0070C0"/>
        </w:rPr>
      </w:pPr>
      <w:r w:rsidRPr="00010C48">
        <w:rPr>
          <w:rFonts w:asciiTheme="minorHAnsi" w:hAnsiTheme="minorHAnsi" w:cstheme="minorHAnsi"/>
          <w:color w:val="0070C0"/>
        </w:rPr>
        <w:t xml:space="preserve">Upon the principal’s request,  the parents are obliged to </w:t>
      </w:r>
      <w:r w:rsidR="005702BF" w:rsidRPr="00010C48">
        <w:rPr>
          <w:rFonts w:asciiTheme="minorHAnsi" w:hAnsiTheme="minorHAnsi" w:cstheme="minorHAnsi"/>
          <w:color w:val="0070C0"/>
        </w:rPr>
        <w:t xml:space="preserve">personally </w:t>
      </w:r>
      <w:r w:rsidRPr="00010C48">
        <w:rPr>
          <w:rFonts w:asciiTheme="minorHAnsi" w:hAnsiTheme="minorHAnsi" w:cstheme="minorHAnsi"/>
          <w:color w:val="0070C0"/>
        </w:rPr>
        <w:t>participate in meetings dealing with serious matters concerning their child</w:t>
      </w:r>
      <w:r w:rsidR="005702BF" w:rsidRPr="00010C48">
        <w:rPr>
          <w:rFonts w:asciiTheme="minorHAnsi" w:hAnsiTheme="minorHAnsi" w:cstheme="minorHAnsi"/>
          <w:color w:val="0070C0"/>
        </w:rPr>
        <w:t>‘s</w:t>
      </w:r>
      <w:r w:rsidRPr="00010C48">
        <w:rPr>
          <w:rFonts w:asciiTheme="minorHAnsi" w:hAnsiTheme="minorHAnsi" w:cstheme="minorHAnsi"/>
          <w:color w:val="0070C0"/>
        </w:rPr>
        <w:t xml:space="preserve"> education. </w:t>
      </w:r>
      <w:r w:rsidR="002272E1" w:rsidRPr="00010C48">
        <w:rPr>
          <w:rFonts w:asciiTheme="minorHAnsi" w:hAnsiTheme="minorHAnsi" w:cstheme="minorHAnsi"/>
          <w:color w:val="0070C0"/>
        </w:rPr>
        <w:t xml:space="preserve"> </w:t>
      </w:r>
    </w:p>
    <w:p w14:paraId="77A918B8" w14:textId="77777777" w:rsidR="00433809" w:rsidRPr="00010C48" w:rsidRDefault="003A2353" w:rsidP="007A4CF7">
      <w:pPr>
        <w:numPr>
          <w:ilvl w:val="0"/>
          <w:numId w:val="30"/>
        </w:numPr>
        <w:spacing w:after="0" w:line="240" w:lineRule="auto"/>
        <w:ind w:left="426"/>
        <w:rPr>
          <w:rStyle w:val="Siln"/>
          <w:rFonts w:asciiTheme="minorHAnsi" w:hAnsiTheme="minorHAnsi" w:cstheme="minorHAnsi"/>
          <w:b w:val="0"/>
          <w:bCs w:val="0"/>
          <w:color w:val="0070C0"/>
        </w:rPr>
      </w:pPr>
      <w:r w:rsidRPr="00010C48">
        <w:rPr>
          <w:rStyle w:val="Siln"/>
          <w:rFonts w:asciiTheme="minorHAnsi" w:hAnsiTheme="minorHAnsi" w:cstheme="minorHAnsi"/>
          <w:color w:val="0070C0"/>
        </w:rPr>
        <w:t xml:space="preserve">It is the parents responsibility to inform the school </w:t>
      </w:r>
      <w:r w:rsidR="00433809" w:rsidRPr="00010C48">
        <w:rPr>
          <w:rStyle w:val="Siln"/>
          <w:rFonts w:asciiTheme="minorHAnsi" w:hAnsiTheme="minorHAnsi" w:cstheme="minorHAnsi"/>
          <w:b w:val="0"/>
          <w:color w:val="0070C0"/>
        </w:rPr>
        <w:t xml:space="preserve">about </w:t>
      </w:r>
      <w:r w:rsidRPr="00010C48">
        <w:rPr>
          <w:rStyle w:val="Siln"/>
          <w:rFonts w:asciiTheme="minorHAnsi" w:hAnsiTheme="minorHAnsi" w:cstheme="minorHAnsi"/>
          <w:b w:val="0"/>
          <w:color w:val="0070C0"/>
        </w:rPr>
        <w:t xml:space="preserve">changes of their child’s medical fitness, health problems or other important issues which might affect the child’s education. </w:t>
      </w:r>
      <w:r w:rsidR="002272E1" w:rsidRPr="00010C48">
        <w:rPr>
          <w:rStyle w:val="Siln"/>
          <w:rFonts w:asciiTheme="minorHAnsi" w:hAnsiTheme="minorHAnsi" w:cstheme="minorHAnsi"/>
          <w:color w:val="0070C0"/>
        </w:rPr>
        <w:t xml:space="preserve"> </w:t>
      </w:r>
    </w:p>
    <w:p w14:paraId="77A918B9" w14:textId="77777777" w:rsidR="002272E1" w:rsidRPr="00010C48" w:rsidRDefault="00433809" w:rsidP="007A4CF7">
      <w:pPr>
        <w:numPr>
          <w:ilvl w:val="0"/>
          <w:numId w:val="30"/>
        </w:numPr>
        <w:spacing w:after="0" w:line="240" w:lineRule="auto"/>
        <w:ind w:left="426"/>
        <w:rPr>
          <w:rFonts w:asciiTheme="minorHAnsi" w:hAnsiTheme="minorHAnsi" w:cstheme="minorHAnsi"/>
          <w:color w:val="0070C0"/>
        </w:rPr>
      </w:pPr>
      <w:r w:rsidRPr="00010C48">
        <w:rPr>
          <w:rFonts w:asciiTheme="minorHAnsi" w:hAnsiTheme="minorHAnsi" w:cstheme="minorHAnsi"/>
          <w:color w:val="0070C0"/>
        </w:rPr>
        <w:t>Change of address, health insurance, phone number or other contact information</w:t>
      </w:r>
      <w:r w:rsidR="002272E1" w:rsidRPr="00010C48">
        <w:rPr>
          <w:rFonts w:asciiTheme="minorHAnsi" w:hAnsiTheme="minorHAnsi" w:cstheme="minorHAnsi"/>
          <w:color w:val="0070C0"/>
        </w:rPr>
        <w:t xml:space="preserve"> </w:t>
      </w:r>
      <w:r w:rsidRPr="00010C48">
        <w:rPr>
          <w:rFonts w:asciiTheme="minorHAnsi" w:hAnsiTheme="minorHAnsi" w:cstheme="minorHAnsi"/>
          <w:color w:val="0070C0"/>
        </w:rPr>
        <w:t xml:space="preserve">and other important circumstances must be announced to the class teacher who will record them in the school database. </w:t>
      </w:r>
    </w:p>
    <w:p w14:paraId="77A918BA" w14:textId="77777777" w:rsidR="00433809" w:rsidRPr="00010C48" w:rsidRDefault="00433809" w:rsidP="007A4CF7">
      <w:pPr>
        <w:pStyle w:val="Odstavecseseznamem"/>
        <w:numPr>
          <w:ilvl w:val="0"/>
          <w:numId w:val="30"/>
        </w:numPr>
        <w:spacing w:after="0" w:line="240" w:lineRule="auto"/>
        <w:ind w:left="426"/>
        <w:rPr>
          <w:rFonts w:asciiTheme="minorHAnsi" w:hAnsiTheme="minorHAnsi" w:cstheme="minorHAnsi"/>
          <w:color w:val="0070C0"/>
        </w:rPr>
      </w:pPr>
      <w:r w:rsidRPr="00010C48">
        <w:rPr>
          <w:rFonts w:asciiTheme="minorHAnsi" w:hAnsiTheme="minorHAnsi" w:cstheme="minorHAnsi"/>
          <w:color w:val="0070C0"/>
        </w:rPr>
        <w:t>If you decide to change school during a school term for any reason,</w:t>
      </w:r>
      <w:r w:rsidR="002272E1" w:rsidRPr="00010C48">
        <w:rPr>
          <w:rFonts w:asciiTheme="minorHAnsi" w:hAnsiTheme="minorHAnsi" w:cstheme="minorHAnsi"/>
          <w:color w:val="0070C0"/>
        </w:rPr>
        <w:t xml:space="preserve"> </w:t>
      </w:r>
      <w:r w:rsidRPr="00010C48">
        <w:rPr>
          <w:rFonts w:asciiTheme="minorHAnsi" w:hAnsiTheme="minorHAnsi" w:cstheme="minorHAnsi"/>
          <w:color w:val="0070C0"/>
        </w:rPr>
        <w:t xml:space="preserve">please inform the school management about the change and ask for all the documention. </w:t>
      </w:r>
    </w:p>
    <w:p w14:paraId="77A918BB" w14:textId="77777777" w:rsidR="002272E1" w:rsidRPr="00010C48" w:rsidRDefault="00433809" w:rsidP="00433809">
      <w:pPr>
        <w:pStyle w:val="Odstavecseseznamem"/>
        <w:spacing w:after="0" w:line="240" w:lineRule="auto"/>
        <w:ind w:left="426"/>
        <w:rPr>
          <w:rFonts w:asciiTheme="minorHAnsi" w:hAnsiTheme="minorHAnsi" w:cstheme="minorHAnsi"/>
          <w:color w:val="0070C0"/>
        </w:rPr>
      </w:pPr>
      <w:r w:rsidRPr="00010C48">
        <w:rPr>
          <w:rFonts w:asciiTheme="minorHAnsi" w:eastAsia="Arial" w:hAnsiTheme="minorHAnsi" w:cstheme="minorHAnsi"/>
          <w:color w:val="0070C0"/>
          <w:sz w:val="19"/>
          <w:szCs w:val="19"/>
        </w:rPr>
        <w:t xml:space="preserve">WATCH OUT! If a child who </w:t>
      </w:r>
      <w:r w:rsidR="00D05910" w:rsidRPr="00010C48">
        <w:rPr>
          <w:rFonts w:asciiTheme="minorHAnsi" w:eastAsia="Arial" w:hAnsiTheme="minorHAnsi" w:cstheme="minorHAnsi"/>
          <w:color w:val="0070C0"/>
          <w:sz w:val="19"/>
          <w:szCs w:val="19"/>
        </w:rPr>
        <w:t xml:space="preserve">does not </w:t>
      </w:r>
      <w:r w:rsidRPr="00010C48">
        <w:rPr>
          <w:rFonts w:asciiTheme="minorHAnsi" w:eastAsia="Arial" w:hAnsiTheme="minorHAnsi" w:cstheme="minorHAnsi"/>
          <w:color w:val="0070C0"/>
          <w:sz w:val="19"/>
          <w:szCs w:val="19"/>
        </w:rPr>
        <w:t>ha</w:t>
      </w:r>
      <w:r w:rsidR="00D05910" w:rsidRPr="00010C48">
        <w:rPr>
          <w:rFonts w:asciiTheme="minorHAnsi" w:eastAsia="Arial" w:hAnsiTheme="minorHAnsi" w:cstheme="minorHAnsi"/>
          <w:color w:val="0070C0"/>
          <w:sz w:val="19"/>
          <w:szCs w:val="19"/>
        </w:rPr>
        <w:t>ve</w:t>
      </w:r>
      <w:r w:rsidRPr="00010C48">
        <w:rPr>
          <w:rFonts w:asciiTheme="minorHAnsi" w:eastAsia="Arial" w:hAnsiTheme="minorHAnsi" w:cstheme="minorHAnsi"/>
          <w:color w:val="0070C0"/>
          <w:sz w:val="19"/>
          <w:szCs w:val="19"/>
        </w:rPr>
        <w:t xml:space="preserve"> permanent residence in the Czech Republic </w:t>
      </w:r>
      <w:r w:rsidR="00D05910" w:rsidRPr="00010C48">
        <w:rPr>
          <w:rFonts w:asciiTheme="minorHAnsi" w:eastAsia="Arial" w:hAnsiTheme="minorHAnsi" w:cstheme="minorHAnsi"/>
          <w:color w:val="0070C0"/>
          <w:sz w:val="19"/>
          <w:szCs w:val="19"/>
        </w:rPr>
        <w:t xml:space="preserve">has been </w:t>
      </w:r>
      <w:r w:rsidRPr="00010C48">
        <w:rPr>
          <w:rFonts w:asciiTheme="minorHAnsi" w:eastAsia="Arial" w:hAnsiTheme="minorHAnsi" w:cstheme="minorHAnsi"/>
          <w:color w:val="0070C0"/>
          <w:sz w:val="19"/>
          <w:szCs w:val="19"/>
        </w:rPr>
        <w:t xml:space="preserve">absent from school </w:t>
      </w:r>
      <w:r w:rsidR="00D05910" w:rsidRPr="00010C48">
        <w:rPr>
          <w:rFonts w:asciiTheme="minorHAnsi" w:eastAsia="Arial" w:hAnsiTheme="minorHAnsi" w:cstheme="minorHAnsi"/>
          <w:color w:val="0070C0"/>
          <w:sz w:val="19"/>
          <w:szCs w:val="19"/>
        </w:rPr>
        <w:t xml:space="preserve">continuously </w:t>
      </w:r>
      <w:r w:rsidRPr="00010C48">
        <w:rPr>
          <w:rFonts w:asciiTheme="minorHAnsi" w:eastAsia="Arial" w:hAnsiTheme="minorHAnsi" w:cstheme="minorHAnsi"/>
          <w:color w:val="0070C0"/>
          <w:sz w:val="19"/>
          <w:szCs w:val="19"/>
        </w:rPr>
        <w:t xml:space="preserve">for 60 </w:t>
      </w:r>
      <w:r w:rsidR="00D05910" w:rsidRPr="00010C48">
        <w:rPr>
          <w:rFonts w:asciiTheme="minorHAnsi" w:eastAsia="Arial" w:hAnsiTheme="minorHAnsi" w:cstheme="minorHAnsi"/>
          <w:color w:val="0070C0"/>
          <w:sz w:val="19"/>
          <w:szCs w:val="19"/>
        </w:rPr>
        <w:t xml:space="preserve">school </w:t>
      </w:r>
      <w:r w:rsidRPr="00010C48">
        <w:rPr>
          <w:rFonts w:asciiTheme="minorHAnsi" w:eastAsia="Arial" w:hAnsiTheme="minorHAnsi" w:cstheme="minorHAnsi"/>
          <w:color w:val="0070C0"/>
          <w:sz w:val="19"/>
          <w:szCs w:val="19"/>
        </w:rPr>
        <w:t>days</w:t>
      </w:r>
      <w:r w:rsidR="00D05910" w:rsidRPr="00010C48">
        <w:rPr>
          <w:rFonts w:asciiTheme="minorHAnsi" w:eastAsia="Arial" w:hAnsiTheme="minorHAnsi" w:cstheme="minorHAnsi"/>
          <w:color w:val="0070C0"/>
          <w:sz w:val="19"/>
          <w:szCs w:val="19"/>
        </w:rPr>
        <w:t xml:space="preserve">, doesn’t give reasons for the absence in accordance with the school rules and the legal guardian does not inform the school if the child is going to attend </w:t>
      </w:r>
      <w:r w:rsidR="005702BF" w:rsidRPr="00010C48">
        <w:rPr>
          <w:rFonts w:asciiTheme="minorHAnsi" w:eastAsia="Arial" w:hAnsiTheme="minorHAnsi" w:cstheme="minorHAnsi"/>
          <w:color w:val="0070C0"/>
          <w:sz w:val="19"/>
          <w:szCs w:val="19"/>
        </w:rPr>
        <w:t xml:space="preserve">the </w:t>
      </w:r>
      <w:r w:rsidR="00D05910" w:rsidRPr="00010C48">
        <w:rPr>
          <w:rFonts w:asciiTheme="minorHAnsi" w:eastAsia="Arial" w:hAnsiTheme="minorHAnsi" w:cstheme="minorHAnsi"/>
          <w:color w:val="0070C0"/>
          <w:sz w:val="19"/>
          <w:szCs w:val="19"/>
        </w:rPr>
        <w:t>school even after the principal’s written request to do so sent to a last known address of the legal guardian, the child ceases to be the pupil of this school on the day following this time period (Section 50 of the Education Act).</w:t>
      </w:r>
      <w:r w:rsidR="002272E1" w:rsidRPr="00010C48">
        <w:rPr>
          <w:rFonts w:asciiTheme="minorHAnsi" w:eastAsia="Arial" w:hAnsiTheme="minorHAnsi" w:cstheme="minorHAnsi"/>
          <w:color w:val="0070C0"/>
          <w:sz w:val="19"/>
          <w:szCs w:val="19"/>
        </w:rPr>
        <w:t xml:space="preserve"> </w:t>
      </w:r>
    </w:p>
    <w:p w14:paraId="77A918BC" w14:textId="77777777" w:rsidR="00D05910" w:rsidRPr="00010C48" w:rsidRDefault="00D05910" w:rsidP="007A4CF7">
      <w:pPr>
        <w:pStyle w:val="Odstavecseseznamem"/>
        <w:numPr>
          <w:ilvl w:val="0"/>
          <w:numId w:val="30"/>
        </w:numPr>
        <w:spacing w:after="0" w:line="240" w:lineRule="auto"/>
        <w:ind w:left="426"/>
        <w:rPr>
          <w:rFonts w:asciiTheme="minorHAnsi" w:hAnsiTheme="minorHAnsi" w:cstheme="minorHAnsi"/>
        </w:rPr>
      </w:pPr>
      <w:r w:rsidRPr="00010C48">
        <w:rPr>
          <w:rFonts w:asciiTheme="minorHAnsi" w:hAnsiTheme="minorHAnsi" w:cstheme="minorHAnsi"/>
          <w:color w:val="0070C0"/>
        </w:rPr>
        <w:t xml:space="preserve">If a child is absent from school, the parents must excuse the absence. </w:t>
      </w:r>
    </w:p>
    <w:p w14:paraId="77A918BD" w14:textId="77777777" w:rsidR="002272E1" w:rsidRPr="00010C48" w:rsidRDefault="00B8336F" w:rsidP="00B8336F">
      <w:pPr>
        <w:pStyle w:val="Odstavecseseznamem"/>
        <w:spacing w:after="0" w:line="240" w:lineRule="auto"/>
        <w:ind w:left="426"/>
        <w:rPr>
          <w:rFonts w:asciiTheme="minorHAnsi" w:hAnsiTheme="minorHAnsi" w:cstheme="minorHAnsi"/>
          <w:color w:val="FF0000"/>
        </w:rPr>
      </w:pPr>
      <w:r w:rsidRPr="00010C48">
        <w:rPr>
          <w:rFonts w:asciiTheme="minorHAnsi" w:hAnsiTheme="minorHAnsi" w:cstheme="minorHAnsi"/>
          <w:color w:val="0070C0"/>
        </w:rPr>
        <w:t>Different schools have different rules, but u</w:t>
      </w:r>
      <w:r w:rsidR="00D05910" w:rsidRPr="00010C48">
        <w:rPr>
          <w:rFonts w:asciiTheme="minorHAnsi" w:hAnsiTheme="minorHAnsi" w:cstheme="minorHAnsi"/>
          <w:color w:val="0070C0"/>
        </w:rPr>
        <w:t>sually the e</w:t>
      </w:r>
      <w:r w:rsidRPr="00010C48">
        <w:rPr>
          <w:rFonts w:asciiTheme="minorHAnsi" w:hAnsiTheme="minorHAnsi" w:cstheme="minorHAnsi"/>
          <w:color w:val="0070C0"/>
        </w:rPr>
        <w:t>xcuse must be submitted the following</w:t>
      </w:r>
      <w:r w:rsidR="00D05910" w:rsidRPr="00010C48">
        <w:rPr>
          <w:rFonts w:asciiTheme="minorHAnsi" w:hAnsiTheme="minorHAnsi" w:cstheme="minorHAnsi"/>
          <w:color w:val="0070C0"/>
        </w:rPr>
        <w:t xml:space="preserve"> day. If a child is going </w:t>
      </w:r>
      <w:r w:rsidRPr="00010C48">
        <w:rPr>
          <w:rFonts w:asciiTheme="minorHAnsi" w:hAnsiTheme="minorHAnsi" w:cstheme="minorHAnsi"/>
          <w:color w:val="0070C0"/>
        </w:rPr>
        <w:t xml:space="preserve">for </w:t>
      </w:r>
      <w:r w:rsidR="00D05910" w:rsidRPr="00010C48">
        <w:rPr>
          <w:rFonts w:asciiTheme="minorHAnsi" w:hAnsiTheme="minorHAnsi" w:cstheme="minorHAnsi"/>
          <w:color w:val="0070C0"/>
        </w:rPr>
        <w:t xml:space="preserve">e.g. a health </w:t>
      </w:r>
      <w:r w:rsidRPr="00010C48">
        <w:rPr>
          <w:rFonts w:asciiTheme="minorHAnsi" w:hAnsiTheme="minorHAnsi" w:cstheme="minorHAnsi"/>
          <w:color w:val="0070C0"/>
        </w:rPr>
        <w:t>related stay, stays at home due to family reasons (holiday, celebration), parents must get permission for a leave in advance.</w:t>
      </w:r>
      <w:r w:rsidR="002272E1" w:rsidRPr="00010C48">
        <w:rPr>
          <w:rFonts w:asciiTheme="minorHAnsi" w:hAnsiTheme="minorHAnsi" w:cstheme="minorHAnsi"/>
          <w:color w:val="0070C0"/>
        </w:rPr>
        <w:t xml:space="preserve"> </w:t>
      </w:r>
      <w:r w:rsidR="00D555DC" w:rsidRPr="00010C48">
        <w:rPr>
          <w:rFonts w:asciiTheme="minorHAnsi" w:hAnsiTheme="minorHAnsi" w:cstheme="minorHAnsi"/>
          <w:color w:val="FF0000"/>
        </w:rPr>
        <w:t xml:space="preserve">See section </w:t>
      </w:r>
      <w:r w:rsidRPr="00010C48">
        <w:rPr>
          <w:rFonts w:asciiTheme="minorHAnsi" w:hAnsiTheme="minorHAnsi" w:cstheme="minorHAnsi"/>
          <w:color w:val="FF0000"/>
        </w:rPr>
        <w:t>Applications.</w:t>
      </w:r>
    </w:p>
    <w:p w14:paraId="77A918BE" w14:textId="77777777" w:rsidR="00B8336F" w:rsidRPr="00010C48" w:rsidRDefault="00B8336F" w:rsidP="00B8336F">
      <w:pPr>
        <w:pStyle w:val="Odstavecseseznamem"/>
        <w:spacing w:after="0" w:line="240" w:lineRule="auto"/>
        <w:ind w:left="426"/>
        <w:rPr>
          <w:rFonts w:asciiTheme="minorHAnsi" w:hAnsiTheme="minorHAnsi" w:cstheme="minorHAnsi"/>
        </w:rPr>
      </w:pPr>
    </w:p>
    <w:p w14:paraId="77A918BF" w14:textId="77777777" w:rsidR="00B8336F" w:rsidRPr="00010C48" w:rsidRDefault="00B8336F" w:rsidP="00B8336F">
      <w:pPr>
        <w:pStyle w:val="Odstavecseseznamem"/>
        <w:spacing w:after="0" w:line="240" w:lineRule="auto"/>
        <w:ind w:left="426"/>
        <w:rPr>
          <w:rFonts w:asciiTheme="minorHAnsi" w:hAnsiTheme="minorHAnsi" w:cstheme="minorHAnsi"/>
        </w:rPr>
      </w:pPr>
    </w:p>
    <w:p w14:paraId="77A918C1" w14:textId="77777777" w:rsidR="007A4CF7" w:rsidRPr="00010C48" w:rsidRDefault="007A4CF7" w:rsidP="007A4CF7">
      <w:pPr>
        <w:spacing w:after="0" w:line="240" w:lineRule="auto"/>
        <w:rPr>
          <w:rFonts w:asciiTheme="minorHAnsi" w:hAnsiTheme="minorHAnsi" w:cstheme="minorHAnsi"/>
        </w:rPr>
      </w:pPr>
    </w:p>
    <w:p w14:paraId="77A918C2" w14:textId="77777777" w:rsidR="00054BFD" w:rsidRPr="00010C48" w:rsidRDefault="00054BFD" w:rsidP="007A4CF7">
      <w:pPr>
        <w:numPr>
          <w:ilvl w:val="0"/>
          <w:numId w:val="30"/>
        </w:numPr>
        <w:spacing w:after="0" w:line="240" w:lineRule="auto"/>
        <w:ind w:left="426"/>
        <w:rPr>
          <w:rFonts w:asciiTheme="minorHAnsi" w:hAnsiTheme="minorHAnsi" w:cstheme="minorHAnsi"/>
        </w:rPr>
      </w:pPr>
      <w:r w:rsidRPr="00010C48">
        <w:rPr>
          <w:rFonts w:asciiTheme="minorHAnsi" w:hAnsiTheme="minorHAnsi" w:cstheme="minorHAnsi"/>
        </w:rPr>
        <w:t>Rodiče mají povinnost sledovat prospěch svých dětí v žákovských knížkách, je nutné známky podepisovat, aby učitelé věděli, že je rodiče viděli.</w:t>
      </w:r>
    </w:p>
    <w:p w14:paraId="77A918C3" w14:textId="77777777" w:rsidR="00054BFD" w:rsidRPr="00010C48" w:rsidRDefault="00054BFD" w:rsidP="007A4CF7">
      <w:pPr>
        <w:numPr>
          <w:ilvl w:val="0"/>
          <w:numId w:val="30"/>
        </w:numPr>
        <w:spacing w:after="0" w:line="240" w:lineRule="auto"/>
        <w:ind w:left="426"/>
        <w:rPr>
          <w:rFonts w:asciiTheme="minorHAnsi" w:hAnsiTheme="minorHAnsi" w:cstheme="minorHAnsi"/>
        </w:rPr>
      </w:pPr>
      <w:r w:rsidRPr="00010C48">
        <w:rPr>
          <w:rFonts w:asciiTheme="minorHAnsi" w:hAnsiTheme="minorHAnsi" w:cstheme="minorHAnsi"/>
        </w:rPr>
        <w:t>Je zapotřebí kontrolovat přípravu dětí do školy a psaní domácích úkolů, které musí rodiče podepisovat.</w:t>
      </w:r>
    </w:p>
    <w:p w14:paraId="77A918C4" w14:textId="77777777" w:rsidR="00054BFD" w:rsidRPr="00010C48" w:rsidRDefault="00054BFD" w:rsidP="007A4CF7">
      <w:pPr>
        <w:numPr>
          <w:ilvl w:val="0"/>
          <w:numId w:val="30"/>
        </w:numPr>
        <w:spacing w:after="0" w:line="240" w:lineRule="auto"/>
        <w:ind w:left="426"/>
        <w:rPr>
          <w:rFonts w:asciiTheme="minorHAnsi" w:hAnsiTheme="minorHAnsi" w:cstheme="minorHAnsi"/>
        </w:rPr>
      </w:pPr>
      <w:r w:rsidRPr="00010C48">
        <w:rPr>
          <w:rFonts w:asciiTheme="minorHAnsi" w:hAnsiTheme="minorHAnsi" w:cstheme="minorHAnsi"/>
        </w:rPr>
        <w:t>Školy organizují rodičovské schůzky, na kterých jsou rodiče informováni o prospěchu a chování svých dětí. Tyto schůzky většinou nejsou povinné, ale je v zájmu všech spolupracovat se školou a informovat se o</w:t>
      </w:r>
      <w:r w:rsidR="00E3287F" w:rsidRPr="00010C48">
        <w:rPr>
          <w:rFonts w:asciiTheme="minorHAnsi" w:hAnsiTheme="minorHAnsi" w:cstheme="minorHAnsi"/>
        </w:rPr>
        <w:t> </w:t>
      </w:r>
      <w:r w:rsidRPr="00010C48">
        <w:rPr>
          <w:rFonts w:asciiTheme="minorHAnsi" w:hAnsiTheme="minorHAnsi" w:cstheme="minorHAnsi"/>
        </w:rPr>
        <w:t>svých dětech.</w:t>
      </w:r>
    </w:p>
    <w:p w14:paraId="77A918C5" w14:textId="77777777" w:rsidR="00D81983" w:rsidRPr="00010C48" w:rsidRDefault="00D81983" w:rsidP="0078442F">
      <w:pPr>
        <w:spacing w:before="120" w:after="120"/>
        <w:jc w:val="center"/>
        <w:rPr>
          <w:rFonts w:asciiTheme="minorHAnsi" w:hAnsiTheme="minorHAnsi" w:cstheme="minorHAnsi"/>
          <w:b/>
          <w:noProof/>
          <w:color w:val="FF0000"/>
          <w:sz w:val="28"/>
          <w:szCs w:val="24"/>
          <w:u w:val="single"/>
          <w:lang w:eastAsia="cs-CZ"/>
        </w:rPr>
      </w:pPr>
    </w:p>
    <w:p w14:paraId="77A918C6" w14:textId="77777777" w:rsidR="00194EA1" w:rsidRPr="00010C48" w:rsidRDefault="00194EA1" w:rsidP="0078442F">
      <w:pPr>
        <w:spacing w:before="120" w:after="120"/>
        <w:jc w:val="center"/>
        <w:rPr>
          <w:rFonts w:asciiTheme="minorHAnsi" w:hAnsiTheme="minorHAnsi" w:cstheme="minorHAnsi"/>
          <w:b/>
          <w:noProof/>
          <w:color w:val="FF0000"/>
          <w:sz w:val="28"/>
          <w:szCs w:val="24"/>
          <w:u w:val="single"/>
          <w:lang w:eastAsia="cs-CZ"/>
        </w:rPr>
      </w:pPr>
    </w:p>
    <w:p w14:paraId="77A918C7" w14:textId="77777777" w:rsidR="00194EA1" w:rsidRPr="00010C48" w:rsidRDefault="00194EA1" w:rsidP="0078442F">
      <w:pPr>
        <w:spacing w:before="120" w:after="120"/>
        <w:jc w:val="center"/>
        <w:rPr>
          <w:rFonts w:asciiTheme="minorHAnsi" w:hAnsiTheme="minorHAnsi" w:cstheme="minorHAnsi"/>
          <w:b/>
          <w:noProof/>
          <w:color w:val="FF0000"/>
          <w:sz w:val="28"/>
          <w:szCs w:val="24"/>
          <w:u w:val="single"/>
          <w:lang w:eastAsia="cs-CZ"/>
        </w:rPr>
      </w:pPr>
    </w:p>
    <w:p w14:paraId="77A918C8" w14:textId="77777777" w:rsidR="00194EA1" w:rsidRPr="00010C48" w:rsidRDefault="00194EA1" w:rsidP="0078442F">
      <w:pPr>
        <w:spacing w:before="120" w:after="120"/>
        <w:jc w:val="center"/>
        <w:rPr>
          <w:rFonts w:asciiTheme="minorHAnsi" w:hAnsiTheme="minorHAnsi" w:cstheme="minorHAnsi"/>
          <w:b/>
          <w:noProof/>
          <w:color w:val="FF0000"/>
          <w:sz w:val="28"/>
          <w:szCs w:val="24"/>
          <w:u w:val="single"/>
          <w:lang w:eastAsia="cs-CZ"/>
        </w:rPr>
      </w:pPr>
    </w:p>
    <w:p w14:paraId="77A918C9" w14:textId="77777777" w:rsidR="00194EA1" w:rsidRPr="00010C48" w:rsidRDefault="00194EA1" w:rsidP="0078442F">
      <w:pPr>
        <w:spacing w:before="120" w:after="120"/>
        <w:jc w:val="center"/>
        <w:rPr>
          <w:rFonts w:asciiTheme="minorHAnsi" w:hAnsiTheme="minorHAnsi" w:cstheme="minorHAnsi"/>
          <w:b/>
          <w:noProof/>
          <w:color w:val="FF0000"/>
          <w:sz w:val="28"/>
          <w:szCs w:val="24"/>
          <w:u w:val="single"/>
          <w:lang w:eastAsia="cs-CZ"/>
        </w:rPr>
      </w:pPr>
    </w:p>
    <w:p w14:paraId="77A918CA" w14:textId="77777777" w:rsidR="00194EA1" w:rsidRPr="00010C48" w:rsidRDefault="00194EA1" w:rsidP="0078442F">
      <w:pPr>
        <w:spacing w:before="120" w:after="120"/>
        <w:jc w:val="center"/>
        <w:rPr>
          <w:rFonts w:asciiTheme="minorHAnsi" w:hAnsiTheme="minorHAnsi" w:cstheme="minorHAnsi"/>
          <w:b/>
          <w:noProof/>
          <w:color w:val="FF0000"/>
          <w:sz w:val="28"/>
          <w:szCs w:val="24"/>
          <w:u w:val="single"/>
          <w:lang w:eastAsia="cs-CZ"/>
        </w:rPr>
      </w:pPr>
    </w:p>
    <w:p w14:paraId="77A918CB" w14:textId="77777777" w:rsidR="00194EA1" w:rsidRPr="00010C48" w:rsidRDefault="00194EA1" w:rsidP="0078442F">
      <w:pPr>
        <w:spacing w:before="120" w:after="120"/>
        <w:jc w:val="center"/>
        <w:rPr>
          <w:rFonts w:asciiTheme="minorHAnsi" w:hAnsiTheme="minorHAnsi" w:cstheme="minorHAnsi"/>
          <w:b/>
          <w:noProof/>
          <w:color w:val="FF0000"/>
          <w:sz w:val="28"/>
          <w:szCs w:val="24"/>
          <w:u w:val="single"/>
          <w:lang w:eastAsia="cs-CZ"/>
        </w:rPr>
      </w:pPr>
    </w:p>
    <w:p w14:paraId="77A918CC" w14:textId="77777777" w:rsidR="00194EA1" w:rsidRPr="00010C48" w:rsidRDefault="00194EA1" w:rsidP="0078442F">
      <w:pPr>
        <w:spacing w:before="120" w:after="120"/>
        <w:jc w:val="center"/>
        <w:rPr>
          <w:rFonts w:asciiTheme="minorHAnsi" w:hAnsiTheme="minorHAnsi" w:cstheme="minorHAnsi"/>
          <w:b/>
          <w:noProof/>
          <w:color w:val="FF0000"/>
          <w:sz w:val="28"/>
          <w:szCs w:val="24"/>
          <w:u w:val="single"/>
          <w:lang w:eastAsia="cs-CZ"/>
        </w:rPr>
      </w:pPr>
    </w:p>
    <w:p w14:paraId="77A918CD" w14:textId="77777777" w:rsidR="00194EA1" w:rsidRPr="00010C48" w:rsidRDefault="00194EA1" w:rsidP="0078442F">
      <w:pPr>
        <w:spacing w:before="120" w:after="120"/>
        <w:jc w:val="center"/>
        <w:rPr>
          <w:rFonts w:asciiTheme="minorHAnsi" w:hAnsiTheme="minorHAnsi" w:cstheme="minorHAnsi"/>
          <w:b/>
          <w:noProof/>
          <w:color w:val="FF0000"/>
          <w:sz w:val="28"/>
          <w:szCs w:val="24"/>
          <w:u w:val="single"/>
          <w:lang w:eastAsia="cs-CZ"/>
        </w:rPr>
      </w:pPr>
    </w:p>
    <w:p w14:paraId="77A918CE" w14:textId="77777777" w:rsidR="00194EA1" w:rsidRPr="00010C48" w:rsidRDefault="00194EA1" w:rsidP="00AE65B6">
      <w:pPr>
        <w:spacing w:before="120" w:after="120"/>
        <w:rPr>
          <w:rFonts w:asciiTheme="minorHAnsi" w:hAnsiTheme="minorHAnsi" w:cstheme="minorHAnsi"/>
          <w:b/>
          <w:noProof/>
          <w:color w:val="FF0000"/>
          <w:sz w:val="28"/>
          <w:szCs w:val="24"/>
          <w:u w:val="single"/>
          <w:lang w:eastAsia="cs-CZ"/>
        </w:rPr>
      </w:pPr>
    </w:p>
    <w:p w14:paraId="77A918CF" w14:textId="77777777" w:rsidR="00B8336F" w:rsidRPr="00010C48" w:rsidRDefault="00B8336F" w:rsidP="007A4CF7">
      <w:pPr>
        <w:pStyle w:val="Odstavecseseznamem"/>
        <w:numPr>
          <w:ilvl w:val="0"/>
          <w:numId w:val="23"/>
        </w:numPr>
        <w:spacing w:after="0" w:line="240" w:lineRule="auto"/>
        <w:ind w:left="426"/>
        <w:rPr>
          <w:rFonts w:asciiTheme="minorHAnsi" w:hAnsiTheme="minorHAnsi" w:cstheme="minorHAnsi"/>
          <w:color w:val="0070C0"/>
        </w:rPr>
      </w:pPr>
      <w:r w:rsidRPr="00010C48">
        <w:rPr>
          <w:rFonts w:asciiTheme="minorHAnsi" w:hAnsiTheme="minorHAnsi" w:cstheme="minorHAnsi"/>
          <w:color w:val="0070C0"/>
        </w:rPr>
        <w:t>It is the parents’responsibility to check the child’s progre</w:t>
      </w:r>
      <w:r w:rsidR="00B474C6" w:rsidRPr="00010C48">
        <w:rPr>
          <w:rFonts w:asciiTheme="minorHAnsi" w:hAnsiTheme="minorHAnsi" w:cstheme="minorHAnsi"/>
          <w:color w:val="0070C0"/>
        </w:rPr>
        <w:t>ss and marks in the pupil’s diary</w:t>
      </w:r>
      <w:r w:rsidRPr="00010C48">
        <w:rPr>
          <w:rFonts w:asciiTheme="minorHAnsi" w:hAnsiTheme="minorHAnsi" w:cstheme="minorHAnsi"/>
          <w:color w:val="0070C0"/>
        </w:rPr>
        <w:t xml:space="preserve">. The marks should be signed so that the teacher knows the parents really saw them. </w:t>
      </w:r>
    </w:p>
    <w:p w14:paraId="77A918D0" w14:textId="77777777" w:rsidR="005702BF" w:rsidRPr="00010C48" w:rsidRDefault="00B8336F" w:rsidP="002429BF">
      <w:pPr>
        <w:pStyle w:val="Odstavecseseznamem"/>
        <w:numPr>
          <w:ilvl w:val="0"/>
          <w:numId w:val="23"/>
        </w:numPr>
        <w:spacing w:after="0" w:line="240" w:lineRule="auto"/>
        <w:ind w:left="426"/>
        <w:rPr>
          <w:rFonts w:asciiTheme="minorHAnsi" w:hAnsiTheme="minorHAnsi" w:cstheme="minorHAnsi"/>
          <w:color w:val="0070C0"/>
        </w:rPr>
      </w:pPr>
      <w:r w:rsidRPr="00010C48">
        <w:rPr>
          <w:rFonts w:asciiTheme="minorHAnsi" w:hAnsiTheme="minorHAnsi" w:cstheme="minorHAnsi"/>
          <w:color w:val="0070C0"/>
        </w:rPr>
        <w:t xml:space="preserve">It is necessary to supervise  the child’s </w:t>
      </w:r>
      <w:r w:rsidR="002272E1" w:rsidRPr="00010C48">
        <w:rPr>
          <w:rFonts w:asciiTheme="minorHAnsi" w:hAnsiTheme="minorHAnsi" w:cstheme="minorHAnsi"/>
          <w:color w:val="0070C0"/>
        </w:rPr>
        <w:t xml:space="preserve"> </w:t>
      </w:r>
      <w:r w:rsidRPr="00010C48">
        <w:rPr>
          <w:rFonts w:asciiTheme="minorHAnsi" w:hAnsiTheme="minorHAnsi" w:cstheme="minorHAnsi"/>
          <w:color w:val="0070C0"/>
        </w:rPr>
        <w:t>preparation</w:t>
      </w:r>
      <w:r w:rsidR="00D555DC" w:rsidRPr="00010C48">
        <w:rPr>
          <w:rFonts w:asciiTheme="minorHAnsi" w:hAnsiTheme="minorHAnsi" w:cstheme="minorHAnsi"/>
          <w:color w:val="0070C0"/>
        </w:rPr>
        <w:t xml:space="preserve"> </w:t>
      </w:r>
      <w:r w:rsidR="00B474C6" w:rsidRPr="00010C48">
        <w:rPr>
          <w:rFonts w:asciiTheme="minorHAnsi" w:hAnsiTheme="minorHAnsi" w:cstheme="minorHAnsi"/>
          <w:color w:val="0070C0"/>
        </w:rPr>
        <w:t xml:space="preserve">for school </w:t>
      </w:r>
      <w:r w:rsidR="00D555DC" w:rsidRPr="00010C48">
        <w:rPr>
          <w:rFonts w:asciiTheme="minorHAnsi" w:hAnsiTheme="minorHAnsi" w:cstheme="minorHAnsi"/>
          <w:color w:val="0070C0"/>
        </w:rPr>
        <w:t>and homework, which must be signed by the parents</w:t>
      </w:r>
      <w:r w:rsidRPr="00010C48">
        <w:rPr>
          <w:rFonts w:asciiTheme="minorHAnsi" w:hAnsiTheme="minorHAnsi" w:cstheme="minorHAnsi"/>
          <w:color w:val="0070C0"/>
        </w:rPr>
        <w:t xml:space="preserve">. </w:t>
      </w:r>
    </w:p>
    <w:p w14:paraId="77A918D1" w14:textId="77777777" w:rsidR="00D555DC" w:rsidRPr="00010C48" w:rsidRDefault="00D555DC" w:rsidP="002429BF">
      <w:pPr>
        <w:pStyle w:val="Odstavecseseznamem"/>
        <w:numPr>
          <w:ilvl w:val="0"/>
          <w:numId w:val="23"/>
        </w:numPr>
        <w:spacing w:line="240" w:lineRule="auto"/>
        <w:ind w:left="426"/>
        <w:rPr>
          <w:rFonts w:asciiTheme="minorHAnsi" w:hAnsiTheme="minorHAnsi" w:cstheme="minorHAnsi"/>
          <w:color w:val="0070C0"/>
        </w:rPr>
      </w:pPr>
      <w:r w:rsidRPr="002429BF">
        <w:rPr>
          <w:rFonts w:asciiTheme="minorHAnsi" w:hAnsiTheme="minorHAnsi" w:cstheme="minorHAnsi"/>
          <w:color w:val="0070C0"/>
        </w:rPr>
        <w:t xml:space="preserve">Schools organize regular school </w:t>
      </w:r>
      <w:r w:rsidR="00B474C6" w:rsidRPr="002429BF">
        <w:rPr>
          <w:rFonts w:asciiTheme="minorHAnsi" w:hAnsiTheme="minorHAnsi" w:cstheme="minorHAnsi"/>
          <w:color w:val="0070C0"/>
        </w:rPr>
        <w:t>– parent meetings, where parents</w:t>
      </w:r>
      <w:r w:rsidRPr="002429BF">
        <w:rPr>
          <w:rFonts w:asciiTheme="minorHAnsi" w:hAnsiTheme="minorHAnsi" w:cstheme="minorHAnsi"/>
          <w:color w:val="0070C0"/>
        </w:rPr>
        <w:t xml:space="preserve"> are informed about the results and behavior of their children. These meetings are not mandatory, but it is in everybody’s best interest to cooperate with school and be informed. </w:t>
      </w:r>
    </w:p>
    <w:sectPr w:rsidR="00D555DC" w:rsidRPr="00010C48" w:rsidSect="00952259">
      <w:headerReference w:type="default" r:id="rId19"/>
      <w:footerReference w:type="default" r:id="rId20"/>
      <w:pgSz w:w="16838" w:h="11906" w:orient="landscape"/>
      <w:pgMar w:top="1134" w:right="567" w:bottom="1134" w:left="567" w:header="284" w:footer="283" w:gutter="0"/>
      <w:pgNumType w:start="2"/>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918DE" w14:textId="77777777" w:rsidR="004052C4" w:rsidRDefault="004052C4">
      <w:pPr>
        <w:spacing w:after="0" w:line="240" w:lineRule="auto"/>
      </w:pPr>
      <w:r>
        <w:separator/>
      </w:r>
    </w:p>
  </w:endnote>
  <w:endnote w:type="continuationSeparator" w:id="0">
    <w:p w14:paraId="77A918DF" w14:textId="77777777" w:rsidR="004052C4" w:rsidRDefault="00405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A00B8" w14:textId="77777777" w:rsidR="00425423" w:rsidRDefault="0042542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918E4" w14:textId="77777777" w:rsidR="00D05910" w:rsidRPr="00962592" w:rsidRDefault="00D05910"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77A918E5" w14:textId="77777777" w:rsidR="00D05910" w:rsidRPr="002A4349" w:rsidRDefault="00D05910"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77A918F7" wp14:editId="77A918F8">
          <wp:extent cx="704850" cy="476250"/>
          <wp:effectExtent l="0" t="0" r="0" b="0"/>
          <wp:docPr id="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77A918F9" wp14:editId="77A918FA">
          <wp:extent cx="1676400" cy="476250"/>
          <wp:effectExtent l="0" t="0" r="0" b="0"/>
          <wp:docPr id="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77A918FB" wp14:editId="77A918FC">
          <wp:extent cx="981075" cy="466725"/>
          <wp:effectExtent l="0" t="0" r="9525" b="9525"/>
          <wp:docPr id="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77A918E6" w14:textId="77777777" w:rsidR="00D05910" w:rsidRPr="002A4349" w:rsidRDefault="00D05910" w:rsidP="0093783D">
    <w:pPr>
      <w:pStyle w:val="Zpat"/>
      <w:tabs>
        <w:tab w:val="clear" w:pos="4536"/>
        <w:tab w:val="clear" w:pos="9072"/>
        <w:tab w:val="center" w:pos="1134"/>
        <w:tab w:val="right" w:pos="3119"/>
      </w:tabs>
      <w:rPr>
        <w: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6D0B6" w14:textId="77777777" w:rsidR="00425423" w:rsidRDefault="00425423" w:rsidP="00425423">
    <w:pPr>
      <w:pStyle w:val="Zpat"/>
      <w:tabs>
        <w:tab w:val="clear" w:pos="4536"/>
        <w:tab w:val="clear" w:pos="9072"/>
        <w:tab w:val="center" w:pos="1985"/>
        <w:tab w:val="right" w:pos="3119"/>
        <w:tab w:val="center" w:pos="5387"/>
        <w:tab w:val="right" w:pos="9638"/>
      </w:tabs>
      <w:jc w:val="center"/>
      <w:rPr>
        <w:noProof/>
        <w:lang w:eastAsia="cs-CZ"/>
      </w:rPr>
    </w:pPr>
    <w:r>
      <w:rPr>
        <w:rFonts w:asciiTheme="minorHAnsi" w:hAnsiTheme="minorHAnsi" w:cstheme="minorHAnsi"/>
        <w:sz w:val="20"/>
        <w:szCs w:val="20"/>
        <w:shd w:val="clear" w:color="auto" w:fill="FFFFFF"/>
      </w:rPr>
      <w:t xml:space="preserve">This material was created as part of Prague 12 Municipality project </w:t>
    </w:r>
    <w:r>
      <w:rPr>
        <w:rFonts w:asciiTheme="minorHAnsi" w:hAnsiTheme="minorHAnsi" w:cstheme="minorHAnsi"/>
        <w:b/>
        <w:bCs/>
        <w:sz w:val="20"/>
        <w:szCs w:val="20"/>
        <w:shd w:val="clear" w:color="auto" w:fill="FFFFFF"/>
      </w:rPr>
      <w:t>„Support for Integration of Foreigners in Prague 12 Municipality – 2018“</w:t>
    </w:r>
    <w:r>
      <w:rPr>
        <w:rFonts w:asciiTheme="minorHAnsi" w:hAnsiTheme="minorHAnsi" w:cstheme="minorHAnsi"/>
        <w:sz w:val="20"/>
        <w:szCs w:val="20"/>
        <w:shd w:val="clear" w:color="auto" w:fill="FFFFFF"/>
      </w:rPr>
      <w:t>, co-financed by the Ministry of the Interior</w:t>
    </w:r>
    <w:r>
      <w:rPr>
        <w:rFonts w:asciiTheme="minorHAnsi" w:hAnsiTheme="minorHAnsi" w:cstheme="minorHAnsi"/>
        <w:color w:val="444444"/>
        <w:sz w:val="20"/>
        <w:szCs w:val="20"/>
        <w:shd w:val="clear" w:color="auto" w:fill="FFFFFF"/>
      </w:rPr>
      <w:t>.</w:t>
    </w:r>
  </w:p>
  <w:p w14:paraId="59E1C4A3" w14:textId="1C743DEE" w:rsidR="00425423" w:rsidRDefault="00425423" w:rsidP="00425423">
    <w:pPr>
      <w:pStyle w:val="Zpat"/>
      <w:tabs>
        <w:tab w:val="clear" w:pos="4536"/>
        <w:tab w:val="clear" w:pos="9072"/>
        <w:tab w:val="center" w:pos="1985"/>
        <w:tab w:val="right" w:pos="3119"/>
        <w:tab w:val="left" w:pos="4980"/>
        <w:tab w:val="center" w:pos="5387"/>
        <w:tab w:val="right" w:pos="9638"/>
      </w:tabs>
      <w:jc w:val="center"/>
      <w:rPr>
        <w:i/>
        <w:sz w:val="20"/>
      </w:rPr>
    </w:pPr>
    <w:r>
      <w:rPr>
        <w:noProof/>
        <w:lang w:eastAsia="cs-CZ"/>
      </w:rPr>
      <w:drawing>
        <wp:inline distT="0" distB="0" distL="0" distR="0" wp14:anchorId="56BB6749" wp14:editId="55AB01E3">
          <wp:extent cx="1676400" cy="47625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noProof/>
        <w:lang w:eastAsia="cs-CZ"/>
      </w:rPr>
      <w:drawing>
        <wp:inline distT="0" distB="0" distL="0" distR="0" wp14:anchorId="6E763BF3" wp14:editId="65E8BA8F">
          <wp:extent cx="1019175" cy="504825"/>
          <wp:effectExtent l="0" t="0" r="0" b="0"/>
          <wp:docPr id="12" name="Obrázek 12" descr="Logo Prah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6" descr="Logo Praha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504825"/>
                  </a:xfrm>
                  <a:prstGeom prst="rect">
                    <a:avLst/>
                  </a:prstGeom>
                  <a:noFill/>
                  <a:ln>
                    <a:noFill/>
                  </a:ln>
                </pic:spPr>
              </pic:pic>
            </a:graphicData>
          </a:graphic>
        </wp:inline>
      </w:drawing>
    </w:r>
  </w:p>
  <w:p w14:paraId="77A918EC" w14:textId="24A13001" w:rsidR="00D05910" w:rsidRDefault="00D05910" w:rsidP="0063322D">
    <w:pPr>
      <w:pStyle w:val="Zpat"/>
      <w:tabs>
        <w:tab w:val="clear" w:pos="4536"/>
        <w:tab w:val="clear" w:pos="9072"/>
        <w:tab w:val="center" w:pos="1134"/>
        <w:tab w:val="right" w:pos="3119"/>
        <w:tab w:val="left" w:pos="3600"/>
        <w:tab w:val="center" w:pos="4819"/>
        <w:tab w:val="right" w:pos="9638"/>
        <w:tab w:val="left" w:pos="11482"/>
      </w:tabs>
      <w:jc w:val="left"/>
      <w:rPr>
        <w:i/>
        <w:sz w:val="20"/>
      </w:rPr>
    </w:pPr>
    <w:r>
      <w:rPr>
        <w:i/>
        <w:sz w:val="20"/>
      </w:rPr>
      <w:tab/>
    </w:r>
    <w:r>
      <w:rPr>
        <w:i/>
        <w:sz w:val="20"/>
      </w:rPr>
      <w:tab/>
    </w:r>
  </w:p>
  <w:p w14:paraId="77A918ED" w14:textId="77777777" w:rsidR="00D05910" w:rsidRDefault="00D05910" w:rsidP="0063322D">
    <w:pPr>
      <w:pStyle w:val="Zpat"/>
      <w:tabs>
        <w:tab w:val="clear" w:pos="4536"/>
        <w:tab w:val="clear" w:pos="9072"/>
        <w:tab w:val="center" w:pos="1134"/>
        <w:tab w:val="right" w:pos="3119"/>
        <w:tab w:val="left" w:pos="3600"/>
        <w:tab w:val="center" w:pos="4819"/>
        <w:tab w:val="right" w:pos="9638"/>
        <w:tab w:val="left" w:pos="11482"/>
      </w:tabs>
      <w:jc w:val="right"/>
      <w:rPr>
        <w:rFonts w:asciiTheme="minorHAnsi" w:hAnsiTheme="minorHAnsi" w:cstheme="minorHAnsi"/>
        <w:szCs w:val="24"/>
      </w:rPr>
    </w:pPr>
    <w:r w:rsidRPr="006D003E">
      <w:rPr>
        <w:rFonts w:asciiTheme="minorHAnsi" w:hAnsiTheme="minorHAnsi" w:cstheme="minorHAnsi"/>
        <w:szCs w:val="24"/>
      </w:rPr>
      <w:t>1</w:t>
    </w:r>
  </w:p>
  <w:p w14:paraId="77A918EE" w14:textId="77777777" w:rsidR="00D05910" w:rsidRPr="002A4349" w:rsidRDefault="00D05910" w:rsidP="0063322D">
    <w:pPr>
      <w:pStyle w:val="Zpat"/>
      <w:tabs>
        <w:tab w:val="clear" w:pos="4536"/>
        <w:tab w:val="clear" w:pos="9072"/>
        <w:tab w:val="center" w:pos="1134"/>
        <w:tab w:val="right" w:pos="3119"/>
        <w:tab w:val="left" w:pos="3600"/>
        <w:tab w:val="center" w:pos="4819"/>
        <w:tab w:val="right" w:pos="9638"/>
        <w:tab w:val="left" w:pos="11482"/>
      </w:tabs>
      <w:jc w:val="right"/>
      <w:rPr>
        <w:i/>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EndPr/>
    <w:sdtContent>
      <w:p w14:paraId="48410126" w14:textId="68A04CDC" w:rsidR="00D372D8" w:rsidRDefault="00D372D8" w:rsidP="00D372D8">
        <w:pPr>
          <w:pStyle w:val="Zpat"/>
          <w:tabs>
            <w:tab w:val="clear" w:pos="4536"/>
            <w:tab w:val="clear" w:pos="9072"/>
            <w:tab w:val="center" w:pos="1985"/>
            <w:tab w:val="right" w:pos="3119"/>
            <w:tab w:val="center" w:pos="5387"/>
            <w:tab w:val="right" w:pos="9638"/>
          </w:tabs>
          <w:jc w:val="center"/>
          <w:rPr>
            <w:noProof/>
            <w:lang w:eastAsia="cs-CZ"/>
          </w:rPr>
        </w:pPr>
      </w:p>
      <w:p w14:paraId="00D5EAE5" w14:textId="0C07439F" w:rsidR="00D372D8" w:rsidRDefault="00FC0F1D" w:rsidP="00FC0F1D">
        <w:pPr>
          <w:pStyle w:val="Zpat"/>
          <w:tabs>
            <w:tab w:val="clear" w:pos="4536"/>
            <w:tab w:val="clear" w:pos="9072"/>
            <w:tab w:val="center" w:pos="1985"/>
            <w:tab w:val="left" w:pos="9390"/>
          </w:tabs>
          <w:jc w:val="left"/>
          <w:rPr>
            <w:i/>
            <w:sz w:val="20"/>
          </w:rPr>
        </w:pPr>
        <w:r>
          <w:rPr>
            <w:i/>
            <w:sz w:val="20"/>
          </w:rPr>
          <w:tab/>
        </w:r>
        <w:r>
          <w:rPr>
            <w:i/>
            <w:sz w:val="20"/>
          </w:rPr>
          <w:tab/>
        </w:r>
      </w:p>
      <w:p w14:paraId="77A918F1" w14:textId="4FBB5049" w:rsidR="00D05910" w:rsidRDefault="00425423">
        <w:pPr>
          <w:pStyle w:val="Zpat"/>
          <w:jc w:val="right"/>
        </w:pPr>
        <w:r>
          <w:fldChar w:fldCharType="begin"/>
        </w:r>
        <w:r>
          <w:instrText>PAGE   \* MERGEFORMAT</w:instrText>
        </w:r>
        <w:r>
          <w:fldChar w:fldCharType="separate"/>
        </w:r>
        <w:r w:rsidR="004C75F9">
          <w:rPr>
            <w:noProof/>
          </w:rPr>
          <w:t>2</w:t>
        </w:r>
        <w:r>
          <w:rPr>
            <w:noProof/>
          </w:rPr>
          <w:fldChar w:fldCharType="end"/>
        </w:r>
      </w:p>
    </w:sdtContent>
  </w:sdt>
  <w:p w14:paraId="77A918F2" w14:textId="77777777" w:rsidR="00D05910" w:rsidRPr="002A4349" w:rsidRDefault="00D05910"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918DC" w14:textId="77777777" w:rsidR="004052C4" w:rsidRDefault="004052C4">
      <w:pPr>
        <w:spacing w:after="0" w:line="240" w:lineRule="auto"/>
      </w:pPr>
      <w:r>
        <w:separator/>
      </w:r>
    </w:p>
  </w:footnote>
  <w:footnote w:type="continuationSeparator" w:id="0">
    <w:p w14:paraId="77A918DD" w14:textId="77777777" w:rsidR="004052C4" w:rsidRDefault="004052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7CD03" w14:textId="77777777" w:rsidR="00425423" w:rsidRDefault="0042542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918E0" w14:textId="77777777" w:rsidR="00D05910" w:rsidRDefault="00D05910"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8240" behindDoc="0" locked="0" layoutInCell="1" allowOverlap="1" wp14:anchorId="77A918F3" wp14:editId="77A918F4">
          <wp:simplePos x="0" y="0"/>
          <wp:positionH relativeFrom="column">
            <wp:posOffset>3737610</wp:posOffset>
          </wp:positionH>
          <wp:positionV relativeFrom="paragraph">
            <wp:posOffset>172085</wp:posOffset>
          </wp:positionV>
          <wp:extent cx="2379345" cy="326390"/>
          <wp:effectExtent l="0" t="0" r="1905" b="0"/>
          <wp:wrapSquare wrapText="bothSides"/>
          <wp:docPr id="1" name="Obrázek 1"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77A918F5" wp14:editId="77A918F6">
          <wp:extent cx="961478" cy="493200"/>
          <wp:effectExtent l="0" t="0" r="0" b="2540"/>
          <wp:docPr id="2" name="Obrázek 2"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Pr>
        <w:rFonts w:asciiTheme="minorHAnsi" w:hAnsiTheme="minorHAnsi" w:cstheme="minorHAnsi"/>
      </w:rPr>
      <w:t xml:space="preserve">                                          </w:t>
    </w:r>
  </w:p>
  <w:p w14:paraId="77A918E1" w14:textId="77777777" w:rsidR="00D05910" w:rsidRDefault="00D05910" w:rsidP="00C86BB2">
    <w:pPr>
      <w:pStyle w:val="Zhlav"/>
      <w:tabs>
        <w:tab w:val="clear" w:pos="4536"/>
        <w:tab w:val="clear" w:pos="9072"/>
        <w:tab w:val="left" w:pos="7815"/>
      </w:tabs>
      <w:rPr>
        <w:rFonts w:asciiTheme="minorHAnsi" w:hAnsiTheme="minorHAnsi" w:cstheme="minorHAnsi"/>
      </w:rPr>
    </w:pPr>
  </w:p>
  <w:p w14:paraId="77A918E2" w14:textId="77777777" w:rsidR="00D05910" w:rsidRPr="00E47461" w:rsidRDefault="00D05910"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Pr="00E47461">
      <w:rPr>
        <w:rFonts w:asciiTheme="minorHAnsi" w:hAnsiTheme="minorHAnsi" w:cstheme="minorHAnsi"/>
      </w:rPr>
      <w:t xml:space="preserve">                                     </w:t>
    </w:r>
  </w:p>
  <w:p w14:paraId="77A918E3" w14:textId="77777777" w:rsidR="00D05910" w:rsidRPr="00962592" w:rsidRDefault="00D05910"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918E7" w14:textId="4D3CE1C5" w:rsidR="00D05910" w:rsidRDefault="00D05910" w:rsidP="00BD496D">
    <w:pPr>
      <w:spacing w:after="0" w:line="240" w:lineRule="auto"/>
      <w:rPr>
        <w:i/>
        <w:sz w:val="16"/>
        <w:szCs w:val="16"/>
      </w:rPr>
    </w:pPr>
    <w:r>
      <w:rPr>
        <w:noProof/>
        <w:lang w:eastAsia="cs-CZ"/>
      </w:rPr>
      <w:drawing>
        <wp:inline distT="0" distB="0" distL="0" distR="0" wp14:anchorId="77A918FF" wp14:editId="33AE2792">
          <wp:extent cx="961478" cy="493200"/>
          <wp:effectExtent l="0" t="0" r="0" b="2540"/>
          <wp:docPr id="8" name="Obrázek 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77A918E8" w14:textId="77777777" w:rsidR="00D05910" w:rsidRDefault="00D05910" w:rsidP="00BD496D">
    <w:pPr>
      <w:spacing w:after="0" w:line="240" w:lineRule="auto"/>
      <w:rPr>
        <w:i/>
        <w:sz w:val="16"/>
        <w:szCs w:val="16"/>
      </w:rPr>
    </w:pPr>
  </w:p>
  <w:p w14:paraId="77A918E9" w14:textId="77777777" w:rsidR="00D05910" w:rsidRPr="00E747CC" w:rsidRDefault="00D05910"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77A918EA" w14:textId="77777777" w:rsidR="00D05910" w:rsidRDefault="00D05910">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918EF" w14:textId="56F567F4" w:rsidR="00D05910" w:rsidRDefault="00D05910" w:rsidP="00C86BB2">
    <w:pPr>
      <w:pStyle w:val="Zhlav"/>
      <w:tabs>
        <w:tab w:val="clear" w:pos="4536"/>
        <w:tab w:val="clear" w:pos="9072"/>
        <w:tab w:val="left" w:pos="7815"/>
      </w:tabs>
      <w:rPr>
        <w:rFonts w:asciiTheme="minorHAnsi" w:hAnsiTheme="minorHAnsi" w:cstheme="minorHAnsi"/>
      </w:rPr>
    </w:pPr>
    <w:r>
      <w:rPr>
        <w:noProof/>
        <w:lang w:eastAsia="cs-CZ"/>
      </w:rPr>
      <w:drawing>
        <wp:inline distT="0" distB="0" distL="0" distR="0" wp14:anchorId="77A91909" wp14:editId="1FA1E19F">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Pr>
        <w:rFonts w:asciiTheme="minorHAnsi" w:hAnsiTheme="minorHAnsi" w:cstheme="minorHAnsi"/>
      </w:rPr>
      <w:t xml:space="preserve">                                                                                               </w:t>
    </w:r>
  </w:p>
  <w:p w14:paraId="77A918F0" w14:textId="77777777" w:rsidR="00D05910" w:rsidRPr="00962592" w:rsidRDefault="00D05910"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07176B"/>
    <w:multiLevelType w:val="hybridMultilevel"/>
    <w:tmpl w:val="190434EA"/>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687809"/>
    <w:multiLevelType w:val="hybridMultilevel"/>
    <w:tmpl w:val="EB06CEB4"/>
    <w:lvl w:ilvl="0" w:tplc="80747BF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2293CD3"/>
    <w:multiLevelType w:val="hybridMultilevel"/>
    <w:tmpl w:val="C902E186"/>
    <w:lvl w:ilvl="0" w:tplc="90A8091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944894"/>
    <w:multiLevelType w:val="hybridMultilevel"/>
    <w:tmpl w:val="27E6EC7A"/>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16E6B62"/>
    <w:multiLevelType w:val="hybridMultilevel"/>
    <w:tmpl w:val="2FB212D0"/>
    <w:lvl w:ilvl="0" w:tplc="FFFFFFFF">
      <w:start w:val="1"/>
      <w:numFmt w:val="decimal"/>
      <w:lvlText w:val="%1."/>
      <w:lvlJc w:val="left"/>
      <w:pPr>
        <w:ind w:left="786"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7C06402"/>
    <w:multiLevelType w:val="multilevel"/>
    <w:tmpl w:val="EB06CEB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47DA462A"/>
    <w:multiLevelType w:val="hybridMultilevel"/>
    <w:tmpl w:val="4DDA2AE4"/>
    <w:lvl w:ilvl="0" w:tplc="C57829BC">
      <w:start w:val="1"/>
      <w:numFmt w:val="decimal"/>
      <w:lvlText w:val="%1."/>
      <w:lvlJc w:val="left"/>
      <w:pPr>
        <w:ind w:left="720" w:hanging="360"/>
      </w:pPr>
      <w:rPr>
        <w:b w:val="0"/>
        <w:color w:val="auto"/>
      </w:rPr>
    </w:lvl>
    <w:lvl w:ilvl="1" w:tplc="04050003">
      <w:start w:val="1"/>
      <w:numFmt w:val="bullet"/>
      <w:lvlText w:val="o"/>
      <w:lvlJc w:val="left"/>
      <w:pPr>
        <w:ind w:left="1620" w:hanging="360"/>
      </w:pPr>
      <w:rPr>
        <w:rFonts w:ascii="Courier New" w:hAnsi="Courier New" w:cs="Courier New" w:hint="default"/>
      </w:rPr>
    </w:lvl>
    <w:lvl w:ilvl="2" w:tplc="04050005">
      <w:start w:val="1"/>
      <w:numFmt w:val="bullet"/>
      <w:lvlText w:val=""/>
      <w:lvlJc w:val="left"/>
      <w:pPr>
        <w:ind w:left="2340" w:hanging="360"/>
      </w:pPr>
      <w:rPr>
        <w:rFonts w:ascii="Wingdings" w:hAnsi="Wingdings" w:hint="default"/>
      </w:rPr>
    </w:lvl>
    <w:lvl w:ilvl="3" w:tplc="04050001">
      <w:start w:val="1"/>
      <w:numFmt w:val="bullet"/>
      <w:lvlText w:val=""/>
      <w:lvlJc w:val="left"/>
      <w:pPr>
        <w:ind w:left="3060" w:hanging="360"/>
      </w:pPr>
      <w:rPr>
        <w:rFonts w:ascii="Symbol" w:hAnsi="Symbol" w:hint="default"/>
      </w:rPr>
    </w:lvl>
    <w:lvl w:ilvl="4" w:tplc="04050003">
      <w:start w:val="1"/>
      <w:numFmt w:val="bullet"/>
      <w:lvlText w:val="o"/>
      <w:lvlJc w:val="left"/>
      <w:pPr>
        <w:ind w:left="3780" w:hanging="360"/>
      </w:pPr>
      <w:rPr>
        <w:rFonts w:ascii="Courier New" w:hAnsi="Courier New" w:cs="Courier New" w:hint="default"/>
      </w:rPr>
    </w:lvl>
    <w:lvl w:ilvl="5" w:tplc="04050005">
      <w:start w:val="1"/>
      <w:numFmt w:val="bullet"/>
      <w:lvlText w:val=""/>
      <w:lvlJc w:val="left"/>
      <w:pPr>
        <w:ind w:left="4500" w:hanging="360"/>
      </w:pPr>
      <w:rPr>
        <w:rFonts w:ascii="Wingdings" w:hAnsi="Wingdings" w:hint="default"/>
      </w:rPr>
    </w:lvl>
    <w:lvl w:ilvl="6" w:tplc="04050001">
      <w:start w:val="1"/>
      <w:numFmt w:val="bullet"/>
      <w:lvlText w:val=""/>
      <w:lvlJc w:val="left"/>
      <w:pPr>
        <w:ind w:left="5220" w:hanging="360"/>
      </w:pPr>
      <w:rPr>
        <w:rFonts w:ascii="Symbol" w:hAnsi="Symbol" w:hint="default"/>
      </w:rPr>
    </w:lvl>
    <w:lvl w:ilvl="7" w:tplc="04050003">
      <w:start w:val="1"/>
      <w:numFmt w:val="bullet"/>
      <w:lvlText w:val="o"/>
      <w:lvlJc w:val="left"/>
      <w:pPr>
        <w:ind w:left="5940" w:hanging="360"/>
      </w:pPr>
      <w:rPr>
        <w:rFonts w:ascii="Courier New" w:hAnsi="Courier New" w:cs="Courier New" w:hint="default"/>
      </w:rPr>
    </w:lvl>
    <w:lvl w:ilvl="8" w:tplc="04050005">
      <w:start w:val="1"/>
      <w:numFmt w:val="bullet"/>
      <w:lvlText w:val=""/>
      <w:lvlJc w:val="left"/>
      <w:pPr>
        <w:ind w:left="6660" w:hanging="360"/>
      </w:pPr>
      <w:rPr>
        <w:rFonts w:ascii="Wingdings" w:hAnsi="Wingdings" w:hint="default"/>
      </w:rPr>
    </w:lvl>
  </w:abstractNum>
  <w:abstractNum w:abstractNumId="20">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21">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93D54EB"/>
    <w:multiLevelType w:val="hybridMultilevel"/>
    <w:tmpl w:val="F5B23F42"/>
    <w:lvl w:ilvl="0" w:tplc="1AE05B00">
      <w:start w:val="1"/>
      <w:numFmt w:val="decimal"/>
      <w:lvlText w:val="%1."/>
      <w:lvlJc w:val="left"/>
      <w:pPr>
        <w:ind w:left="720" w:hanging="360"/>
      </w:pPr>
      <w:rPr>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24">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DE06DEA"/>
    <w:multiLevelType w:val="hybridMultilevel"/>
    <w:tmpl w:val="CD42D8FC"/>
    <w:lvl w:ilvl="0" w:tplc="80747BFC">
      <w:start w:val="1"/>
      <w:numFmt w:val="decimal"/>
      <w:lvlText w:val="%1."/>
      <w:lvlJc w:val="left"/>
      <w:pPr>
        <w:ind w:left="157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6">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27">
    <w:nsid w:val="73A676DA"/>
    <w:multiLevelType w:val="hybridMultilevel"/>
    <w:tmpl w:val="92044C70"/>
    <w:lvl w:ilvl="0" w:tplc="B88C6D3E">
      <w:start w:val="1"/>
      <w:numFmt w:val="decimal"/>
      <w:lvlText w:val="%1."/>
      <w:lvlJc w:val="left"/>
      <w:pPr>
        <w:ind w:left="786" w:hanging="360"/>
      </w:pPr>
      <w:rPr>
        <w:color w:val="0070C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7EF838E3"/>
    <w:multiLevelType w:val="hybridMultilevel"/>
    <w:tmpl w:val="2FB212D0"/>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6"/>
  </w:num>
  <w:num w:numId="3">
    <w:abstractNumId w:val="0"/>
  </w:num>
  <w:num w:numId="4">
    <w:abstractNumId w:val="24"/>
  </w:num>
  <w:num w:numId="5">
    <w:abstractNumId w:val="10"/>
  </w:num>
  <w:num w:numId="6">
    <w:abstractNumId w:val="13"/>
  </w:num>
  <w:num w:numId="7">
    <w:abstractNumId w:val="21"/>
  </w:num>
  <w:num w:numId="8">
    <w:abstractNumId w:val="17"/>
  </w:num>
  <w:num w:numId="9">
    <w:abstractNumId w:val="12"/>
  </w:num>
  <w:num w:numId="10">
    <w:abstractNumId w:val="8"/>
  </w:num>
  <w:num w:numId="11">
    <w:abstractNumId w:val="29"/>
  </w:num>
  <w:num w:numId="12">
    <w:abstractNumId w:val="3"/>
  </w:num>
  <w:num w:numId="13">
    <w:abstractNumId w:val="4"/>
  </w:num>
  <w:num w:numId="14">
    <w:abstractNumId w:val="2"/>
  </w:num>
  <w:num w:numId="15">
    <w:abstractNumId w:val="14"/>
  </w:num>
  <w:num w:numId="16">
    <w:abstractNumId w:val="23"/>
  </w:num>
  <w:num w:numId="17">
    <w:abstractNumId w:val="20"/>
  </w:num>
  <w:num w:numId="18">
    <w:abstractNumId w:val="9"/>
  </w:num>
  <w:num w:numId="19">
    <w:abstractNumId w:val="26"/>
  </w:num>
  <w:num w:numId="20">
    <w:abstractNumId w:val="28"/>
    <w:lvlOverride w:ilvl="0">
      <w:startOverride w:val="1"/>
    </w:lvlOverride>
    <w:lvlOverride w:ilvl="1"/>
    <w:lvlOverride w:ilvl="2"/>
    <w:lvlOverride w:ilvl="3"/>
    <w:lvlOverride w:ilvl="4"/>
    <w:lvlOverride w:ilvl="5"/>
    <w:lvlOverride w:ilvl="6"/>
    <w:lvlOverride w:ilvl="7"/>
    <w:lvlOverride w:ilvl="8"/>
  </w:num>
  <w:num w:numId="21">
    <w:abstractNumId w:val="1"/>
    <w:lvlOverride w:ilvl="0">
      <w:startOverride w:val="1"/>
    </w:lvlOverride>
    <w:lvlOverride w:ilvl="1"/>
    <w:lvlOverride w:ilvl="2"/>
    <w:lvlOverride w:ilvl="3"/>
    <w:lvlOverride w:ilvl="4"/>
    <w:lvlOverride w:ilvl="5"/>
    <w:lvlOverride w:ilvl="6"/>
    <w:lvlOverride w:ilvl="7"/>
    <w:lvlOverride w:ilvl="8"/>
  </w:num>
  <w:num w:numId="22">
    <w:abstractNumId w:val="11"/>
    <w:lvlOverride w:ilvl="0">
      <w:startOverride w:val="1"/>
    </w:lvlOverride>
    <w:lvlOverride w:ilvl="1"/>
    <w:lvlOverride w:ilvl="2"/>
    <w:lvlOverride w:ilvl="3"/>
    <w:lvlOverride w:ilvl="4"/>
    <w:lvlOverride w:ilvl="5"/>
    <w:lvlOverride w:ilvl="6"/>
    <w:lvlOverride w:ilvl="7"/>
    <w:lvlOverride w:ilvl="8"/>
  </w:num>
  <w:num w:numId="23">
    <w:abstractNumId w:val="22"/>
    <w:lvlOverride w:ilvl="0">
      <w:startOverride w:val="1"/>
    </w:lvlOverride>
    <w:lvlOverride w:ilvl="1"/>
    <w:lvlOverride w:ilvl="2"/>
    <w:lvlOverride w:ilvl="3"/>
    <w:lvlOverride w:ilvl="4"/>
    <w:lvlOverride w:ilvl="5"/>
    <w:lvlOverride w:ilvl="6"/>
    <w:lvlOverride w:ilvl="7"/>
    <w:lvlOverride w:ilvl="8"/>
  </w:num>
  <w:num w:numId="24">
    <w:abstractNumId w:val="22"/>
  </w:num>
  <w:num w:numId="25">
    <w:abstractNumId w:val="15"/>
  </w:num>
  <w:num w:numId="26">
    <w:abstractNumId w:val="7"/>
  </w:num>
  <w:num w:numId="27">
    <w:abstractNumId w:val="1"/>
  </w:num>
  <w:num w:numId="28">
    <w:abstractNumId w:val="27"/>
  </w:num>
  <w:num w:numId="29">
    <w:abstractNumId w:val="5"/>
  </w:num>
  <w:num w:numId="30">
    <w:abstractNumId w:val="19"/>
  </w:num>
  <w:num w:numId="31">
    <w:abstractNumId w:val="2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6B22FC"/>
    <w:rsid w:val="00010C48"/>
    <w:rsid w:val="00027D10"/>
    <w:rsid w:val="00030AD4"/>
    <w:rsid w:val="0003340B"/>
    <w:rsid w:val="000401FE"/>
    <w:rsid w:val="00054BFD"/>
    <w:rsid w:val="00056D21"/>
    <w:rsid w:val="000A2C8A"/>
    <w:rsid w:val="000C236B"/>
    <w:rsid w:val="000C6D49"/>
    <w:rsid w:val="000E784D"/>
    <w:rsid w:val="000F1B8E"/>
    <w:rsid w:val="001231A8"/>
    <w:rsid w:val="001321ED"/>
    <w:rsid w:val="001346EF"/>
    <w:rsid w:val="0015285E"/>
    <w:rsid w:val="00154B47"/>
    <w:rsid w:val="00194EA1"/>
    <w:rsid w:val="001A2677"/>
    <w:rsid w:val="001D3762"/>
    <w:rsid w:val="00210606"/>
    <w:rsid w:val="002272E1"/>
    <w:rsid w:val="002429BF"/>
    <w:rsid w:val="00266950"/>
    <w:rsid w:val="00270914"/>
    <w:rsid w:val="002872BA"/>
    <w:rsid w:val="002A245F"/>
    <w:rsid w:val="002A4349"/>
    <w:rsid w:val="00312298"/>
    <w:rsid w:val="00336069"/>
    <w:rsid w:val="003363D1"/>
    <w:rsid w:val="00344BBB"/>
    <w:rsid w:val="00346EF5"/>
    <w:rsid w:val="0035011F"/>
    <w:rsid w:val="00393435"/>
    <w:rsid w:val="003A2353"/>
    <w:rsid w:val="003A719A"/>
    <w:rsid w:val="003E3568"/>
    <w:rsid w:val="004052C4"/>
    <w:rsid w:val="00406E86"/>
    <w:rsid w:val="004204DC"/>
    <w:rsid w:val="00425423"/>
    <w:rsid w:val="004262AE"/>
    <w:rsid w:val="00433809"/>
    <w:rsid w:val="0045262C"/>
    <w:rsid w:val="00485C7B"/>
    <w:rsid w:val="004923A4"/>
    <w:rsid w:val="004A715A"/>
    <w:rsid w:val="004C4239"/>
    <w:rsid w:val="004C75F9"/>
    <w:rsid w:val="004D517F"/>
    <w:rsid w:val="004E5C1A"/>
    <w:rsid w:val="00503C1B"/>
    <w:rsid w:val="0051686C"/>
    <w:rsid w:val="005702BF"/>
    <w:rsid w:val="00571D1D"/>
    <w:rsid w:val="005B63FE"/>
    <w:rsid w:val="005C4517"/>
    <w:rsid w:val="005C71A6"/>
    <w:rsid w:val="005F02C9"/>
    <w:rsid w:val="005F0C0B"/>
    <w:rsid w:val="00617E11"/>
    <w:rsid w:val="0063322D"/>
    <w:rsid w:val="006445B8"/>
    <w:rsid w:val="006745D9"/>
    <w:rsid w:val="006B22FC"/>
    <w:rsid w:val="006D003E"/>
    <w:rsid w:val="006E05B7"/>
    <w:rsid w:val="0070742C"/>
    <w:rsid w:val="00760C10"/>
    <w:rsid w:val="00761775"/>
    <w:rsid w:val="007774DF"/>
    <w:rsid w:val="0078442F"/>
    <w:rsid w:val="007A042A"/>
    <w:rsid w:val="007A4CF7"/>
    <w:rsid w:val="007B58DE"/>
    <w:rsid w:val="00840FA6"/>
    <w:rsid w:val="00853AD8"/>
    <w:rsid w:val="008A76A6"/>
    <w:rsid w:val="008A7FAB"/>
    <w:rsid w:val="008B15C8"/>
    <w:rsid w:val="008D5A04"/>
    <w:rsid w:val="0093783D"/>
    <w:rsid w:val="00952259"/>
    <w:rsid w:val="00962592"/>
    <w:rsid w:val="00995551"/>
    <w:rsid w:val="009D6BAD"/>
    <w:rsid w:val="009E6F3A"/>
    <w:rsid w:val="009F2AAE"/>
    <w:rsid w:val="00A00782"/>
    <w:rsid w:val="00A1606E"/>
    <w:rsid w:val="00A168DD"/>
    <w:rsid w:val="00A345CE"/>
    <w:rsid w:val="00A83786"/>
    <w:rsid w:val="00AA6A17"/>
    <w:rsid w:val="00AC6B51"/>
    <w:rsid w:val="00AE4BD8"/>
    <w:rsid w:val="00AE65B6"/>
    <w:rsid w:val="00B05B06"/>
    <w:rsid w:val="00B229A7"/>
    <w:rsid w:val="00B474C6"/>
    <w:rsid w:val="00B67D1E"/>
    <w:rsid w:val="00B72082"/>
    <w:rsid w:val="00B8336F"/>
    <w:rsid w:val="00BB2952"/>
    <w:rsid w:val="00BD496D"/>
    <w:rsid w:val="00C205C1"/>
    <w:rsid w:val="00C70DD3"/>
    <w:rsid w:val="00C7518B"/>
    <w:rsid w:val="00C75AB9"/>
    <w:rsid w:val="00C86BB2"/>
    <w:rsid w:val="00CA47B3"/>
    <w:rsid w:val="00CC5502"/>
    <w:rsid w:val="00CF15F6"/>
    <w:rsid w:val="00D00C4E"/>
    <w:rsid w:val="00D05910"/>
    <w:rsid w:val="00D1184A"/>
    <w:rsid w:val="00D142D1"/>
    <w:rsid w:val="00D23786"/>
    <w:rsid w:val="00D35A02"/>
    <w:rsid w:val="00D372D8"/>
    <w:rsid w:val="00D52938"/>
    <w:rsid w:val="00D555DC"/>
    <w:rsid w:val="00D66AFB"/>
    <w:rsid w:val="00D66F59"/>
    <w:rsid w:val="00D767D1"/>
    <w:rsid w:val="00D81983"/>
    <w:rsid w:val="00DB4EBE"/>
    <w:rsid w:val="00DD1A0B"/>
    <w:rsid w:val="00DE06A0"/>
    <w:rsid w:val="00E22B7F"/>
    <w:rsid w:val="00E25221"/>
    <w:rsid w:val="00E3287F"/>
    <w:rsid w:val="00E47461"/>
    <w:rsid w:val="00E60A81"/>
    <w:rsid w:val="00EC033C"/>
    <w:rsid w:val="00EC3C50"/>
    <w:rsid w:val="00EF03D6"/>
    <w:rsid w:val="00EF6E00"/>
    <w:rsid w:val="00F15744"/>
    <w:rsid w:val="00F73B79"/>
    <w:rsid w:val="00F75B08"/>
    <w:rsid w:val="00F80553"/>
    <w:rsid w:val="00F8435E"/>
    <w:rsid w:val="00F93992"/>
    <w:rsid w:val="00FC0F1D"/>
    <w:rsid w:val="00FC5E00"/>
    <w:rsid w:val="00FE67A3"/>
    <w:rsid w:val="49A73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7A9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character" w:styleId="Siln">
    <w:name w:val="Strong"/>
    <w:basedOn w:val="Standardnpsmoodstavce"/>
    <w:qFormat/>
    <w:rsid w:val="00054B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427846360">
      <w:bodyDiv w:val="1"/>
      <w:marLeft w:val="0"/>
      <w:marRight w:val="0"/>
      <w:marTop w:val="0"/>
      <w:marBottom w:val="0"/>
      <w:divBdr>
        <w:top w:val="none" w:sz="0" w:space="0" w:color="auto"/>
        <w:left w:val="none" w:sz="0" w:space="0" w:color="auto"/>
        <w:bottom w:val="none" w:sz="0" w:space="0" w:color="auto"/>
        <w:right w:val="none" w:sz="0" w:space="0" w:color="auto"/>
      </w:divBdr>
    </w:div>
    <w:div w:id="474376483">
      <w:bodyDiv w:val="1"/>
      <w:marLeft w:val="0"/>
      <w:marRight w:val="0"/>
      <w:marTop w:val="0"/>
      <w:marBottom w:val="0"/>
      <w:divBdr>
        <w:top w:val="none" w:sz="0" w:space="0" w:color="auto"/>
        <w:left w:val="none" w:sz="0" w:space="0" w:color="auto"/>
        <w:bottom w:val="none" w:sz="0" w:space="0" w:color="auto"/>
        <w:right w:val="none" w:sz="0" w:space="0" w:color="auto"/>
      </w:divBdr>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889610929">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UHRUZACKTJEK-540971305-188655</_dlc_DocId>
    <_dlc_DocIdUrl xmlns="889b5d77-561b-4745-9149-1638f0c8024a">
      <Url>https://metaops.sharepoint.com/sites/disk/_layouts/15/DocIdRedir.aspx?ID=UHRUZACKTJEK-540971305-188655</Url>
      <Description>UHRUZACKTJEK-540971305-188655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2.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3.xml><?xml version="1.0" encoding="utf-8"?>
<ds:datastoreItem xmlns:ds="http://schemas.openxmlformats.org/officeDocument/2006/customXml" ds:itemID="{B8039165-DF16-44A8-B519-E65334455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ED383E-67A4-4B2E-A566-444E8E53B068}">
  <ds:schemaRefs>
    <ds:schemaRef ds:uri="http://purl.org/dc/dcmitype/"/>
    <ds:schemaRef ds:uri="http://schemas.microsoft.com/office/infopath/2007/PartnerControls"/>
    <ds:schemaRef ds:uri="http://schemas.microsoft.com/office/2006/documentManagement/types"/>
    <ds:schemaRef ds:uri="889b5d77-561b-4745-9149-1638f0c8024a"/>
    <ds:schemaRef ds:uri="http://www.w3.org/XML/1998/namespace"/>
    <ds:schemaRef ds:uri="c2a121c6-94b7-4d58-84be-104b400a7aa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BC749072-FEFD-4179-9B76-9D31A0C4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5</Pages>
  <Words>2022</Words>
  <Characters>11934</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MÍŠAJ</cp:lastModifiedBy>
  <cp:revision>16</cp:revision>
  <cp:lastPrinted>2018-01-10T14:49:00Z</cp:lastPrinted>
  <dcterms:created xsi:type="dcterms:W3CDTF">2018-12-06T11:33:00Z</dcterms:created>
  <dcterms:modified xsi:type="dcterms:W3CDTF">2019-07-01T06:18:00Z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ca8d4443-7747-4085-b3cf-fddf7f8ffb54</vt:lpwstr>
  </property>
  <property fmtid="{D5CDD505-2E9C-101B-9397-08002B2CF9AE}" pid="4" name="AuthorIds_UIVersion_1536">
    <vt:lpwstr>203</vt:lpwstr>
  </property>
</Properties>
</file>