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238545" w14:textId="76FD3472" w:rsidR="009E50E1" w:rsidRPr="00077F3F" w:rsidRDefault="00737324" w:rsidP="00C6431C">
      <w:pPr>
        <w:spacing w:before="120" w:after="120"/>
        <w:rPr>
          <w:rFonts w:asciiTheme="minorHAnsi" w:hAnsiTheme="minorHAnsi"/>
          <w:b/>
          <w:color w:val="0070C0"/>
          <w:sz w:val="28"/>
          <w:szCs w:val="28"/>
          <w:u w:val="single"/>
        </w:rPr>
      </w:pPr>
      <w:r>
        <w:rPr>
          <w:rFonts w:asciiTheme="minorHAnsi" w:hAnsiTheme="minorHAnsi" w:cs="Arial"/>
          <w:b/>
          <w:sz w:val="28"/>
          <w:szCs w:val="28"/>
          <w:u w:val="single"/>
        </w:rPr>
        <w:t>1</w:t>
      </w:r>
      <w:r w:rsidR="00D1197E">
        <w:rPr>
          <w:rFonts w:asciiTheme="minorHAnsi" w:hAnsiTheme="minorHAnsi" w:cs="Arial"/>
          <w:b/>
          <w:sz w:val="28"/>
          <w:szCs w:val="28"/>
          <w:u w:val="single"/>
        </w:rPr>
        <w:t>1</w:t>
      </w:r>
      <w:r>
        <w:rPr>
          <w:rFonts w:asciiTheme="minorHAnsi" w:hAnsiTheme="minorHAnsi" w:cs="Arial"/>
          <w:b/>
          <w:sz w:val="28"/>
          <w:szCs w:val="28"/>
          <w:u w:val="single"/>
        </w:rPr>
        <w:t xml:space="preserve">. </w:t>
      </w:r>
      <w:r w:rsidR="009E50E1" w:rsidRPr="00077F3F">
        <w:rPr>
          <w:rFonts w:asciiTheme="minorHAnsi" w:hAnsiTheme="minorHAnsi" w:cs="Arial"/>
          <w:b/>
          <w:sz w:val="28"/>
          <w:szCs w:val="28"/>
          <w:u w:val="single"/>
        </w:rPr>
        <w:t>Možnosti podpory žáků s</w:t>
      </w:r>
      <w:r w:rsidR="007601CB">
        <w:rPr>
          <w:rFonts w:asciiTheme="minorHAnsi" w:hAnsiTheme="minorHAnsi" w:cs="Arial"/>
          <w:b/>
          <w:sz w:val="28"/>
          <w:szCs w:val="28"/>
          <w:u w:val="single"/>
        </w:rPr>
        <w:t xml:space="preserve"> </w:t>
      </w:r>
      <w:r w:rsidR="009E50E1" w:rsidRPr="00077F3F">
        <w:rPr>
          <w:rFonts w:asciiTheme="minorHAnsi" w:hAnsiTheme="minorHAnsi" w:cs="Arial"/>
          <w:b/>
          <w:sz w:val="28"/>
          <w:szCs w:val="28"/>
          <w:u w:val="single"/>
        </w:rPr>
        <w:t xml:space="preserve">OMJ </w:t>
      </w:r>
      <w:r w:rsidR="009E50E1" w:rsidRPr="00077F3F">
        <w:rPr>
          <w:rFonts w:asciiTheme="minorHAnsi" w:hAnsiTheme="minorHAnsi"/>
          <w:b/>
          <w:sz w:val="28"/>
          <w:szCs w:val="28"/>
          <w:u w:val="single"/>
        </w:rPr>
        <w:t>při vzdělávání</w:t>
      </w:r>
      <w:r w:rsidR="009E50E1">
        <w:rPr>
          <w:rFonts w:asciiTheme="minorHAnsi" w:hAnsiTheme="minorHAnsi"/>
          <w:b/>
          <w:sz w:val="28"/>
          <w:szCs w:val="28"/>
          <w:u w:val="single"/>
        </w:rPr>
        <w:t xml:space="preserve"> / </w:t>
      </w:r>
      <w:r w:rsidR="009B7DB0" w:rsidRPr="009B7DB0">
        <w:rPr>
          <w:rFonts w:asciiTheme="minorHAnsi" w:hAnsiTheme="minorHAnsi" w:cs="Arial"/>
          <w:b/>
          <w:color w:val="0070C0"/>
          <w:sz w:val="28"/>
          <w:szCs w:val="28"/>
          <w:u w:val="single"/>
        </w:rPr>
        <w:t>Өөр</w:t>
      </w:r>
      <w:r w:rsidR="006679E1">
        <w:rPr>
          <w:rFonts w:asciiTheme="minorHAnsi" w:hAnsiTheme="minorHAnsi" w:cs="Arial"/>
          <w:b/>
          <w:color w:val="0070C0"/>
          <w:sz w:val="28"/>
          <w:szCs w:val="28"/>
          <w:u w:val="single"/>
        </w:rPr>
        <w:t xml:space="preserve"> </w:t>
      </w:r>
      <w:r w:rsidR="006679E1" w:rsidRPr="006679E1">
        <w:rPr>
          <w:rFonts w:asciiTheme="minorHAnsi" w:hAnsiTheme="minorHAnsi" w:cs="Arial"/>
          <w:b/>
          <w:color w:val="0070C0"/>
          <w:sz w:val="28"/>
          <w:szCs w:val="28"/>
          <w:u w:val="single"/>
        </w:rPr>
        <w:t>төрөлх</w:t>
      </w:r>
      <w:r w:rsidR="009B7DB0" w:rsidRPr="009B7DB0">
        <w:rPr>
          <w:rFonts w:asciiTheme="minorHAnsi" w:hAnsiTheme="minorHAnsi" w:cs="Arial"/>
          <w:b/>
          <w:color w:val="0070C0"/>
          <w:sz w:val="28"/>
          <w:szCs w:val="28"/>
          <w:u w:val="single"/>
        </w:rPr>
        <w:t xml:space="preserve"> хэлтэй сурагч нарт зориулсан боловсролын дэмжлэг туслалцаа</w:t>
      </w:r>
    </w:p>
    <w:p w14:paraId="6DBC637B" w14:textId="413D4011" w:rsidR="009E50E1" w:rsidRDefault="009E50E1" w:rsidP="009E50E1">
      <w:pPr>
        <w:spacing w:before="120" w:after="120"/>
        <w:rPr>
          <w:rFonts w:asciiTheme="minorHAnsi" w:hAnsiTheme="minorHAnsi"/>
          <w:szCs w:val="24"/>
        </w:rPr>
      </w:pPr>
      <w:r w:rsidRPr="00077F3F">
        <w:rPr>
          <w:rFonts w:asciiTheme="minorHAnsi" w:hAnsiTheme="minorHAnsi"/>
          <w:szCs w:val="24"/>
        </w:rPr>
        <w:t>Děti, které přichází z</w:t>
      </w:r>
      <w:r w:rsidR="007601CB">
        <w:rPr>
          <w:rFonts w:asciiTheme="minorHAnsi" w:hAnsiTheme="minorHAnsi"/>
          <w:szCs w:val="24"/>
        </w:rPr>
        <w:t xml:space="preserve"> </w:t>
      </w:r>
      <w:r w:rsidRPr="00077F3F">
        <w:rPr>
          <w:rFonts w:asciiTheme="minorHAnsi" w:hAnsiTheme="minorHAnsi"/>
          <w:szCs w:val="24"/>
        </w:rPr>
        <w:t>odlišného kulturního a jazykového prostředí a bez (dostatečné) znalosti vyučovacího jazyka, potřebují ve škole, ale i v čase mimo školu, zvláštní podporu. Cílem této podpory je, aby se dítě co nejdříve cítilo ve škole dobře a bezpečně a našlo si nové kamarády. Zároveň je potřeba, aby se co nejdříve začalo učit česky a mělo možnost se postupně zapojovat do</w:t>
      </w:r>
      <w:r w:rsidR="007601CB">
        <w:rPr>
          <w:rFonts w:asciiTheme="minorHAnsi" w:hAnsiTheme="minorHAnsi"/>
          <w:szCs w:val="24"/>
        </w:rPr>
        <w:t> </w:t>
      </w:r>
      <w:r w:rsidRPr="00077F3F">
        <w:rPr>
          <w:rFonts w:asciiTheme="minorHAnsi" w:hAnsiTheme="minorHAnsi"/>
          <w:szCs w:val="24"/>
        </w:rPr>
        <w:t xml:space="preserve">výuky. </w:t>
      </w:r>
    </w:p>
    <w:p w14:paraId="687DE033" w14:textId="18BC95FE" w:rsidR="009E2537" w:rsidRPr="006679E1" w:rsidRDefault="009B7DB0" w:rsidP="009E50E1">
      <w:pPr>
        <w:spacing w:before="120" w:after="120"/>
        <w:rPr>
          <w:rFonts w:asciiTheme="minorHAnsi" w:hAnsiTheme="minorHAnsi"/>
          <w:b/>
          <w:color w:val="0070C0"/>
          <w:szCs w:val="24"/>
        </w:rPr>
      </w:pPr>
      <w:r w:rsidRPr="009B7DB0">
        <w:rPr>
          <w:rFonts w:asciiTheme="minorHAnsi" w:hAnsiTheme="minorHAnsi"/>
          <w:color w:val="0070C0"/>
          <w:szCs w:val="24"/>
        </w:rPr>
        <w:t>Өөр соёл болон хэлний суурьтай хүүхдэд зориулсан тусгайлан боловсруулсан хэлний хөтөлбөр нь тухай хүүхдийг аль болох хурдан Чех хэлээ сурч нийгэмших болон сургууль болон сургуулиас гадна үйл ажиллагааг дэмжинэ. Чех хэлээ хурдан сурснаар тухайн хүүхэд хурдан нийгэмшиж, хичээлтэй дуртай болохоос гадна хурдан өөрий</w:t>
      </w:r>
      <w:r w:rsidR="006679E1">
        <w:rPr>
          <w:rFonts w:asciiTheme="minorHAnsi" w:hAnsiTheme="minorHAnsi"/>
          <w:color w:val="0070C0"/>
          <w:szCs w:val="24"/>
        </w:rPr>
        <w:t>нхөө хүрээний найз нартай болно</w:t>
      </w:r>
      <w:r w:rsidRPr="009B7DB0">
        <w:rPr>
          <w:rFonts w:asciiTheme="minorHAnsi" w:hAnsiTheme="minorHAnsi"/>
          <w:color w:val="0070C0"/>
          <w:szCs w:val="24"/>
        </w:rPr>
        <w:t xml:space="preserve"> </w:t>
      </w:r>
      <w:r w:rsidR="009E50E1" w:rsidRPr="00077F3F">
        <w:rPr>
          <w:rFonts w:asciiTheme="minorHAnsi" w:hAnsiTheme="minorHAnsi"/>
          <w:color w:val="0070C0"/>
          <w:szCs w:val="24"/>
        </w:rPr>
        <w:t>.</w:t>
      </w:r>
    </w:p>
    <w:p w14:paraId="3B2AF2CF" w14:textId="757966F5" w:rsidR="009E50E1" w:rsidRPr="00077F3F" w:rsidRDefault="009E50E1" w:rsidP="009E50E1">
      <w:pPr>
        <w:spacing w:before="120" w:after="120"/>
        <w:rPr>
          <w:rFonts w:asciiTheme="minorHAnsi" w:hAnsiTheme="minorHAnsi"/>
          <w:b/>
          <w:szCs w:val="24"/>
        </w:rPr>
      </w:pPr>
      <w:r w:rsidRPr="00077F3F">
        <w:rPr>
          <w:rFonts w:asciiTheme="minorHAnsi" w:hAnsiTheme="minorHAnsi"/>
          <w:b/>
          <w:szCs w:val="24"/>
        </w:rPr>
        <w:t>A) Co může udělat škola:</w:t>
      </w:r>
      <w:r>
        <w:rPr>
          <w:rFonts w:asciiTheme="minorHAnsi" w:hAnsiTheme="minorHAnsi"/>
          <w:b/>
          <w:szCs w:val="24"/>
        </w:rPr>
        <w:t xml:space="preserve"> /</w:t>
      </w:r>
      <w:r w:rsidR="009B7DB0" w:rsidRPr="009B7DB0">
        <w:t xml:space="preserve"> </w:t>
      </w:r>
      <w:r w:rsidR="009B7DB0" w:rsidRPr="009B7DB0">
        <w:rPr>
          <w:rFonts w:asciiTheme="minorHAnsi" w:hAnsiTheme="minorHAnsi"/>
          <w:b/>
          <w:color w:val="0070C0"/>
          <w:szCs w:val="24"/>
        </w:rPr>
        <w:t>Сургуулийн зүгээс юу хийх боломжтой вэ:</w:t>
      </w:r>
    </w:p>
    <w:p w14:paraId="4E8C1A0E" w14:textId="77777777" w:rsidR="00D82DAB" w:rsidRDefault="009E50E1" w:rsidP="009E50E1">
      <w:pPr>
        <w:spacing w:before="120" w:after="120"/>
        <w:rPr>
          <w:rFonts w:asciiTheme="minorHAnsi" w:hAnsiTheme="minorHAnsi" w:cs="Arial"/>
          <w:szCs w:val="24"/>
        </w:rPr>
      </w:pPr>
      <w:r w:rsidRPr="00077F3F">
        <w:rPr>
          <w:rFonts w:asciiTheme="minorHAnsi" w:hAnsiTheme="minorHAnsi" w:cs="Arial"/>
          <w:szCs w:val="24"/>
        </w:rPr>
        <w:t>Z důvodu co nejrychlejšího zapojení do výuky nabízíme ve škole tyto možnosti podpory:</w:t>
      </w:r>
    </w:p>
    <w:p w14:paraId="79B1BA0D" w14:textId="2C34E1CF" w:rsidR="009E50E1" w:rsidRPr="00077F3F" w:rsidRDefault="009B7DB0" w:rsidP="009E50E1">
      <w:pPr>
        <w:spacing w:before="120" w:after="120"/>
        <w:rPr>
          <w:rFonts w:asciiTheme="minorHAnsi" w:hAnsiTheme="minorHAnsi" w:cs="Arial"/>
          <w:szCs w:val="24"/>
        </w:rPr>
      </w:pPr>
      <w:r w:rsidRPr="009B7DB0">
        <w:rPr>
          <w:rFonts w:asciiTheme="minorHAnsi" w:hAnsiTheme="minorHAnsi" w:cs="Arial"/>
          <w:color w:val="0070C0"/>
          <w:szCs w:val="24"/>
        </w:rPr>
        <w:t>Дараах тусламжуудыг сургуулийн зүгээс маш хуртайгаар авах боломжтой. Үүнд:</w:t>
      </w:r>
    </w:p>
    <w:p w14:paraId="323B702C" w14:textId="352251CF" w:rsidR="009E50E1" w:rsidRDefault="009E50E1" w:rsidP="007601CB">
      <w:pPr>
        <w:pStyle w:val="Odstavecseseznamem"/>
        <w:numPr>
          <w:ilvl w:val="0"/>
          <w:numId w:val="16"/>
        </w:numPr>
        <w:ind w:left="567" w:hanging="283"/>
        <w:rPr>
          <w:rFonts w:asciiTheme="minorHAnsi" w:hAnsiTheme="minorHAnsi" w:cs="Arial"/>
          <w:szCs w:val="24"/>
        </w:rPr>
      </w:pPr>
      <w:r w:rsidRPr="00077F3F">
        <w:rPr>
          <w:rFonts w:asciiTheme="minorHAnsi" w:hAnsiTheme="minorHAnsi" w:cs="Arial"/>
          <w:szCs w:val="24"/>
        </w:rPr>
        <w:t>V hodinách budeme Vaše dítě zapojovat tak, aby mohlo rozumět výuce. Budeme plánovat takové aktivity, které zvládne.</w:t>
      </w:r>
      <w:r>
        <w:rPr>
          <w:rFonts w:asciiTheme="minorHAnsi" w:hAnsiTheme="minorHAnsi" w:cs="Arial"/>
          <w:szCs w:val="24"/>
        </w:rPr>
        <w:t xml:space="preserve"> </w:t>
      </w:r>
    </w:p>
    <w:p w14:paraId="6D328029" w14:textId="1FAC6EC5" w:rsidR="00020F8B" w:rsidRPr="00020F8B" w:rsidRDefault="00020F8B" w:rsidP="00020F8B">
      <w:pPr>
        <w:pStyle w:val="Odstavecseseznamem"/>
        <w:ind w:left="567"/>
        <w:rPr>
          <w:rFonts w:asciiTheme="minorHAnsi" w:hAnsiTheme="minorHAnsi" w:cs="Arial"/>
          <w:color w:val="0070C0"/>
          <w:szCs w:val="24"/>
        </w:rPr>
      </w:pPr>
      <w:r w:rsidRPr="00020F8B">
        <w:rPr>
          <w:rFonts w:asciiTheme="minorHAnsi" w:hAnsiTheme="minorHAnsi" w:cs="Arial"/>
          <w:color w:val="0070C0"/>
          <w:szCs w:val="24"/>
        </w:rPr>
        <w:t>Хичээлийн явцад хүүхдийг аль болох хичээлийн үйл явцад татан оролцуулна. Түүний ойлгож төвшинд тохирсон төлөвлөгөө гарна.</w:t>
      </w:r>
    </w:p>
    <w:p w14:paraId="5A39BBE3" w14:textId="6FDE641D" w:rsidR="0093783D" w:rsidRPr="00C77E8F" w:rsidRDefault="009E50E1" w:rsidP="007601CB">
      <w:pPr>
        <w:pStyle w:val="Odstavecseseznamem"/>
        <w:numPr>
          <w:ilvl w:val="0"/>
          <w:numId w:val="16"/>
        </w:numPr>
        <w:ind w:left="567" w:hanging="283"/>
        <w:rPr>
          <w:rFonts w:asciiTheme="minorHAnsi" w:hAnsiTheme="minorHAnsi" w:cs="Arial"/>
          <w:color w:val="0070C0"/>
          <w:szCs w:val="24"/>
        </w:rPr>
      </w:pPr>
      <w:r w:rsidRPr="00077F3F">
        <w:rPr>
          <w:rFonts w:asciiTheme="minorHAnsi" w:hAnsiTheme="minorHAnsi" w:cs="Arial"/>
          <w:szCs w:val="24"/>
        </w:rPr>
        <w:t>Budeme poskytovat podporu v</w:t>
      </w:r>
      <w:r w:rsidR="007601CB">
        <w:rPr>
          <w:rFonts w:asciiTheme="minorHAnsi" w:hAnsiTheme="minorHAnsi" w:cs="Arial"/>
          <w:szCs w:val="24"/>
        </w:rPr>
        <w:t xml:space="preserve"> </w:t>
      </w:r>
      <w:r w:rsidRPr="00077F3F">
        <w:rPr>
          <w:rFonts w:asciiTheme="minorHAnsi" w:hAnsiTheme="minorHAnsi" w:cs="Arial"/>
          <w:szCs w:val="24"/>
        </w:rPr>
        <w:t>podobě obrázkového slovníku</w:t>
      </w:r>
      <w:r w:rsidR="00D82DAB">
        <w:rPr>
          <w:rFonts w:asciiTheme="minorHAnsi" w:hAnsiTheme="minorHAnsi" w:cs="Arial"/>
          <w:szCs w:val="24"/>
        </w:rPr>
        <w:t xml:space="preserve"> </w:t>
      </w:r>
      <w:r w:rsidRPr="00077F3F">
        <w:rPr>
          <w:rFonts w:asciiTheme="minorHAnsi" w:hAnsiTheme="minorHAnsi" w:cs="Arial"/>
          <w:szCs w:val="24"/>
        </w:rPr>
        <w:t>/</w:t>
      </w:r>
      <w:r w:rsidR="00D82DAB">
        <w:rPr>
          <w:rFonts w:asciiTheme="minorHAnsi" w:hAnsiTheme="minorHAnsi" w:cs="Arial"/>
          <w:szCs w:val="24"/>
        </w:rPr>
        <w:t xml:space="preserve"> </w:t>
      </w:r>
      <w:r w:rsidRPr="00077F3F">
        <w:rPr>
          <w:rFonts w:asciiTheme="minorHAnsi" w:hAnsiTheme="minorHAnsi" w:cs="Arial"/>
          <w:szCs w:val="24"/>
        </w:rPr>
        <w:t>pracovních listů</w:t>
      </w:r>
      <w:r w:rsidR="00D82DAB">
        <w:rPr>
          <w:rFonts w:asciiTheme="minorHAnsi" w:hAnsiTheme="minorHAnsi" w:cs="Arial"/>
          <w:szCs w:val="24"/>
        </w:rPr>
        <w:t xml:space="preserve"> </w:t>
      </w:r>
      <w:r w:rsidRPr="00077F3F">
        <w:rPr>
          <w:rFonts w:asciiTheme="minorHAnsi" w:hAnsiTheme="minorHAnsi" w:cs="Arial"/>
          <w:szCs w:val="24"/>
        </w:rPr>
        <w:t>/</w:t>
      </w:r>
      <w:r w:rsidR="00D82DAB">
        <w:rPr>
          <w:rFonts w:asciiTheme="minorHAnsi" w:hAnsiTheme="minorHAnsi" w:cs="Arial"/>
          <w:szCs w:val="24"/>
        </w:rPr>
        <w:t xml:space="preserve"> </w:t>
      </w:r>
      <w:r w:rsidRPr="00077F3F">
        <w:rPr>
          <w:rFonts w:asciiTheme="minorHAnsi" w:hAnsiTheme="minorHAnsi" w:cs="Arial"/>
          <w:szCs w:val="24"/>
        </w:rPr>
        <w:t>speciálních pomůcek a učebnic</w:t>
      </w:r>
      <w:r w:rsidR="007601CB">
        <w:rPr>
          <w:rFonts w:asciiTheme="minorHAnsi" w:hAnsiTheme="minorHAnsi" w:cs="Arial"/>
          <w:szCs w:val="24"/>
        </w:rPr>
        <w:t xml:space="preserve"> </w:t>
      </w:r>
      <w:r w:rsidRPr="00077F3F">
        <w:rPr>
          <w:rFonts w:asciiTheme="minorHAnsi" w:hAnsiTheme="minorHAnsi" w:cs="Arial"/>
          <w:szCs w:val="24"/>
        </w:rPr>
        <w:t>/</w:t>
      </w:r>
      <w:r w:rsidR="007601CB">
        <w:rPr>
          <w:rFonts w:asciiTheme="minorHAnsi" w:hAnsiTheme="minorHAnsi" w:cs="Arial"/>
          <w:szCs w:val="24"/>
        </w:rPr>
        <w:t xml:space="preserve"> </w:t>
      </w:r>
      <w:r w:rsidRPr="00077F3F">
        <w:rPr>
          <w:rFonts w:asciiTheme="minorHAnsi" w:hAnsiTheme="minorHAnsi" w:cs="Arial"/>
          <w:szCs w:val="24"/>
        </w:rPr>
        <w:t>vzdělávacích programů na PC</w:t>
      </w:r>
      <w:r w:rsidR="007601CB">
        <w:rPr>
          <w:rFonts w:asciiTheme="minorHAnsi" w:hAnsiTheme="minorHAnsi" w:cs="Arial"/>
          <w:szCs w:val="24"/>
        </w:rPr>
        <w:t xml:space="preserve"> </w:t>
      </w:r>
      <w:r w:rsidRPr="00077F3F">
        <w:rPr>
          <w:rFonts w:asciiTheme="minorHAnsi" w:hAnsiTheme="minorHAnsi" w:cs="Arial"/>
          <w:szCs w:val="24"/>
        </w:rPr>
        <w:t>/</w:t>
      </w:r>
      <w:r w:rsidR="007601CB">
        <w:rPr>
          <w:rFonts w:asciiTheme="minorHAnsi" w:hAnsiTheme="minorHAnsi" w:cs="Arial"/>
          <w:szCs w:val="24"/>
        </w:rPr>
        <w:t xml:space="preserve"> </w:t>
      </w:r>
      <w:r w:rsidRPr="00077F3F">
        <w:rPr>
          <w:rFonts w:asciiTheme="minorHAnsi" w:hAnsiTheme="minorHAnsi" w:cs="Arial"/>
          <w:szCs w:val="24"/>
        </w:rPr>
        <w:t>jiné:</w:t>
      </w:r>
      <w:r w:rsidR="00D82DAB">
        <w:rPr>
          <w:rFonts w:asciiTheme="minorHAnsi" w:hAnsiTheme="minorHAnsi" w:cs="Arial"/>
          <w:szCs w:val="24"/>
        </w:rPr>
        <w:t xml:space="preserve"> </w:t>
      </w:r>
      <w:r w:rsidRPr="00077F3F">
        <w:rPr>
          <w:rFonts w:asciiTheme="minorHAnsi" w:hAnsiTheme="minorHAnsi" w:cs="Arial"/>
          <w:szCs w:val="24"/>
        </w:rPr>
        <w:t xml:space="preserve">……………………………………………………………… </w:t>
      </w:r>
      <w:r>
        <w:rPr>
          <w:rFonts w:asciiTheme="minorHAnsi" w:hAnsiTheme="minorHAnsi" w:cs="Arial"/>
          <w:szCs w:val="24"/>
        </w:rPr>
        <w:t xml:space="preserve"> </w:t>
      </w:r>
    </w:p>
    <w:p w14:paraId="0E27B00A" w14:textId="556AC367" w:rsidR="000F1B8E" w:rsidRPr="00C77E8F" w:rsidRDefault="00C77E8F" w:rsidP="00C77E8F">
      <w:pPr>
        <w:pStyle w:val="Odstavecseseznamem"/>
        <w:ind w:left="567"/>
        <w:rPr>
          <w:rFonts w:asciiTheme="minorHAnsi" w:hAnsiTheme="minorHAnsi" w:cs="Arial"/>
          <w:color w:val="0070C0"/>
          <w:szCs w:val="24"/>
        </w:rPr>
        <w:sectPr w:rsidR="000F1B8E" w:rsidRPr="00C77E8F" w:rsidSect="006D003E">
          <w:headerReference w:type="even" r:id="rId13"/>
          <w:headerReference w:type="default" r:id="rId14"/>
          <w:footerReference w:type="even" r:id="rId15"/>
          <w:footerReference w:type="default" r:id="rId16"/>
          <w:headerReference w:type="first" r:id="rId17"/>
          <w:footerReference w:type="first" r:id="rId18"/>
          <w:pgSz w:w="11906" w:h="16838"/>
          <w:pgMar w:top="567" w:right="1134" w:bottom="567" w:left="1134" w:header="284" w:footer="79" w:gutter="0"/>
          <w:pgNumType w:start="2"/>
          <w:cols w:space="708"/>
          <w:titlePg/>
          <w:docGrid w:linePitch="360"/>
        </w:sectPr>
      </w:pPr>
      <w:r>
        <w:rPr>
          <w:rFonts w:ascii="Calibri" w:hAnsi="Calibri" w:cs="Calibri"/>
          <w:color w:val="0070C0"/>
          <w:shd w:val="clear" w:color="auto" w:fill="FFFFFF"/>
        </w:rPr>
        <w:t xml:space="preserve">Бид компьютер / дүрс толь бичиг / ажлын хуудас / тусгай багаж хэрэгсэл, сурах бичиг / бусад </w:t>
      </w:r>
      <w:r w:rsidRPr="00C77E8F">
        <w:rPr>
          <w:rFonts w:asciiTheme="minorHAnsi" w:hAnsiTheme="minorHAnsi" w:cs="Arial"/>
          <w:color w:val="0070C0"/>
          <w:szCs w:val="24"/>
          <w:vertAlign w:val="superscript"/>
        </w:rPr>
        <w:t>1</w:t>
      </w:r>
      <w:r w:rsidRPr="00C77E8F">
        <w:rPr>
          <w:rFonts w:ascii="Calibri" w:hAnsi="Calibri" w:cs="Calibri"/>
          <w:color w:val="0070C0"/>
          <w:shd w:val="clear" w:color="auto" w:fill="FFFFFF"/>
        </w:rPr>
        <w:t xml:space="preserve">  </w:t>
      </w:r>
      <w:r>
        <w:rPr>
          <w:rFonts w:ascii="Calibri" w:hAnsi="Calibri" w:cs="Calibri"/>
          <w:color w:val="0070C0"/>
          <w:shd w:val="clear" w:color="auto" w:fill="FFFFFF"/>
        </w:rPr>
        <w:t>........................................................................ ашиглан боловсролын хөтөлбөрийг дэмжинэ. </w:t>
      </w:r>
    </w:p>
    <w:p w14:paraId="4D3C6A68" w14:textId="77777777" w:rsidR="00D81983" w:rsidRPr="00077F3F" w:rsidRDefault="00D81983" w:rsidP="00C77E8F">
      <w:pPr>
        <w:spacing w:before="120" w:after="120"/>
        <w:rPr>
          <w:rFonts w:ascii="Verdana" w:hAnsi="Verdana"/>
          <w:b/>
          <w:noProof/>
          <w:color w:val="FF0000"/>
          <w:szCs w:val="24"/>
          <w:u w:val="single"/>
          <w:lang w:eastAsia="cs-CZ"/>
        </w:rPr>
      </w:pPr>
    </w:p>
    <w:p w14:paraId="7B0B4DC7" w14:textId="77777777" w:rsidR="00D82DAB" w:rsidRDefault="00077F3F" w:rsidP="00D82DAB">
      <w:pPr>
        <w:pStyle w:val="Odstavecseseznamem"/>
        <w:numPr>
          <w:ilvl w:val="0"/>
          <w:numId w:val="16"/>
        </w:numPr>
        <w:ind w:left="567" w:hanging="283"/>
        <w:rPr>
          <w:rFonts w:asciiTheme="minorHAnsi" w:hAnsiTheme="minorHAnsi" w:cs="Arial"/>
          <w:szCs w:val="24"/>
        </w:rPr>
      </w:pPr>
      <w:r w:rsidRPr="00077F3F">
        <w:rPr>
          <w:rFonts w:asciiTheme="minorHAnsi" w:hAnsiTheme="minorHAnsi" w:cs="Arial"/>
          <w:szCs w:val="24"/>
        </w:rPr>
        <w:t>Budeme Vaše dítě vzdělávat podle individuálního vzdělávacího plánu/plánu pedagogické podpory (stanovíme v něm upravené vzdělávací cíle odpovídající potřebám vašeho dítěte)</w:t>
      </w:r>
      <w:r w:rsidR="00D82DAB">
        <w:rPr>
          <w:rFonts w:asciiTheme="minorHAnsi" w:hAnsiTheme="minorHAnsi" w:cs="Arial"/>
          <w:szCs w:val="24"/>
        </w:rPr>
        <w:t>.</w:t>
      </w:r>
    </w:p>
    <w:p w14:paraId="4D464103" w14:textId="3D364601" w:rsidR="00C77E8F" w:rsidRPr="00D82DAB" w:rsidRDefault="00C77E8F" w:rsidP="00D82DAB">
      <w:pPr>
        <w:pStyle w:val="Odstavecseseznamem"/>
        <w:ind w:left="567"/>
        <w:rPr>
          <w:rFonts w:asciiTheme="minorHAnsi" w:hAnsiTheme="minorHAnsi" w:cs="Arial"/>
          <w:szCs w:val="24"/>
        </w:rPr>
      </w:pPr>
      <w:r w:rsidRPr="00D82DAB">
        <w:rPr>
          <w:rFonts w:ascii="Calibri" w:hAnsi="Calibri" w:cs="Calibri"/>
          <w:color w:val="0070C0"/>
          <w:szCs w:val="24"/>
          <w:shd w:val="clear" w:color="auto" w:fill="FFFFFF"/>
        </w:rPr>
        <w:t>Бид таны хүүхдийн боловсролыг өөрийнх нь хувийн хэрэгцээнд нь тохируулж тусгайлан бэлдсэн хөтөлбөрөөр дэмжинэ ( тухайн хүүхдийн хэлний төвшний хэрэгцээнд тааруулж бэлдэнэ). </w:t>
      </w:r>
    </w:p>
    <w:p w14:paraId="067AF853" w14:textId="77777777" w:rsidR="00D82DAB" w:rsidRDefault="00077F3F" w:rsidP="00D82DAB">
      <w:pPr>
        <w:pStyle w:val="Odstavecseseznamem"/>
        <w:numPr>
          <w:ilvl w:val="0"/>
          <w:numId w:val="16"/>
        </w:numPr>
        <w:ind w:left="567" w:hanging="283"/>
        <w:rPr>
          <w:rFonts w:asciiTheme="minorHAnsi" w:hAnsiTheme="minorHAnsi"/>
          <w:szCs w:val="24"/>
        </w:rPr>
      </w:pPr>
      <w:r w:rsidRPr="00077F3F">
        <w:rPr>
          <w:rFonts w:asciiTheme="minorHAnsi" w:hAnsiTheme="minorHAnsi"/>
          <w:szCs w:val="24"/>
        </w:rPr>
        <w:t>Budeme hodnotit na základě pokroku (formou slovního hodnocení</w:t>
      </w:r>
      <w:r w:rsidR="00D82DAB">
        <w:rPr>
          <w:rFonts w:asciiTheme="minorHAnsi" w:hAnsiTheme="minorHAnsi"/>
          <w:szCs w:val="24"/>
        </w:rPr>
        <w:t xml:space="preserve"> </w:t>
      </w:r>
      <w:r w:rsidRPr="00077F3F">
        <w:rPr>
          <w:rFonts w:asciiTheme="minorHAnsi" w:hAnsiTheme="minorHAnsi"/>
          <w:szCs w:val="24"/>
        </w:rPr>
        <w:t>/</w:t>
      </w:r>
      <w:r w:rsidR="00D82DAB">
        <w:rPr>
          <w:rFonts w:asciiTheme="minorHAnsi" w:hAnsiTheme="minorHAnsi"/>
          <w:szCs w:val="24"/>
        </w:rPr>
        <w:t xml:space="preserve"> </w:t>
      </w:r>
      <w:r w:rsidRPr="00077F3F">
        <w:rPr>
          <w:rFonts w:asciiTheme="minorHAnsi" w:hAnsiTheme="minorHAnsi"/>
          <w:szCs w:val="24"/>
        </w:rPr>
        <w:t>body</w:t>
      </w:r>
      <w:r w:rsidR="00D82DAB">
        <w:rPr>
          <w:rFonts w:asciiTheme="minorHAnsi" w:hAnsiTheme="minorHAnsi"/>
          <w:szCs w:val="24"/>
        </w:rPr>
        <w:t xml:space="preserve"> </w:t>
      </w:r>
      <w:r w:rsidRPr="00077F3F">
        <w:rPr>
          <w:rFonts w:asciiTheme="minorHAnsi" w:hAnsiTheme="minorHAnsi"/>
          <w:szCs w:val="24"/>
        </w:rPr>
        <w:t>/</w:t>
      </w:r>
      <w:r w:rsidR="00D82DAB">
        <w:rPr>
          <w:rFonts w:asciiTheme="minorHAnsi" w:hAnsiTheme="minorHAnsi"/>
          <w:szCs w:val="24"/>
        </w:rPr>
        <w:t xml:space="preserve"> </w:t>
      </w:r>
      <w:r w:rsidRPr="00077F3F">
        <w:rPr>
          <w:rFonts w:asciiTheme="minorHAnsi" w:hAnsiTheme="minorHAnsi"/>
          <w:szCs w:val="24"/>
        </w:rPr>
        <w:t>procenty</w:t>
      </w:r>
      <w:r w:rsidR="00D82DAB">
        <w:rPr>
          <w:rFonts w:asciiTheme="minorHAnsi" w:hAnsiTheme="minorHAnsi"/>
          <w:szCs w:val="24"/>
        </w:rPr>
        <w:t xml:space="preserve"> </w:t>
      </w:r>
      <w:r w:rsidRPr="00077F3F">
        <w:rPr>
          <w:rFonts w:asciiTheme="minorHAnsi" w:hAnsiTheme="minorHAnsi"/>
          <w:szCs w:val="24"/>
        </w:rPr>
        <w:t>/</w:t>
      </w:r>
      <w:r w:rsidR="00D82DAB">
        <w:rPr>
          <w:rFonts w:asciiTheme="minorHAnsi" w:hAnsiTheme="minorHAnsi"/>
          <w:szCs w:val="24"/>
        </w:rPr>
        <w:t xml:space="preserve"> </w:t>
      </w:r>
      <w:r w:rsidRPr="00077F3F">
        <w:rPr>
          <w:rFonts w:asciiTheme="minorHAnsi" w:hAnsiTheme="minorHAnsi"/>
          <w:szCs w:val="24"/>
        </w:rPr>
        <w:t>známkou)</w:t>
      </w:r>
      <w:r w:rsidR="00D82DAB">
        <w:rPr>
          <w:rFonts w:asciiTheme="minorHAnsi" w:hAnsiTheme="minorHAnsi"/>
          <w:szCs w:val="24"/>
        </w:rPr>
        <w:t>.</w:t>
      </w:r>
    </w:p>
    <w:p w14:paraId="6657CA9C" w14:textId="4156E788" w:rsidR="00077F3F" w:rsidRPr="00077F3F" w:rsidRDefault="007A5ADD" w:rsidP="00D82DAB">
      <w:pPr>
        <w:pStyle w:val="Odstavecseseznamem"/>
        <w:ind w:left="567"/>
        <w:rPr>
          <w:rFonts w:asciiTheme="minorHAnsi" w:hAnsiTheme="minorHAnsi"/>
          <w:szCs w:val="24"/>
        </w:rPr>
      </w:pPr>
      <w:r w:rsidRPr="007A5ADD">
        <w:rPr>
          <w:rFonts w:ascii="Calibri" w:hAnsi="Calibri" w:cs="Calibri"/>
          <w:color w:val="0070C0"/>
          <w:szCs w:val="24"/>
          <w:shd w:val="clear" w:color="auto" w:fill="FFFFFF"/>
        </w:rPr>
        <w:t>Ахиц дэвшил дээр үндэслэж бид тухайн хүүхдэд дүн тавина (үүнд аман үнэлгээ / оноо / хувь / дүн)</w:t>
      </w:r>
      <w:r w:rsidR="00D82DAB">
        <w:rPr>
          <w:rFonts w:ascii="Calibri" w:hAnsi="Calibri" w:cs="Calibri"/>
          <w:color w:val="0070C0"/>
          <w:szCs w:val="24"/>
          <w:shd w:val="clear" w:color="auto" w:fill="FFFFFF"/>
        </w:rPr>
        <w:t>.</w:t>
      </w:r>
    </w:p>
    <w:p w14:paraId="063D7BB7" w14:textId="2E6999AC" w:rsidR="009E2537" w:rsidRPr="009E2537" w:rsidRDefault="00077F3F" w:rsidP="00D82DAB">
      <w:pPr>
        <w:pStyle w:val="Odstavecseseznamem"/>
        <w:numPr>
          <w:ilvl w:val="0"/>
          <w:numId w:val="16"/>
        </w:numPr>
        <w:ind w:left="567" w:hanging="283"/>
        <w:rPr>
          <w:rFonts w:asciiTheme="minorHAnsi" w:hAnsiTheme="minorHAnsi"/>
          <w:color w:val="0070C0"/>
          <w:szCs w:val="24"/>
        </w:rPr>
      </w:pPr>
      <w:r w:rsidRPr="00077F3F">
        <w:rPr>
          <w:rFonts w:asciiTheme="minorHAnsi" w:hAnsiTheme="minorHAnsi"/>
          <w:szCs w:val="24"/>
        </w:rPr>
        <w:t>Žák bude podporován asistentem pedagoga</w:t>
      </w:r>
      <w:r w:rsidR="00D82DAB">
        <w:rPr>
          <w:rFonts w:asciiTheme="minorHAnsi" w:hAnsiTheme="minorHAnsi"/>
          <w:szCs w:val="24"/>
        </w:rPr>
        <w:t>.</w:t>
      </w:r>
      <w:r w:rsidR="007A5ADD">
        <w:rPr>
          <w:rFonts w:asciiTheme="minorHAnsi" w:hAnsiTheme="minorHAnsi"/>
          <w:szCs w:val="24"/>
        </w:rPr>
        <w:t xml:space="preserve"> /</w:t>
      </w:r>
      <w:r w:rsidR="007A5ADD" w:rsidRPr="007A5ADD">
        <w:rPr>
          <w:rFonts w:ascii="Verdana" w:hAnsi="Verdana"/>
          <w:color w:val="000000"/>
          <w:sz w:val="15"/>
          <w:szCs w:val="15"/>
          <w:shd w:val="clear" w:color="auto" w:fill="FFFFFF"/>
        </w:rPr>
        <w:t xml:space="preserve"> </w:t>
      </w:r>
      <w:r w:rsidR="007A5ADD" w:rsidRPr="007A5ADD">
        <w:rPr>
          <w:rFonts w:ascii="Calibri" w:hAnsi="Calibri" w:cs="Calibri"/>
          <w:color w:val="0070C0"/>
          <w:szCs w:val="24"/>
          <w:shd w:val="clear" w:color="auto" w:fill="FFFFFF"/>
        </w:rPr>
        <w:t>Сурагч туслах багшаас тусламж авах</w:t>
      </w:r>
      <w:r w:rsidR="00D82DAB">
        <w:rPr>
          <w:rFonts w:ascii="Calibri" w:hAnsi="Calibri" w:cs="Calibri"/>
          <w:color w:val="0070C0"/>
          <w:szCs w:val="24"/>
          <w:shd w:val="clear" w:color="auto" w:fill="FFFFFF"/>
        </w:rPr>
        <w:t>.</w:t>
      </w:r>
    </w:p>
    <w:p w14:paraId="1DC1C117" w14:textId="77777777" w:rsidR="00D82DAB" w:rsidRDefault="00077F3F" w:rsidP="00D82DAB">
      <w:pPr>
        <w:pStyle w:val="Odstavecseseznamem"/>
        <w:numPr>
          <w:ilvl w:val="0"/>
          <w:numId w:val="16"/>
        </w:numPr>
        <w:ind w:left="567" w:hanging="283"/>
        <w:rPr>
          <w:rFonts w:asciiTheme="minorHAnsi" w:hAnsiTheme="minorHAnsi"/>
          <w:szCs w:val="24"/>
        </w:rPr>
      </w:pPr>
      <w:r w:rsidRPr="009E2537">
        <w:rPr>
          <w:rFonts w:asciiTheme="minorHAnsi" w:hAnsiTheme="minorHAnsi"/>
          <w:szCs w:val="24"/>
        </w:rPr>
        <w:t>Výuka češtiny jako druhého jazyka (dále jen ČDJ) bude zajištěna následující formou:</w:t>
      </w:r>
    </w:p>
    <w:p w14:paraId="3DEBA61A" w14:textId="2D1944EE" w:rsidR="00077F3F" w:rsidRDefault="007A5ADD" w:rsidP="00D82DAB">
      <w:pPr>
        <w:pStyle w:val="Odstavecseseznamem"/>
        <w:ind w:left="567"/>
        <w:rPr>
          <w:rFonts w:asciiTheme="minorHAnsi" w:hAnsiTheme="minorHAnsi"/>
          <w:szCs w:val="24"/>
        </w:rPr>
      </w:pPr>
      <w:r w:rsidRPr="007A5ADD">
        <w:rPr>
          <w:rFonts w:ascii="Calibri" w:hAnsi="Calibri" w:cs="Calibri"/>
          <w:color w:val="0070C0"/>
          <w:szCs w:val="24"/>
          <w:shd w:val="clear" w:color="auto" w:fill="FFFFFF"/>
        </w:rPr>
        <w:t>Чех хэл бол хоёрдох хэлний сургалт (цаашид ČDJ) дараах байдлаар явагдана: </w:t>
      </w:r>
    </w:p>
    <w:p w14:paraId="110CC7DA" w14:textId="259DEC0B" w:rsidR="007A5ADD" w:rsidRPr="00D82DAB" w:rsidRDefault="009E2537" w:rsidP="00D82DAB">
      <w:pPr>
        <w:pStyle w:val="Odstavecseseznamem"/>
        <w:numPr>
          <w:ilvl w:val="0"/>
          <w:numId w:val="18"/>
        </w:numPr>
        <w:spacing w:line="480" w:lineRule="auto"/>
        <w:rPr>
          <w:rFonts w:asciiTheme="minorHAnsi" w:hAnsiTheme="minorHAnsi"/>
          <w:szCs w:val="24"/>
        </w:rPr>
      </w:pPr>
      <w:r w:rsidRPr="00D82DAB">
        <w:rPr>
          <w:rFonts w:asciiTheme="minorHAnsi" w:hAnsiTheme="minorHAnsi"/>
          <w:szCs w:val="24"/>
        </w:rPr>
        <w:t>doučování/</w:t>
      </w:r>
      <w:r w:rsidR="007A5ADD" w:rsidRPr="00D82DAB">
        <w:rPr>
          <w:rFonts w:asciiTheme="minorHAnsi" w:hAnsiTheme="minorHAnsi"/>
          <w:color w:val="0070C0"/>
          <w:szCs w:val="24"/>
        </w:rPr>
        <w:t xml:space="preserve"> </w:t>
      </w:r>
      <w:r w:rsidR="00F4243A" w:rsidRPr="00D82DAB">
        <w:rPr>
          <w:rFonts w:asciiTheme="minorHAnsi" w:hAnsiTheme="minorHAnsi"/>
          <w:color w:val="0070C0"/>
          <w:szCs w:val="24"/>
        </w:rPr>
        <w:t>c</w:t>
      </w:r>
      <w:r w:rsidR="007A5ADD" w:rsidRPr="00D82DAB">
        <w:rPr>
          <w:rFonts w:asciiTheme="minorHAnsi" w:hAnsiTheme="minorHAnsi"/>
          <w:color w:val="0070C0"/>
          <w:szCs w:val="24"/>
        </w:rPr>
        <w:t>ургалт</w:t>
      </w:r>
      <w:bookmarkStart w:id="0" w:name="_GoBack"/>
      <w:bookmarkEnd w:id="0"/>
    </w:p>
    <w:p w14:paraId="5B461BC8" w14:textId="601AFBCE" w:rsidR="00077F3F" w:rsidRPr="007A5ADD" w:rsidRDefault="007A5ADD" w:rsidP="007A5ADD">
      <w:pPr>
        <w:spacing w:line="480" w:lineRule="auto"/>
        <w:rPr>
          <w:rFonts w:asciiTheme="minorHAnsi" w:hAnsiTheme="minorHAnsi"/>
          <w:szCs w:val="24"/>
        </w:rPr>
      </w:pPr>
      <w:r>
        <w:rPr>
          <w:rFonts w:asciiTheme="minorHAnsi" w:hAnsiTheme="minorHAnsi"/>
          <w:szCs w:val="24"/>
        </w:rPr>
        <w:t xml:space="preserve">       </w:t>
      </w:r>
      <w:r w:rsidR="00D82DAB">
        <w:rPr>
          <w:rFonts w:asciiTheme="minorHAnsi" w:hAnsiTheme="minorHAnsi"/>
          <w:szCs w:val="24"/>
        </w:rPr>
        <w:tab/>
      </w:r>
      <w:r w:rsidR="00D82DAB">
        <w:rPr>
          <w:rFonts w:asciiTheme="minorHAnsi" w:hAnsiTheme="minorHAnsi"/>
          <w:szCs w:val="24"/>
        </w:rPr>
        <w:tab/>
      </w:r>
      <w:r>
        <w:rPr>
          <w:rFonts w:asciiTheme="minorHAnsi" w:hAnsiTheme="minorHAnsi"/>
          <w:szCs w:val="24"/>
        </w:rPr>
        <w:t xml:space="preserve"> </w:t>
      </w:r>
      <w:r w:rsidRPr="007A5ADD">
        <w:rPr>
          <w:rFonts w:asciiTheme="minorHAnsi" w:hAnsiTheme="minorHAnsi"/>
          <w:szCs w:val="24"/>
        </w:rPr>
        <w:t xml:space="preserve"> </w:t>
      </w:r>
      <w:r w:rsidR="00077F3F" w:rsidRPr="007A5ADD">
        <w:rPr>
          <w:rFonts w:asciiTheme="minorHAnsi" w:hAnsiTheme="minorHAnsi"/>
          <w:szCs w:val="24"/>
        </w:rPr>
        <w:t>den</w:t>
      </w:r>
      <w:r w:rsidR="009E2537" w:rsidRPr="007A5ADD">
        <w:rPr>
          <w:rFonts w:asciiTheme="minorHAnsi" w:hAnsiTheme="minorHAnsi"/>
          <w:szCs w:val="24"/>
        </w:rPr>
        <w:t>/</w:t>
      </w:r>
      <w:r w:rsidRPr="007A5ADD">
        <w:t xml:space="preserve"> </w:t>
      </w:r>
      <w:r w:rsidRPr="007A5ADD">
        <w:rPr>
          <w:rFonts w:asciiTheme="minorHAnsi" w:hAnsiTheme="minorHAnsi"/>
          <w:color w:val="0070C0"/>
          <w:szCs w:val="24"/>
        </w:rPr>
        <w:t>өдөр</w:t>
      </w:r>
      <w:r w:rsidR="00077F3F" w:rsidRPr="007A5ADD">
        <w:rPr>
          <w:rFonts w:asciiTheme="minorHAnsi" w:hAnsiTheme="minorHAnsi"/>
          <w:szCs w:val="24"/>
        </w:rPr>
        <w:t xml:space="preserve"> </w:t>
      </w:r>
      <w:r w:rsidR="00077F3F" w:rsidRPr="007A5ADD">
        <w:rPr>
          <w:rFonts w:asciiTheme="minorHAnsi" w:hAnsiTheme="minorHAnsi"/>
          <w:szCs w:val="24"/>
          <w:vertAlign w:val="superscript"/>
        </w:rPr>
        <w:t>1</w:t>
      </w:r>
      <w:r w:rsidR="00077F3F" w:rsidRPr="007A5ADD">
        <w:rPr>
          <w:rFonts w:asciiTheme="minorHAnsi" w:hAnsiTheme="minorHAnsi" w:cs="Arial"/>
          <w:szCs w:val="24"/>
        </w:rPr>
        <w:t>…………… od</w:t>
      </w:r>
      <w:r w:rsidR="009E2537" w:rsidRPr="007A5ADD">
        <w:rPr>
          <w:rFonts w:asciiTheme="minorHAnsi" w:hAnsiTheme="minorHAnsi" w:cs="Arial"/>
          <w:szCs w:val="24"/>
        </w:rPr>
        <w:t>/</w:t>
      </w:r>
      <w:r>
        <w:rPr>
          <w:rFonts w:asciiTheme="minorHAnsi" w:hAnsiTheme="minorHAnsi" w:cs="Arial"/>
          <w:color w:val="0070C0"/>
          <w:szCs w:val="24"/>
        </w:rPr>
        <w:t>-</w:t>
      </w:r>
      <w:r w:rsidRPr="007A5ADD">
        <w:t xml:space="preserve"> </w:t>
      </w:r>
      <w:r w:rsidRPr="007A5ADD">
        <w:rPr>
          <w:rFonts w:asciiTheme="minorHAnsi" w:hAnsiTheme="minorHAnsi" w:cs="Arial"/>
          <w:color w:val="0070C0"/>
          <w:szCs w:val="24"/>
        </w:rPr>
        <w:t>аас</w:t>
      </w:r>
      <w:r w:rsidR="00077F3F" w:rsidRPr="007A5ADD">
        <w:rPr>
          <w:rFonts w:asciiTheme="minorHAnsi" w:hAnsiTheme="minorHAnsi" w:cs="Arial"/>
          <w:szCs w:val="24"/>
        </w:rPr>
        <w:t xml:space="preserve"> </w:t>
      </w:r>
      <w:r w:rsidR="00077F3F" w:rsidRPr="007A5ADD">
        <w:rPr>
          <w:rFonts w:asciiTheme="minorHAnsi" w:hAnsiTheme="minorHAnsi" w:cs="Arial"/>
          <w:szCs w:val="24"/>
          <w:vertAlign w:val="superscript"/>
        </w:rPr>
        <w:t>2</w:t>
      </w:r>
      <w:r w:rsidR="00077F3F" w:rsidRPr="007A5ADD">
        <w:rPr>
          <w:rFonts w:asciiTheme="minorHAnsi" w:hAnsiTheme="minorHAnsi" w:cs="Arial"/>
          <w:szCs w:val="24"/>
        </w:rPr>
        <w:t>…………. do</w:t>
      </w:r>
      <w:r w:rsidR="009E2537" w:rsidRPr="007A5ADD">
        <w:rPr>
          <w:rFonts w:asciiTheme="minorHAnsi" w:hAnsiTheme="minorHAnsi" w:cs="Arial"/>
          <w:szCs w:val="24"/>
        </w:rPr>
        <w:t>/</w:t>
      </w:r>
      <w:r w:rsidRPr="007A5ADD">
        <w:t xml:space="preserve"> </w:t>
      </w:r>
      <w:r w:rsidRPr="007A5ADD">
        <w:rPr>
          <w:rFonts w:asciiTheme="minorHAnsi" w:hAnsiTheme="minorHAnsi" w:cs="Arial"/>
          <w:color w:val="0070C0"/>
          <w:szCs w:val="24"/>
        </w:rPr>
        <w:t>хүртэл</w:t>
      </w:r>
      <w:r w:rsidR="00077F3F" w:rsidRPr="007A5ADD">
        <w:rPr>
          <w:rFonts w:asciiTheme="minorHAnsi" w:hAnsiTheme="minorHAnsi" w:cs="Arial"/>
          <w:szCs w:val="24"/>
        </w:rPr>
        <w:t xml:space="preserve"> </w:t>
      </w:r>
      <w:r w:rsidR="00077F3F" w:rsidRPr="007A5ADD">
        <w:rPr>
          <w:rFonts w:asciiTheme="minorHAnsi" w:hAnsiTheme="minorHAnsi" w:cs="Arial"/>
          <w:szCs w:val="24"/>
          <w:vertAlign w:val="superscript"/>
        </w:rPr>
        <w:t>3</w:t>
      </w:r>
      <w:r w:rsidR="00077F3F" w:rsidRPr="007A5ADD">
        <w:rPr>
          <w:rFonts w:asciiTheme="minorHAnsi" w:hAnsiTheme="minorHAnsi" w:cs="Arial"/>
          <w:szCs w:val="24"/>
        </w:rPr>
        <w:t>…………. .</w:t>
      </w:r>
    </w:p>
    <w:p w14:paraId="2BA4A3BF" w14:textId="704B48A4" w:rsidR="00077F3F" w:rsidRPr="00D82DAB" w:rsidRDefault="009E2537" w:rsidP="00D82DAB">
      <w:pPr>
        <w:pStyle w:val="Odstavecseseznamem"/>
        <w:numPr>
          <w:ilvl w:val="0"/>
          <w:numId w:val="18"/>
        </w:numPr>
        <w:spacing w:line="480" w:lineRule="auto"/>
        <w:jc w:val="left"/>
        <w:rPr>
          <w:rFonts w:asciiTheme="minorHAnsi" w:hAnsiTheme="minorHAnsi"/>
          <w:szCs w:val="24"/>
        </w:rPr>
      </w:pPr>
      <w:r w:rsidRPr="00D82DAB">
        <w:rPr>
          <w:rFonts w:asciiTheme="minorHAnsi" w:hAnsiTheme="minorHAnsi" w:cs="Arial"/>
          <w:szCs w:val="24"/>
        </w:rPr>
        <w:t>volitelný předmět/</w:t>
      </w:r>
      <w:r w:rsidR="00F4243A" w:rsidRPr="00F4243A">
        <w:t xml:space="preserve"> </w:t>
      </w:r>
      <w:r w:rsidR="00F4243A" w:rsidRPr="00D82DAB">
        <w:rPr>
          <w:rFonts w:asciiTheme="minorHAnsi" w:hAnsiTheme="minorHAnsi" w:cs="Arial"/>
          <w:color w:val="0070C0"/>
          <w:szCs w:val="24"/>
        </w:rPr>
        <w:t>сонгосон хичээл</w:t>
      </w:r>
    </w:p>
    <w:p w14:paraId="662A92ED" w14:textId="5FAD7528" w:rsidR="00077F3F" w:rsidRPr="00077F3F" w:rsidRDefault="00077F3F" w:rsidP="009E2537">
      <w:pPr>
        <w:pStyle w:val="Odstavecseseznamem"/>
        <w:spacing w:line="480" w:lineRule="auto"/>
        <w:ind w:left="1440"/>
        <w:rPr>
          <w:rFonts w:asciiTheme="minorHAnsi" w:hAnsiTheme="minorHAnsi"/>
          <w:szCs w:val="24"/>
        </w:rPr>
      </w:pPr>
      <w:r w:rsidRPr="00077F3F">
        <w:rPr>
          <w:rFonts w:asciiTheme="minorHAnsi" w:hAnsiTheme="minorHAnsi"/>
          <w:szCs w:val="24"/>
        </w:rPr>
        <w:t>den</w:t>
      </w:r>
      <w:r w:rsidR="009E2537">
        <w:rPr>
          <w:rFonts w:asciiTheme="minorHAnsi" w:hAnsiTheme="minorHAnsi"/>
          <w:szCs w:val="24"/>
        </w:rPr>
        <w:t>/</w:t>
      </w:r>
      <w:r w:rsidR="007A5ADD" w:rsidRPr="007A5ADD">
        <w:rPr>
          <w:rFonts w:asciiTheme="minorHAnsi" w:hAnsiTheme="minorHAnsi"/>
          <w:color w:val="0070C0"/>
          <w:szCs w:val="24"/>
        </w:rPr>
        <w:t xml:space="preserve"> өдөр</w:t>
      </w:r>
      <w:r w:rsidRPr="00077F3F">
        <w:rPr>
          <w:rFonts w:asciiTheme="minorHAnsi" w:hAnsiTheme="minorHAnsi"/>
          <w:szCs w:val="24"/>
        </w:rPr>
        <w:t xml:space="preserve"> </w:t>
      </w:r>
      <w:r w:rsidRPr="00077F3F">
        <w:rPr>
          <w:rFonts w:asciiTheme="minorHAnsi" w:hAnsiTheme="minorHAnsi"/>
          <w:szCs w:val="24"/>
          <w:vertAlign w:val="superscript"/>
        </w:rPr>
        <w:t>1</w:t>
      </w:r>
      <w:r w:rsidRPr="00077F3F">
        <w:rPr>
          <w:rFonts w:asciiTheme="minorHAnsi" w:hAnsiTheme="minorHAnsi" w:cs="Arial"/>
          <w:szCs w:val="24"/>
        </w:rPr>
        <w:t>…………… od</w:t>
      </w:r>
      <w:r w:rsidR="009E2537">
        <w:rPr>
          <w:rFonts w:asciiTheme="minorHAnsi" w:hAnsiTheme="minorHAnsi" w:cs="Arial"/>
          <w:szCs w:val="24"/>
        </w:rPr>
        <w:t>/</w:t>
      </w:r>
      <w:r w:rsidR="007A5ADD" w:rsidRPr="007A5ADD">
        <w:rPr>
          <w:rFonts w:asciiTheme="minorHAnsi" w:hAnsiTheme="minorHAnsi" w:cs="Arial"/>
          <w:color w:val="0070C0"/>
          <w:szCs w:val="24"/>
        </w:rPr>
        <w:t xml:space="preserve"> аас</w:t>
      </w:r>
      <w:r w:rsidRPr="00077F3F">
        <w:rPr>
          <w:rFonts w:asciiTheme="minorHAnsi" w:hAnsiTheme="minorHAnsi" w:cs="Arial"/>
          <w:szCs w:val="24"/>
        </w:rPr>
        <w:t xml:space="preserve"> </w:t>
      </w:r>
      <w:r w:rsidRPr="00077F3F">
        <w:rPr>
          <w:rFonts w:asciiTheme="minorHAnsi" w:hAnsiTheme="minorHAnsi" w:cs="Arial"/>
          <w:szCs w:val="24"/>
          <w:vertAlign w:val="superscript"/>
        </w:rPr>
        <w:t>2</w:t>
      </w:r>
      <w:r w:rsidRPr="00077F3F">
        <w:rPr>
          <w:rFonts w:asciiTheme="minorHAnsi" w:hAnsiTheme="minorHAnsi" w:cs="Arial"/>
          <w:szCs w:val="24"/>
        </w:rPr>
        <w:t>…………. do</w:t>
      </w:r>
      <w:r w:rsidR="009E2537">
        <w:rPr>
          <w:rFonts w:asciiTheme="minorHAnsi" w:hAnsiTheme="minorHAnsi" w:cs="Arial"/>
          <w:szCs w:val="24"/>
        </w:rPr>
        <w:t>/</w:t>
      </w:r>
      <w:r w:rsidR="007A5ADD" w:rsidRPr="007A5ADD">
        <w:rPr>
          <w:rFonts w:asciiTheme="minorHAnsi" w:hAnsiTheme="minorHAnsi" w:cs="Arial"/>
          <w:color w:val="0070C0"/>
          <w:szCs w:val="24"/>
        </w:rPr>
        <w:t xml:space="preserve"> хүртэл</w:t>
      </w:r>
      <w:r w:rsidRPr="00077F3F">
        <w:rPr>
          <w:rFonts w:asciiTheme="minorHAnsi" w:hAnsiTheme="minorHAnsi" w:cs="Arial"/>
          <w:szCs w:val="24"/>
        </w:rPr>
        <w:t xml:space="preserve"> </w:t>
      </w:r>
      <w:r w:rsidRPr="00077F3F">
        <w:rPr>
          <w:rFonts w:asciiTheme="minorHAnsi" w:hAnsiTheme="minorHAnsi" w:cs="Arial"/>
          <w:szCs w:val="24"/>
          <w:vertAlign w:val="superscript"/>
        </w:rPr>
        <w:t>3</w:t>
      </w:r>
      <w:r w:rsidRPr="00077F3F">
        <w:rPr>
          <w:rFonts w:asciiTheme="minorHAnsi" w:hAnsiTheme="minorHAnsi" w:cs="Arial"/>
          <w:szCs w:val="24"/>
        </w:rPr>
        <w:t>…………. .</w:t>
      </w:r>
    </w:p>
    <w:p w14:paraId="0A538550" w14:textId="5C439EDA" w:rsidR="00077F3F" w:rsidRDefault="00077F3F" w:rsidP="009E2537">
      <w:pPr>
        <w:pStyle w:val="Odstavecseseznamem"/>
        <w:spacing w:line="480" w:lineRule="auto"/>
        <w:ind w:left="1440"/>
        <w:rPr>
          <w:rFonts w:asciiTheme="minorHAnsi" w:hAnsiTheme="minorHAnsi" w:cs="Arial"/>
          <w:szCs w:val="24"/>
        </w:rPr>
      </w:pPr>
      <w:r w:rsidRPr="00077F3F">
        <w:rPr>
          <w:rFonts w:asciiTheme="minorHAnsi" w:hAnsiTheme="minorHAnsi"/>
          <w:szCs w:val="24"/>
        </w:rPr>
        <w:t>den</w:t>
      </w:r>
      <w:r w:rsidR="009E2537">
        <w:rPr>
          <w:rFonts w:asciiTheme="minorHAnsi" w:hAnsiTheme="minorHAnsi"/>
          <w:szCs w:val="24"/>
        </w:rPr>
        <w:t>/</w:t>
      </w:r>
      <w:r w:rsidR="007A5ADD" w:rsidRPr="007A5ADD">
        <w:rPr>
          <w:rFonts w:asciiTheme="minorHAnsi" w:hAnsiTheme="minorHAnsi"/>
          <w:color w:val="0070C0"/>
          <w:szCs w:val="24"/>
        </w:rPr>
        <w:t xml:space="preserve"> өдөр</w:t>
      </w:r>
      <w:r w:rsidR="007A5ADD" w:rsidRPr="00077F3F">
        <w:rPr>
          <w:rFonts w:asciiTheme="minorHAnsi" w:hAnsiTheme="minorHAnsi"/>
          <w:szCs w:val="24"/>
          <w:vertAlign w:val="superscript"/>
        </w:rPr>
        <w:t xml:space="preserve"> </w:t>
      </w:r>
      <w:r w:rsidRPr="00077F3F">
        <w:rPr>
          <w:rFonts w:asciiTheme="minorHAnsi" w:hAnsiTheme="minorHAnsi"/>
          <w:szCs w:val="24"/>
          <w:vertAlign w:val="superscript"/>
        </w:rPr>
        <w:t>1</w:t>
      </w:r>
      <w:r w:rsidRPr="00077F3F">
        <w:rPr>
          <w:rFonts w:asciiTheme="minorHAnsi" w:hAnsiTheme="minorHAnsi" w:cs="Arial"/>
          <w:szCs w:val="24"/>
        </w:rPr>
        <w:t>…………… od</w:t>
      </w:r>
      <w:r w:rsidR="009E2537">
        <w:rPr>
          <w:rFonts w:asciiTheme="minorHAnsi" w:hAnsiTheme="minorHAnsi" w:cs="Arial"/>
          <w:szCs w:val="24"/>
        </w:rPr>
        <w:t>/</w:t>
      </w:r>
      <w:r w:rsidR="007A5ADD" w:rsidRPr="007A5ADD">
        <w:rPr>
          <w:rFonts w:asciiTheme="minorHAnsi" w:hAnsiTheme="minorHAnsi" w:cs="Arial"/>
          <w:color w:val="0070C0"/>
          <w:szCs w:val="24"/>
        </w:rPr>
        <w:t xml:space="preserve"> аас</w:t>
      </w:r>
      <w:r w:rsidRPr="00077F3F">
        <w:rPr>
          <w:rFonts w:asciiTheme="minorHAnsi" w:hAnsiTheme="minorHAnsi" w:cs="Arial"/>
          <w:szCs w:val="24"/>
        </w:rPr>
        <w:t xml:space="preserve"> </w:t>
      </w:r>
      <w:r w:rsidRPr="00077F3F">
        <w:rPr>
          <w:rFonts w:asciiTheme="minorHAnsi" w:hAnsiTheme="minorHAnsi" w:cs="Arial"/>
          <w:szCs w:val="24"/>
          <w:vertAlign w:val="superscript"/>
        </w:rPr>
        <w:t>2</w:t>
      </w:r>
      <w:r w:rsidRPr="00077F3F">
        <w:rPr>
          <w:rFonts w:asciiTheme="minorHAnsi" w:hAnsiTheme="minorHAnsi" w:cs="Arial"/>
          <w:szCs w:val="24"/>
        </w:rPr>
        <w:t>…………. do</w:t>
      </w:r>
      <w:r w:rsidR="009E2537">
        <w:rPr>
          <w:rFonts w:asciiTheme="minorHAnsi" w:hAnsiTheme="minorHAnsi" w:cs="Arial"/>
          <w:szCs w:val="24"/>
        </w:rPr>
        <w:t>/</w:t>
      </w:r>
      <w:r w:rsidR="007A5ADD" w:rsidRPr="007A5ADD">
        <w:rPr>
          <w:rFonts w:asciiTheme="minorHAnsi" w:hAnsiTheme="minorHAnsi" w:cs="Arial"/>
          <w:color w:val="0070C0"/>
          <w:szCs w:val="24"/>
        </w:rPr>
        <w:t xml:space="preserve"> хүртэл</w:t>
      </w:r>
      <w:r w:rsidRPr="00077F3F">
        <w:rPr>
          <w:rFonts w:asciiTheme="minorHAnsi" w:hAnsiTheme="minorHAnsi" w:cs="Arial"/>
          <w:szCs w:val="24"/>
        </w:rPr>
        <w:t xml:space="preserve"> </w:t>
      </w:r>
      <w:r w:rsidRPr="00077F3F">
        <w:rPr>
          <w:rFonts w:asciiTheme="minorHAnsi" w:hAnsiTheme="minorHAnsi" w:cs="Arial"/>
          <w:szCs w:val="24"/>
          <w:vertAlign w:val="superscript"/>
        </w:rPr>
        <w:t>3</w:t>
      </w:r>
      <w:r w:rsidRPr="00077F3F">
        <w:rPr>
          <w:rFonts w:asciiTheme="minorHAnsi" w:hAnsiTheme="minorHAnsi" w:cs="Arial"/>
          <w:szCs w:val="24"/>
        </w:rPr>
        <w:t>…………. .</w:t>
      </w:r>
    </w:p>
    <w:p w14:paraId="42E95C25" w14:textId="0E69678B" w:rsidR="009E50E1" w:rsidRPr="00F4243A" w:rsidRDefault="009E50E1" w:rsidP="00D82DAB">
      <w:pPr>
        <w:pStyle w:val="Normlnweb"/>
        <w:numPr>
          <w:ilvl w:val="0"/>
          <w:numId w:val="18"/>
        </w:numPr>
        <w:rPr>
          <w:rFonts w:ascii="Verdana" w:eastAsia="Times New Roman" w:hAnsi="Verdana"/>
          <w:color w:val="000000"/>
          <w:sz w:val="15"/>
          <w:szCs w:val="15"/>
        </w:rPr>
      </w:pPr>
      <w:r w:rsidRPr="00077F3F">
        <w:rPr>
          <w:rFonts w:asciiTheme="minorHAnsi" w:hAnsiTheme="minorHAnsi"/>
        </w:rPr>
        <w:t xml:space="preserve">v běžné výuce, místo </w:t>
      </w:r>
      <w:r w:rsidR="009E2537">
        <w:rPr>
          <w:rFonts w:asciiTheme="minorHAnsi" w:hAnsiTheme="minorHAnsi"/>
        </w:rPr>
        <w:t>některých předmětů/</w:t>
      </w:r>
      <w:r w:rsidR="00F4243A" w:rsidRPr="00F4243A">
        <w:rPr>
          <w:rFonts w:ascii="Verdana" w:hAnsi="Verdana"/>
          <w:color w:val="000000"/>
          <w:sz w:val="15"/>
          <w:szCs w:val="15"/>
        </w:rPr>
        <w:t xml:space="preserve"> </w:t>
      </w:r>
      <w:r w:rsidR="00F4243A" w:rsidRPr="00F4243A">
        <w:rPr>
          <w:rFonts w:ascii="Calibri" w:eastAsia="Times New Roman" w:hAnsi="Calibri" w:cs="Calibri"/>
          <w:color w:val="0070C0"/>
        </w:rPr>
        <w:t>зарим хичээлийн оронд сонгосон</w:t>
      </w:r>
    </w:p>
    <w:p w14:paraId="0D80CA17" w14:textId="674117C8" w:rsidR="009E50E1" w:rsidRPr="00077F3F" w:rsidRDefault="009E50E1" w:rsidP="009E2537">
      <w:pPr>
        <w:pStyle w:val="Odstavecseseznamem"/>
        <w:spacing w:line="480" w:lineRule="auto"/>
        <w:ind w:left="1440"/>
        <w:rPr>
          <w:rFonts w:asciiTheme="minorHAnsi" w:hAnsiTheme="minorHAnsi" w:cs="Arial"/>
          <w:szCs w:val="24"/>
        </w:rPr>
      </w:pPr>
      <w:r w:rsidRPr="00077F3F">
        <w:rPr>
          <w:rFonts w:asciiTheme="minorHAnsi" w:hAnsiTheme="minorHAnsi"/>
          <w:szCs w:val="24"/>
        </w:rPr>
        <w:t>den</w:t>
      </w:r>
      <w:r w:rsidR="009E2537">
        <w:rPr>
          <w:rFonts w:asciiTheme="minorHAnsi" w:hAnsiTheme="minorHAnsi"/>
          <w:szCs w:val="24"/>
        </w:rPr>
        <w:t>/</w:t>
      </w:r>
      <w:r w:rsidR="007A5ADD" w:rsidRPr="007A5ADD">
        <w:rPr>
          <w:rFonts w:asciiTheme="minorHAnsi" w:hAnsiTheme="minorHAnsi"/>
          <w:color w:val="0070C0"/>
          <w:szCs w:val="24"/>
        </w:rPr>
        <w:t xml:space="preserve"> өдөр</w:t>
      </w:r>
      <w:r w:rsidRPr="00077F3F">
        <w:rPr>
          <w:rFonts w:asciiTheme="minorHAnsi" w:hAnsiTheme="minorHAnsi"/>
          <w:szCs w:val="24"/>
        </w:rPr>
        <w:t xml:space="preserve"> </w:t>
      </w:r>
      <w:r w:rsidRPr="00077F3F">
        <w:rPr>
          <w:rFonts w:asciiTheme="minorHAnsi" w:hAnsiTheme="minorHAnsi"/>
          <w:szCs w:val="24"/>
          <w:vertAlign w:val="superscript"/>
        </w:rPr>
        <w:t>1</w:t>
      </w:r>
      <w:r w:rsidRPr="00077F3F">
        <w:rPr>
          <w:rFonts w:asciiTheme="minorHAnsi" w:hAnsiTheme="minorHAnsi" w:cs="Arial"/>
          <w:szCs w:val="24"/>
        </w:rPr>
        <w:t>…………… od</w:t>
      </w:r>
      <w:r w:rsidR="009E2537">
        <w:rPr>
          <w:rFonts w:asciiTheme="minorHAnsi" w:hAnsiTheme="minorHAnsi" w:cs="Arial"/>
          <w:szCs w:val="24"/>
        </w:rPr>
        <w:t>/</w:t>
      </w:r>
      <w:r w:rsidR="007A5ADD" w:rsidRPr="007A5ADD">
        <w:rPr>
          <w:rFonts w:asciiTheme="minorHAnsi" w:hAnsiTheme="minorHAnsi" w:cs="Arial"/>
          <w:color w:val="0070C0"/>
          <w:szCs w:val="24"/>
        </w:rPr>
        <w:t xml:space="preserve"> аас</w:t>
      </w:r>
      <w:r w:rsidRPr="00077F3F">
        <w:rPr>
          <w:rFonts w:asciiTheme="minorHAnsi" w:hAnsiTheme="minorHAnsi" w:cs="Arial"/>
          <w:szCs w:val="24"/>
        </w:rPr>
        <w:t xml:space="preserve"> </w:t>
      </w:r>
      <w:r w:rsidRPr="00077F3F">
        <w:rPr>
          <w:rFonts w:asciiTheme="minorHAnsi" w:hAnsiTheme="minorHAnsi" w:cs="Arial"/>
          <w:szCs w:val="24"/>
          <w:vertAlign w:val="superscript"/>
        </w:rPr>
        <w:t>2</w:t>
      </w:r>
      <w:r w:rsidRPr="00077F3F">
        <w:rPr>
          <w:rFonts w:asciiTheme="minorHAnsi" w:hAnsiTheme="minorHAnsi" w:cs="Arial"/>
          <w:szCs w:val="24"/>
        </w:rPr>
        <w:t>…………. do</w:t>
      </w:r>
      <w:r w:rsidR="009E2537">
        <w:rPr>
          <w:rFonts w:asciiTheme="minorHAnsi" w:hAnsiTheme="minorHAnsi" w:cs="Arial"/>
          <w:szCs w:val="24"/>
        </w:rPr>
        <w:t>/</w:t>
      </w:r>
      <w:r w:rsidR="007A5ADD" w:rsidRPr="007A5ADD">
        <w:rPr>
          <w:rFonts w:asciiTheme="minorHAnsi" w:hAnsiTheme="minorHAnsi" w:cs="Arial"/>
          <w:color w:val="0070C0"/>
          <w:szCs w:val="24"/>
        </w:rPr>
        <w:t xml:space="preserve"> хүртэл</w:t>
      </w:r>
      <w:r w:rsidRPr="00077F3F">
        <w:rPr>
          <w:rFonts w:asciiTheme="minorHAnsi" w:hAnsiTheme="minorHAnsi" w:cs="Arial"/>
          <w:szCs w:val="24"/>
        </w:rPr>
        <w:t xml:space="preserve"> </w:t>
      </w:r>
      <w:r w:rsidRPr="00077F3F">
        <w:rPr>
          <w:rFonts w:asciiTheme="minorHAnsi" w:hAnsiTheme="minorHAnsi" w:cs="Arial"/>
          <w:szCs w:val="24"/>
          <w:vertAlign w:val="superscript"/>
        </w:rPr>
        <w:t>3</w:t>
      </w:r>
      <w:r w:rsidRPr="00077F3F">
        <w:rPr>
          <w:rFonts w:asciiTheme="minorHAnsi" w:hAnsiTheme="minorHAnsi" w:cs="Arial"/>
          <w:szCs w:val="24"/>
        </w:rPr>
        <w:t>…………. .</w:t>
      </w:r>
    </w:p>
    <w:p w14:paraId="20D5953F" w14:textId="42413277" w:rsidR="009E50E1" w:rsidRPr="00077F3F" w:rsidRDefault="009E50E1" w:rsidP="009E2537">
      <w:pPr>
        <w:pStyle w:val="Odstavecseseznamem"/>
        <w:spacing w:line="480" w:lineRule="auto"/>
        <w:ind w:left="1440"/>
        <w:rPr>
          <w:rFonts w:asciiTheme="minorHAnsi" w:hAnsiTheme="minorHAnsi"/>
          <w:szCs w:val="24"/>
        </w:rPr>
      </w:pPr>
      <w:r w:rsidRPr="00077F3F">
        <w:rPr>
          <w:rFonts w:asciiTheme="minorHAnsi" w:hAnsiTheme="minorHAnsi"/>
          <w:szCs w:val="24"/>
        </w:rPr>
        <w:t>den</w:t>
      </w:r>
      <w:r w:rsidR="009E2537">
        <w:rPr>
          <w:rFonts w:asciiTheme="minorHAnsi" w:hAnsiTheme="minorHAnsi"/>
          <w:szCs w:val="24"/>
        </w:rPr>
        <w:t>/</w:t>
      </w:r>
      <w:r w:rsidR="007A5ADD" w:rsidRPr="007A5ADD">
        <w:rPr>
          <w:rFonts w:asciiTheme="minorHAnsi" w:hAnsiTheme="minorHAnsi"/>
          <w:color w:val="0070C0"/>
          <w:szCs w:val="24"/>
        </w:rPr>
        <w:t xml:space="preserve"> өдөр</w:t>
      </w:r>
      <w:r w:rsidRPr="00077F3F">
        <w:rPr>
          <w:rFonts w:asciiTheme="minorHAnsi" w:hAnsiTheme="minorHAnsi"/>
          <w:szCs w:val="24"/>
        </w:rPr>
        <w:t xml:space="preserve"> </w:t>
      </w:r>
      <w:r w:rsidRPr="00077F3F">
        <w:rPr>
          <w:rFonts w:asciiTheme="minorHAnsi" w:hAnsiTheme="minorHAnsi"/>
          <w:szCs w:val="24"/>
          <w:vertAlign w:val="superscript"/>
        </w:rPr>
        <w:t>1</w:t>
      </w:r>
      <w:r w:rsidRPr="00077F3F">
        <w:rPr>
          <w:rFonts w:asciiTheme="minorHAnsi" w:hAnsiTheme="minorHAnsi" w:cs="Arial"/>
          <w:szCs w:val="24"/>
        </w:rPr>
        <w:t>…………… od</w:t>
      </w:r>
      <w:r w:rsidR="009E2537">
        <w:rPr>
          <w:rFonts w:asciiTheme="minorHAnsi" w:hAnsiTheme="minorHAnsi" w:cs="Arial"/>
          <w:szCs w:val="24"/>
        </w:rPr>
        <w:t>/</w:t>
      </w:r>
      <w:r w:rsidR="007A5ADD" w:rsidRPr="007A5ADD">
        <w:rPr>
          <w:rFonts w:asciiTheme="minorHAnsi" w:hAnsiTheme="minorHAnsi" w:cs="Arial"/>
          <w:color w:val="0070C0"/>
          <w:szCs w:val="24"/>
        </w:rPr>
        <w:t xml:space="preserve"> аас</w:t>
      </w:r>
      <w:r w:rsidRPr="00077F3F">
        <w:rPr>
          <w:rFonts w:asciiTheme="minorHAnsi" w:hAnsiTheme="minorHAnsi" w:cs="Arial"/>
          <w:szCs w:val="24"/>
        </w:rPr>
        <w:t xml:space="preserve"> </w:t>
      </w:r>
      <w:r w:rsidRPr="00077F3F">
        <w:rPr>
          <w:rFonts w:asciiTheme="minorHAnsi" w:hAnsiTheme="minorHAnsi" w:cs="Arial"/>
          <w:szCs w:val="24"/>
          <w:vertAlign w:val="superscript"/>
        </w:rPr>
        <w:t>2</w:t>
      </w:r>
      <w:r w:rsidRPr="00077F3F">
        <w:rPr>
          <w:rFonts w:asciiTheme="minorHAnsi" w:hAnsiTheme="minorHAnsi" w:cs="Arial"/>
          <w:szCs w:val="24"/>
        </w:rPr>
        <w:t>…………. do</w:t>
      </w:r>
      <w:r w:rsidR="009E2537">
        <w:rPr>
          <w:rFonts w:asciiTheme="minorHAnsi" w:hAnsiTheme="minorHAnsi" w:cs="Arial"/>
          <w:szCs w:val="24"/>
        </w:rPr>
        <w:t>/</w:t>
      </w:r>
      <w:r w:rsidR="007A5ADD" w:rsidRPr="007A5ADD">
        <w:rPr>
          <w:rFonts w:asciiTheme="minorHAnsi" w:hAnsiTheme="minorHAnsi" w:cs="Arial"/>
          <w:color w:val="0070C0"/>
          <w:szCs w:val="24"/>
        </w:rPr>
        <w:t xml:space="preserve"> хүртэл</w:t>
      </w:r>
      <w:r w:rsidRPr="00077F3F">
        <w:rPr>
          <w:rFonts w:asciiTheme="minorHAnsi" w:hAnsiTheme="minorHAnsi" w:cs="Arial"/>
          <w:szCs w:val="24"/>
        </w:rPr>
        <w:t xml:space="preserve"> </w:t>
      </w:r>
      <w:r w:rsidRPr="00077F3F">
        <w:rPr>
          <w:rFonts w:asciiTheme="minorHAnsi" w:hAnsiTheme="minorHAnsi" w:cs="Arial"/>
          <w:szCs w:val="24"/>
          <w:vertAlign w:val="superscript"/>
        </w:rPr>
        <w:t>3</w:t>
      </w:r>
      <w:r w:rsidRPr="00077F3F">
        <w:rPr>
          <w:rFonts w:asciiTheme="minorHAnsi" w:hAnsiTheme="minorHAnsi" w:cs="Arial"/>
          <w:szCs w:val="24"/>
        </w:rPr>
        <w:t>…………. .</w:t>
      </w:r>
    </w:p>
    <w:p w14:paraId="3CCB50E7" w14:textId="0951FA58" w:rsidR="009E50E1" w:rsidRPr="00077F3F" w:rsidRDefault="009E50E1" w:rsidP="009E2537">
      <w:pPr>
        <w:pStyle w:val="Odstavecseseznamem"/>
        <w:spacing w:line="480" w:lineRule="auto"/>
        <w:ind w:left="1440"/>
        <w:rPr>
          <w:rFonts w:asciiTheme="minorHAnsi" w:hAnsiTheme="minorHAnsi" w:cs="Arial"/>
          <w:szCs w:val="24"/>
        </w:rPr>
      </w:pPr>
      <w:r w:rsidRPr="00077F3F">
        <w:rPr>
          <w:rFonts w:asciiTheme="minorHAnsi" w:hAnsiTheme="minorHAnsi"/>
          <w:szCs w:val="24"/>
        </w:rPr>
        <w:t>den</w:t>
      </w:r>
      <w:r w:rsidR="009E2537">
        <w:rPr>
          <w:rFonts w:asciiTheme="minorHAnsi" w:hAnsiTheme="minorHAnsi"/>
          <w:szCs w:val="24"/>
        </w:rPr>
        <w:t>/</w:t>
      </w:r>
      <w:r w:rsidR="007A5ADD" w:rsidRPr="007A5ADD">
        <w:rPr>
          <w:rFonts w:asciiTheme="minorHAnsi" w:hAnsiTheme="minorHAnsi"/>
          <w:color w:val="0070C0"/>
          <w:szCs w:val="24"/>
        </w:rPr>
        <w:t xml:space="preserve"> өдөр</w:t>
      </w:r>
      <w:r w:rsidRPr="00077F3F">
        <w:rPr>
          <w:rFonts w:asciiTheme="minorHAnsi" w:hAnsiTheme="minorHAnsi"/>
          <w:szCs w:val="24"/>
        </w:rPr>
        <w:t xml:space="preserve"> </w:t>
      </w:r>
      <w:r w:rsidRPr="00077F3F">
        <w:rPr>
          <w:rFonts w:asciiTheme="minorHAnsi" w:hAnsiTheme="minorHAnsi"/>
          <w:szCs w:val="24"/>
          <w:vertAlign w:val="superscript"/>
        </w:rPr>
        <w:t>1</w:t>
      </w:r>
      <w:r w:rsidRPr="00077F3F">
        <w:rPr>
          <w:rFonts w:asciiTheme="minorHAnsi" w:hAnsiTheme="minorHAnsi" w:cs="Arial"/>
          <w:szCs w:val="24"/>
        </w:rPr>
        <w:t>…………… od</w:t>
      </w:r>
      <w:r w:rsidR="009E2537">
        <w:rPr>
          <w:rFonts w:asciiTheme="minorHAnsi" w:hAnsiTheme="minorHAnsi" w:cs="Arial"/>
          <w:szCs w:val="24"/>
        </w:rPr>
        <w:t>/</w:t>
      </w:r>
      <w:r w:rsidR="007A5ADD" w:rsidRPr="007A5ADD">
        <w:rPr>
          <w:rFonts w:asciiTheme="minorHAnsi" w:hAnsiTheme="minorHAnsi" w:cs="Arial"/>
          <w:color w:val="0070C0"/>
          <w:szCs w:val="24"/>
        </w:rPr>
        <w:t xml:space="preserve"> аас</w:t>
      </w:r>
      <w:r w:rsidR="007A5ADD" w:rsidRPr="007A5ADD">
        <w:rPr>
          <w:rFonts w:asciiTheme="minorHAnsi" w:hAnsiTheme="minorHAnsi" w:cs="Arial"/>
          <w:szCs w:val="24"/>
        </w:rPr>
        <w:t xml:space="preserve"> </w:t>
      </w:r>
      <w:r w:rsidRPr="00077F3F">
        <w:rPr>
          <w:rFonts w:asciiTheme="minorHAnsi" w:hAnsiTheme="minorHAnsi" w:cs="Arial"/>
          <w:szCs w:val="24"/>
          <w:vertAlign w:val="superscript"/>
        </w:rPr>
        <w:t>2</w:t>
      </w:r>
      <w:r w:rsidRPr="00077F3F">
        <w:rPr>
          <w:rFonts w:asciiTheme="minorHAnsi" w:hAnsiTheme="minorHAnsi" w:cs="Arial"/>
          <w:szCs w:val="24"/>
        </w:rPr>
        <w:t>…………. do</w:t>
      </w:r>
      <w:r w:rsidR="009E2537">
        <w:rPr>
          <w:rFonts w:asciiTheme="minorHAnsi" w:hAnsiTheme="minorHAnsi" w:cs="Arial"/>
          <w:szCs w:val="24"/>
        </w:rPr>
        <w:t>/</w:t>
      </w:r>
      <w:r w:rsidR="007A5ADD" w:rsidRPr="007A5ADD">
        <w:rPr>
          <w:rFonts w:asciiTheme="minorHAnsi" w:hAnsiTheme="minorHAnsi" w:cs="Arial"/>
          <w:color w:val="0070C0"/>
          <w:szCs w:val="24"/>
        </w:rPr>
        <w:t xml:space="preserve"> хүртэл</w:t>
      </w:r>
      <w:r w:rsidRPr="00077F3F">
        <w:rPr>
          <w:rFonts w:asciiTheme="minorHAnsi" w:hAnsiTheme="minorHAnsi" w:cs="Arial"/>
          <w:szCs w:val="24"/>
        </w:rPr>
        <w:t xml:space="preserve"> </w:t>
      </w:r>
      <w:r w:rsidRPr="00077F3F">
        <w:rPr>
          <w:rFonts w:asciiTheme="minorHAnsi" w:hAnsiTheme="minorHAnsi" w:cs="Arial"/>
          <w:szCs w:val="24"/>
          <w:vertAlign w:val="superscript"/>
        </w:rPr>
        <w:t>3</w:t>
      </w:r>
      <w:r w:rsidRPr="00077F3F">
        <w:rPr>
          <w:rFonts w:asciiTheme="minorHAnsi" w:hAnsiTheme="minorHAnsi" w:cs="Arial"/>
          <w:szCs w:val="24"/>
        </w:rPr>
        <w:t>…………. .</w:t>
      </w:r>
    </w:p>
    <w:p w14:paraId="7090F43E" w14:textId="136188D5" w:rsidR="00D82DAB" w:rsidRDefault="009E50E1" w:rsidP="00F4243A">
      <w:pPr>
        <w:jc w:val="left"/>
        <w:rPr>
          <w:rFonts w:asciiTheme="minorHAnsi" w:hAnsiTheme="minorHAnsi" w:cs="Arial"/>
          <w:szCs w:val="24"/>
        </w:rPr>
      </w:pPr>
      <w:r w:rsidRPr="00F4243A">
        <w:rPr>
          <w:rFonts w:asciiTheme="minorHAnsi" w:hAnsiTheme="minorHAnsi" w:cs="Arial"/>
          <w:szCs w:val="24"/>
        </w:rPr>
        <w:t xml:space="preserve">Nabízíme </w:t>
      </w:r>
      <w:r w:rsidR="00D82DAB">
        <w:rPr>
          <w:rFonts w:asciiTheme="minorHAnsi" w:hAnsiTheme="minorHAnsi" w:cs="Arial"/>
          <w:szCs w:val="24"/>
        </w:rPr>
        <w:t>tyto volnočasové</w:t>
      </w:r>
      <w:r w:rsidRPr="00F4243A">
        <w:rPr>
          <w:rFonts w:asciiTheme="minorHAnsi" w:hAnsiTheme="minorHAnsi" w:cs="Arial"/>
          <w:szCs w:val="24"/>
        </w:rPr>
        <w:t xml:space="preserve"> </w:t>
      </w:r>
      <w:r w:rsidR="00077F3F" w:rsidRPr="00F4243A">
        <w:rPr>
          <w:rFonts w:asciiTheme="minorHAnsi" w:hAnsiTheme="minorHAnsi" w:cs="Arial"/>
          <w:szCs w:val="24"/>
        </w:rPr>
        <w:t>aktivity</w:t>
      </w:r>
      <w:r w:rsidR="00D82DAB">
        <w:rPr>
          <w:rFonts w:asciiTheme="minorHAnsi" w:hAnsiTheme="minorHAnsi" w:cs="Arial"/>
          <w:szCs w:val="24"/>
        </w:rPr>
        <w:t xml:space="preserve"> </w:t>
      </w:r>
      <w:r w:rsidR="00077F3F" w:rsidRPr="00F4243A">
        <w:rPr>
          <w:rFonts w:asciiTheme="minorHAnsi" w:hAnsiTheme="minorHAnsi" w:cs="Arial"/>
          <w:szCs w:val="24"/>
        </w:rPr>
        <w:t>/</w:t>
      </w:r>
      <w:r w:rsidR="00D82DAB">
        <w:rPr>
          <w:rFonts w:asciiTheme="minorHAnsi" w:hAnsiTheme="minorHAnsi" w:cs="Arial"/>
          <w:szCs w:val="24"/>
        </w:rPr>
        <w:t xml:space="preserve"> </w:t>
      </w:r>
      <w:r w:rsidR="00077F3F" w:rsidRPr="00F4243A">
        <w:rPr>
          <w:rFonts w:asciiTheme="minorHAnsi" w:hAnsiTheme="minorHAnsi" w:cs="Arial"/>
          <w:szCs w:val="24"/>
        </w:rPr>
        <w:t>kroužky:</w:t>
      </w:r>
    </w:p>
    <w:p w14:paraId="2E71B6C7" w14:textId="49D01CDF" w:rsidR="009E2537" w:rsidRDefault="00F4243A" w:rsidP="00F4243A">
      <w:pPr>
        <w:jc w:val="left"/>
        <w:rPr>
          <w:rFonts w:asciiTheme="minorHAnsi" w:hAnsiTheme="minorHAnsi" w:cs="Arial"/>
          <w:color w:val="0070C0"/>
          <w:szCs w:val="24"/>
        </w:rPr>
      </w:pPr>
      <w:r w:rsidRPr="00F4243A">
        <w:rPr>
          <w:rFonts w:asciiTheme="minorHAnsi" w:hAnsiTheme="minorHAnsi" w:cs="Arial"/>
          <w:color w:val="0070C0"/>
          <w:szCs w:val="24"/>
        </w:rPr>
        <w:t>Чөлөөт цагаараа / дугуйлан хэлбэрээр сонгох</w:t>
      </w:r>
      <w:r w:rsidR="00D82DAB">
        <w:rPr>
          <w:rFonts w:asciiTheme="minorHAnsi" w:hAnsiTheme="minorHAnsi" w:cs="Arial"/>
          <w:color w:val="0070C0"/>
          <w:szCs w:val="24"/>
        </w:rPr>
        <w:t>:</w:t>
      </w:r>
    </w:p>
    <w:p w14:paraId="1FCB001D" w14:textId="35409C2C" w:rsidR="00D82DAB" w:rsidRPr="00D82DAB" w:rsidRDefault="00D82DAB" w:rsidP="00F4243A">
      <w:pPr>
        <w:jc w:val="left"/>
        <w:rPr>
          <w:rFonts w:asciiTheme="minorHAnsi" w:hAnsiTheme="minorHAnsi" w:cs="Arial"/>
          <w:szCs w:val="24"/>
        </w:rPr>
      </w:pPr>
      <w:r w:rsidRPr="00D82DAB">
        <w:rPr>
          <w:rFonts w:asciiTheme="minorHAnsi" w:hAnsiTheme="minorHAnsi" w:cs="Arial"/>
          <w:szCs w:val="24"/>
        </w:rPr>
        <w:t>...........................................................................................................................................................</w:t>
      </w:r>
    </w:p>
    <w:p w14:paraId="4088054C" w14:textId="77777777" w:rsidR="009E2537" w:rsidRPr="00077F3F" w:rsidRDefault="009E2537" w:rsidP="00077F3F">
      <w:pPr>
        <w:pStyle w:val="Odstavecseseznamem"/>
        <w:ind w:left="0"/>
        <w:rPr>
          <w:rFonts w:asciiTheme="minorHAnsi" w:hAnsiTheme="minorHAnsi"/>
          <w:b/>
          <w:szCs w:val="24"/>
        </w:rPr>
      </w:pPr>
    </w:p>
    <w:p w14:paraId="693AEE3A" w14:textId="77777777" w:rsidR="00D82DAB" w:rsidRDefault="00D82DAB">
      <w:pPr>
        <w:spacing w:line="276" w:lineRule="auto"/>
        <w:jc w:val="left"/>
        <w:rPr>
          <w:rFonts w:asciiTheme="minorHAnsi" w:hAnsiTheme="minorHAnsi"/>
          <w:b/>
          <w:szCs w:val="24"/>
        </w:rPr>
      </w:pPr>
      <w:r>
        <w:rPr>
          <w:rFonts w:asciiTheme="minorHAnsi" w:hAnsiTheme="minorHAnsi"/>
          <w:b/>
          <w:szCs w:val="24"/>
        </w:rPr>
        <w:br w:type="page"/>
      </w:r>
    </w:p>
    <w:p w14:paraId="4CE1831C" w14:textId="7BCFAD5E" w:rsidR="00077F3F" w:rsidRPr="00077F3F" w:rsidRDefault="00077F3F" w:rsidP="00077F3F">
      <w:pPr>
        <w:pStyle w:val="Odstavecseseznamem"/>
        <w:ind w:left="0"/>
        <w:rPr>
          <w:rFonts w:asciiTheme="minorHAnsi" w:hAnsiTheme="minorHAnsi"/>
          <w:b/>
          <w:color w:val="0070C0"/>
          <w:szCs w:val="24"/>
        </w:rPr>
      </w:pPr>
      <w:r w:rsidRPr="00077F3F">
        <w:rPr>
          <w:rFonts w:asciiTheme="minorHAnsi" w:hAnsiTheme="minorHAnsi"/>
          <w:b/>
          <w:szCs w:val="24"/>
        </w:rPr>
        <w:lastRenderedPageBreak/>
        <w:t>B) Co mohou dělat rodiče:</w:t>
      </w:r>
      <w:r>
        <w:rPr>
          <w:rFonts w:asciiTheme="minorHAnsi" w:hAnsiTheme="minorHAnsi"/>
          <w:b/>
          <w:szCs w:val="24"/>
        </w:rPr>
        <w:t xml:space="preserve"> /</w:t>
      </w:r>
      <w:r w:rsidR="00F4243A" w:rsidRPr="00F4243A">
        <w:rPr>
          <w:rFonts w:ascii="Verdana" w:hAnsi="Verdana"/>
          <w:color w:val="000000"/>
          <w:sz w:val="15"/>
          <w:szCs w:val="15"/>
          <w:shd w:val="clear" w:color="auto" w:fill="FFFFFF"/>
        </w:rPr>
        <w:t xml:space="preserve"> </w:t>
      </w:r>
      <w:r w:rsidR="00F4243A" w:rsidRPr="00F4243A">
        <w:rPr>
          <w:rFonts w:ascii="Calibri" w:hAnsi="Calibri" w:cs="Calibri"/>
          <w:color w:val="0070C0"/>
          <w:szCs w:val="24"/>
          <w:shd w:val="clear" w:color="auto" w:fill="FFFFFF"/>
        </w:rPr>
        <w:t>Эцэг эхийн зүгээс</w:t>
      </w:r>
      <w:r w:rsidR="00F4243A">
        <w:rPr>
          <w:rFonts w:ascii="Calibri" w:hAnsi="Calibri" w:cs="Calibri"/>
          <w:color w:val="0070C0"/>
          <w:szCs w:val="24"/>
          <w:shd w:val="clear" w:color="auto" w:fill="FFFFFF"/>
        </w:rPr>
        <w:t xml:space="preserve"> </w:t>
      </w:r>
      <w:r w:rsidR="00F4243A" w:rsidRPr="00F4243A">
        <w:rPr>
          <w:rFonts w:ascii="Calibri" w:hAnsi="Calibri" w:cs="Calibri"/>
          <w:color w:val="0070C0"/>
          <w:szCs w:val="24"/>
          <w:shd w:val="clear" w:color="auto" w:fill="FFFFFF"/>
        </w:rPr>
        <w:t>бид юу хийх боломжтой вэ</w:t>
      </w:r>
      <w:r w:rsidRPr="00077F3F">
        <w:rPr>
          <w:rFonts w:asciiTheme="minorHAnsi" w:hAnsiTheme="minorHAnsi"/>
          <w:b/>
          <w:color w:val="0070C0"/>
          <w:szCs w:val="24"/>
        </w:rPr>
        <w:t>:</w:t>
      </w:r>
    </w:p>
    <w:p w14:paraId="026FAF3A" w14:textId="04E7C510" w:rsidR="00077F3F" w:rsidRPr="00077F3F" w:rsidRDefault="00077F3F" w:rsidP="007601CB">
      <w:pPr>
        <w:pStyle w:val="Odstavecseseznamem"/>
        <w:numPr>
          <w:ilvl w:val="0"/>
          <w:numId w:val="17"/>
        </w:numPr>
        <w:ind w:left="567" w:hanging="283"/>
        <w:rPr>
          <w:rFonts w:asciiTheme="minorHAnsi" w:hAnsiTheme="minorHAnsi"/>
          <w:b/>
          <w:szCs w:val="24"/>
        </w:rPr>
      </w:pPr>
      <w:r w:rsidRPr="00077F3F">
        <w:rPr>
          <w:rFonts w:asciiTheme="minorHAnsi" w:hAnsiTheme="minorHAnsi"/>
          <w:szCs w:val="24"/>
        </w:rPr>
        <w:t>Zajistíme</w:t>
      </w:r>
      <w:r w:rsidR="00D82DAB">
        <w:rPr>
          <w:rFonts w:asciiTheme="minorHAnsi" w:hAnsiTheme="minorHAnsi"/>
          <w:szCs w:val="24"/>
        </w:rPr>
        <w:t xml:space="preserve"> </w:t>
      </w:r>
      <w:r w:rsidRPr="00077F3F">
        <w:rPr>
          <w:rFonts w:asciiTheme="minorHAnsi" w:hAnsiTheme="minorHAnsi"/>
          <w:szCs w:val="24"/>
        </w:rPr>
        <w:t>/</w:t>
      </w:r>
      <w:r w:rsidR="00D82DAB">
        <w:rPr>
          <w:rFonts w:asciiTheme="minorHAnsi" w:hAnsiTheme="minorHAnsi"/>
          <w:szCs w:val="24"/>
        </w:rPr>
        <w:t xml:space="preserve"> </w:t>
      </w:r>
      <w:r w:rsidRPr="00077F3F">
        <w:rPr>
          <w:rFonts w:asciiTheme="minorHAnsi" w:hAnsiTheme="minorHAnsi"/>
          <w:szCs w:val="24"/>
        </w:rPr>
        <w:t>máme zajištěné doučování</w:t>
      </w:r>
      <w:r w:rsidR="00D82DAB">
        <w:rPr>
          <w:rFonts w:asciiTheme="minorHAnsi" w:hAnsiTheme="minorHAnsi"/>
          <w:szCs w:val="24"/>
        </w:rPr>
        <w:t xml:space="preserve"> </w:t>
      </w:r>
      <w:r w:rsidRPr="00077F3F">
        <w:rPr>
          <w:rFonts w:asciiTheme="minorHAnsi" w:hAnsiTheme="minorHAnsi"/>
          <w:szCs w:val="24"/>
        </w:rPr>
        <w:t>/</w:t>
      </w:r>
      <w:r w:rsidR="00D82DAB">
        <w:rPr>
          <w:rFonts w:asciiTheme="minorHAnsi" w:hAnsiTheme="minorHAnsi"/>
          <w:szCs w:val="24"/>
        </w:rPr>
        <w:t xml:space="preserve"> </w:t>
      </w:r>
      <w:r w:rsidRPr="00077F3F">
        <w:rPr>
          <w:rFonts w:asciiTheme="minorHAnsi" w:hAnsiTheme="minorHAnsi"/>
          <w:szCs w:val="24"/>
        </w:rPr>
        <w:t xml:space="preserve">výuku češtiny mimo školu. </w:t>
      </w:r>
    </w:p>
    <w:p w14:paraId="56156199" w14:textId="2DC227F4" w:rsidR="009E50E1" w:rsidRDefault="007A5ADD" w:rsidP="007601CB">
      <w:pPr>
        <w:pStyle w:val="Odstavecseseznamem"/>
        <w:spacing w:line="480" w:lineRule="auto"/>
        <w:ind w:left="567"/>
        <w:rPr>
          <w:rFonts w:asciiTheme="minorHAnsi" w:hAnsiTheme="minorHAnsi" w:cs="Arial"/>
          <w:szCs w:val="24"/>
        </w:rPr>
      </w:pPr>
      <w:r w:rsidRPr="00077F3F">
        <w:rPr>
          <w:rFonts w:asciiTheme="minorHAnsi" w:hAnsiTheme="minorHAnsi"/>
          <w:szCs w:val="24"/>
        </w:rPr>
        <w:t>D</w:t>
      </w:r>
      <w:r w:rsidR="00077F3F" w:rsidRPr="00077F3F">
        <w:rPr>
          <w:rFonts w:asciiTheme="minorHAnsi" w:hAnsiTheme="minorHAnsi"/>
          <w:szCs w:val="24"/>
        </w:rPr>
        <w:t>en</w:t>
      </w:r>
      <w:r>
        <w:rPr>
          <w:rFonts w:asciiTheme="minorHAnsi" w:hAnsiTheme="minorHAnsi"/>
          <w:szCs w:val="24"/>
        </w:rPr>
        <w:t xml:space="preserve">/ </w:t>
      </w:r>
      <w:r w:rsidRPr="007A5ADD">
        <w:rPr>
          <w:rFonts w:asciiTheme="minorHAnsi" w:hAnsiTheme="minorHAnsi"/>
          <w:color w:val="0070C0"/>
          <w:szCs w:val="24"/>
        </w:rPr>
        <w:t>өдөр</w:t>
      </w:r>
      <w:r w:rsidR="00077F3F" w:rsidRPr="00077F3F">
        <w:rPr>
          <w:rFonts w:asciiTheme="minorHAnsi" w:hAnsiTheme="minorHAnsi"/>
          <w:szCs w:val="24"/>
        </w:rPr>
        <w:t xml:space="preserve"> </w:t>
      </w:r>
      <w:r w:rsidR="009E50E1" w:rsidRPr="009E50E1">
        <w:rPr>
          <w:rFonts w:asciiTheme="minorHAnsi" w:hAnsiTheme="minorHAnsi"/>
          <w:szCs w:val="24"/>
          <w:vertAlign w:val="superscript"/>
        </w:rPr>
        <w:t>1</w:t>
      </w:r>
      <w:r w:rsidR="00077F3F" w:rsidRPr="00077F3F">
        <w:rPr>
          <w:rFonts w:asciiTheme="minorHAnsi" w:hAnsiTheme="minorHAnsi" w:cs="Arial"/>
          <w:szCs w:val="24"/>
        </w:rPr>
        <w:t>…………… od</w:t>
      </w:r>
      <w:r>
        <w:rPr>
          <w:rFonts w:asciiTheme="minorHAnsi" w:hAnsiTheme="minorHAnsi" w:cs="Arial"/>
          <w:szCs w:val="24"/>
        </w:rPr>
        <w:t xml:space="preserve"> /</w:t>
      </w:r>
      <w:r w:rsidRPr="007A5ADD">
        <w:rPr>
          <w:rFonts w:asciiTheme="minorHAnsi" w:hAnsiTheme="minorHAnsi" w:cs="Arial"/>
          <w:color w:val="0070C0"/>
          <w:szCs w:val="24"/>
        </w:rPr>
        <w:t xml:space="preserve"> аас</w:t>
      </w:r>
      <w:r w:rsidR="00077F3F" w:rsidRPr="00077F3F">
        <w:rPr>
          <w:rFonts w:asciiTheme="minorHAnsi" w:hAnsiTheme="minorHAnsi" w:cs="Arial"/>
          <w:szCs w:val="24"/>
        </w:rPr>
        <w:t xml:space="preserve"> </w:t>
      </w:r>
      <w:r w:rsidR="009E50E1" w:rsidRPr="009E50E1">
        <w:rPr>
          <w:rFonts w:asciiTheme="minorHAnsi" w:hAnsiTheme="minorHAnsi" w:cs="Arial"/>
          <w:szCs w:val="24"/>
          <w:vertAlign w:val="superscript"/>
        </w:rPr>
        <w:t>2</w:t>
      </w:r>
      <w:r w:rsidR="00077F3F" w:rsidRPr="00077F3F">
        <w:rPr>
          <w:rFonts w:asciiTheme="minorHAnsi" w:hAnsiTheme="minorHAnsi" w:cs="Arial"/>
          <w:szCs w:val="24"/>
        </w:rPr>
        <w:t>…………. do</w:t>
      </w:r>
      <w:r>
        <w:rPr>
          <w:rFonts w:asciiTheme="minorHAnsi" w:hAnsiTheme="minorHAnsi" w:cs="Arial"/>
          <w:szCs w:val="24"/>
        </w:rPr>
        <w:t xml:space="preserve">/ </w:t>
      </w:r>
      <w:r w:rsidRPr="007A5ADD">
        <w:rPr>
          <w:rFonts w:asciiTheme="minorHAnsi" w:hAnsiTheme="minorHAnsi" w:cs="Arial"/>
          <w:color w:val="0070C0"/>
          <w:szCs w:val="24"/>
        </w:rPr>
        <w:t>хүртэл</w:t>
      </w:r>
      <w:r w:rsidR="00077F3F" w:rsidRPr="00077F3F">
        <w:rPr>
          <w:rFonts w:asciiTheme="minorHAnsi" w:hAnsiTheme="minorHAnsi" w:cs="Arial"/>
          <w:szCs w:val="24"/>
        </w:rPr>
        <w:t xml:space="preserve"> </w:t>
      </w:r>
      <w:r w:rsidR="009E50E1" w:rsidRPr="009E50E1">
        <w:rPr>
          <w:rFonts w:asciiTheme="minorHAnsi" w:hAnsiTheme="minorHAnsi" w:cs="Arial"/>
          <w:szCs w:val="24"/>
          <w:vertAlign w:val="superscript"/>
        </w:rPr>
        <w:t>3</w:t>
      </w:r>
      <w:r w:rsidR="00077F3F" w:rsidRPr="00077F3F">
        <w:rPr>
          <w:rFonts w:asciiTheme="minorHAnsi" w:hAnsiTheme="minorHAnsi" w:cs="Arial"/>
          <w:szCs w:val="24"/>
        </w:rPr>
        <w:t>…………. .</w:t>
      </w:r>
      <w:r w:rsidR="00F4243A">
        <w:rPr>
          <w:rFonts w:asciiTheme="minorHAnsi" w:hAnsiTheme="minorHAnsi" w:cs="Arial"/>
          <w:szCs w:val="24"/>
        </w:rPr>
        <w:t xml:space="preserve"> </w:t>
      </w:r>
    </w:p>
    <w:p w14:paraId="424B38D5" w14:textId="138B7832" w:rsidR="007A5ADD" w:rsidRPr="00F4243A" w:rsidRDefault="00F4243A" w:rsidP="007601CB">
      <w:pPr>
        <w:pStyle w:val="Odstavecseseznamem"/>
        <w:spacing w:line="480" w:lineRule="auto"/>
        <w:ind w:left="567"/>
        <w:rPr>
          <w:rFonts w:ascii="Calibri" w:hAnsi="Calibri" w:cs="Calibri"/>
          <w:color w:val="0070C0"/>
          <w:szCs w:val="24"/>
        </w:rPr>
      </w:pPr>
      <w:r w:rsidRPr="00F4243A">
        <w:rPr>
          <w:rFonts w:ascii="Calibri" w:hAnsi="Calibri" w:cs="Calibri"/>
          <w:color w:val="0070C0"/>
          <w:szCs w:val="24"/>
          <w:shd w:val="clear" w:color="auto" w:fill="FFFFFF"/>
        </w:rPr>
        <w:t>Хүүхдэдээ сургуулиас гаднах Чех хэлний сургалтад бид хамааруулна.</w:t>
      </w:r>
    </w:p>
    <w:p w14:paraId="0FE72D6A" w14:textId="77777777" w:rsidR="00077F3F" w:rsidRPr="00077F3F" w:rsidRDefault="00077F3F" w:rsidP="007601CB">
      <w:pPr>
        <w:pStyle w:val="Odstavecseseznamem"/>
        <w:numPr>
          <w:ilvl w:val="0"/>
          <w:numId w:val="17"/>
        </w:numPr>
        <w:ind w:left="567" w:hanging="283"/>
        <w:rPr>
          <w:rFonts w:asciiTheme="minorHAnsi" w:hAnsiTheme="minorHAnsi"/>
          <w:szCs w:val="24"/>
        </w:rPr>
      </w:pPr>
      <w:r w:rsidRPr="00077F3F">
        <w:rPr>
          <w:rFonts w:asciiTheme="minorHAnsi" w:hAnsiTheme="minorHAnsi"/>
          <w:szCs w:val="24"/>
        </w:rPr>
        <w:t xml:space="preserve">přihlásíme naše dítě na volnočasové aktivity (dítě se snáz zapojí do kolektivu, může se dříve rozmluvit a najít si kamarády, nebude se nudit a cítit se samo). </w:t>
      </w:r>
    </w:p>
    <w:p w14:paraId="32C5EAB7" w14:textId="361C2565" w:rsidR="00077F3F" w:rsidRDefault="00077F3F" w:rsidP="007601CB">
      <w:pPr>
        <w:pStyle w:val="Odstavecseseznamem"/>
        <w:spacing w:line="480" w:lineRule="auto"/>
        <w:ind w:left="567"/>
        <w:rPr>
          <w:rFonts w:asciiTheme="minorHAnsi" w:hAnsiTheme="minorHAnsi"/>
          <w:szCs w:val="24"/>
        </w:rPr>
      </w:pPr>
      <w:r w:rsidRPr="00077F3F">
        <w:rPr>
          <w:rFonts w:asciiTheme="minorHAnsi" w:hAnsiTheme="minorHAnsi"/>
          <w:szCs w:val="24"/>
        </w:rPr>
        <w:t xml:space="preserve">Bude chodit na </w:t>
      </w:r>
      <w:r w:rsidR="009E50E1" w:rsidRPr="009E50E1">
        <w:rPr>
          <w:rFonts w:asciiTheme="minorHAnsi" w:hAnsiTheme="minorHAnsi"/>
          <w:szCs w:val="24"/>
          <w:vertAlign w:val="superscript"/>
        </w:rPr>
        <w:t>1</w:t>
      </w:r>
      <w:r w:rsidRPr="00077F3F">
        <w:rPr>
          <w:rFonts w:asciiTheme="minorHAnsi" w:hAnsiTheme="minorHAnsi"/>
          <w:szCs w:val="24"/>
        </w:rPr>
        <w:t xml:space="preserve">………………………………. den </w:t>
      </w:r>
      <w:r w:rsidR="009E50E1" w:rsidRPr="009E50E1">
        <w:rPr>
          <w:rFonts w:asciiTheme="minorHAnsi" w:hAnsiTheme="minorHAnsi"/>
          <w:szCs w:val="24"/>
          <w:vertAlign w:val="superscript"/>
        </w:rPr>
        <w:t>2</w:t>
      </w:r>
      <w:r w:rsidRPr="00077F3F">
        <w:rPr>
          <w:rFonts w:asciiTheme="minorHAnsi" w:hAnsiTheme="minorHAnsi"/>
          <w:szCs w:val="24"/>
        </w:rPr>
        <w:t xml:space="preserve">…………… od </w:t>
      </w:r>
      <w:r w:rsidR="009E50E1" w:rsidRPr="009E50E1">
        <w:rPr>
          <w:rFonts w:asciiTheme="minorHAnsi" w:hAnsiTheme="minorHAnsi"/>
          <w:szCs w:val="24"/>
          <w:vertAlign w:val="superscript"/>
        </w:rPr>
        <w:t>3</w:t>
      </w:r>
      <w:r w:rsidRPr="00077F3F">
        <w:rPr>
          <w:rFonts w:asciiTheme="minorHAnsi" w:hAnsiTheme="minorHAnsi"/>
          <w:szCs w:val="24"/>
        </w:rPr>
        <w:t xml:space="preserve">…………. do </w:t>
      </w:r>
      <w:r w:rsidR="009E50E1" w:rsidRPr="009E50E1">
        <w:rPr>
          <w:rFonts w:asciiTheme="minorHAnsi" w:hAnsiTheme="minorHAnsi"/>
          <w:szCs w:val="24"/>
          <w:vertAlign w:val="superscript"/>
        </w:rPr>
        <w:t>4</w:t>
      </w:r>
      <w:r w:rsidRPr="00077F3F">
        <w:rPr>
          <w:rFonts w:asciiTheme="minorHAnsi" w:hAnsiTheme="minorHAnsi"/>
          <w:szCs w:val="24"/>
        </w:rPr>
        <w:t>…………. .</w:t>
      </w:r>
    </w:p>
    <w:p w14:paraId="415576D6" w14:textId="7E6DB271" w:rsidR="008445E4" w:rsidRPr="008445E4" w:rsidRDefault="008445E4" w:rsidP="008445E4">
      <w:pPr>
        <w:pStyle w:val="Odstavecseseznamem"/>
        <w:rPr>
          <w:rFonts w:asciiTheme="minorHAnsi" w:hAnsiTheme="minorHAnsi"/>
          <w:color w:val="0070C0"/>
          <w:szCs w:val="24"/>
        </w:rPr>
      </w:pPr>
      <w:r w:rsidRPr="008445E4">
        <w:rPr>
          <w:rFonts w:asciiTheme="minorHAnsi" w:hAnsiTheme="minorHAnsi"/>
          <w:color w:val="0070C0"/>
          <w:szCs w:val="24"/>
        </w:rPr>
        <w:t>Энэ өдрүүдэд</w:t>
      </w:r>
      <w:r w:rsidRPr="009E50E1">
        <w:rPr>
          <w:rFonts w:asciiTheme="minorHAnsi" w:hAnsiTheme="minorHAnsi"/>
          <w:szCs w:val="24"/>
          <w:vertAlign w:val="superscript"/>
        </w:rPr>
        <w:t>1</w:t>
      </w:r>
      <w:r w:rsidRPr="008445E4">
        <w:rPr>
          <w:rFonts w:asciiTheme="minorHAnsi" w:hAnsiTheme="minorHAnsi"/>
          <w:color w:val="0070C0"/>
          <w:szCs w:val="24"/>
        </w:rPr>
        <w:t xml:space="preserve"> .................. өдөр</w:t>
      </w:r>
      <w:r w:rsidRPr="009E50E1">
        <w:rPr>
          <w:rFonts w:asciiTheme="minorHAnsi" w:hAnsiTheme="minorHAnsi"/>
          <w:szCs w:val="24"/>
          <w:vertAlign w:val="superscript"/>
        </w:rPr>
        <w:t>2</w:t>
      </w:r>
      <w:r w:rsidRPr="008445E4">
        <w:rPr>
          <w:rFonts w:asciiTheme="minorHAnsi" w:hAnsiTheme="minorHAnsi"/>
          <w:color w:val="0070C0"/>
          <w:szCs w:val="24"/>
        </w:rPr>
        <w:t xml:space="preserve"> ...........… -аас</w:t>
      </w:r>
      <w:r w:rsidRPr="009E50E1">
        <w:rPr>
          <w:rFonts w:asciiTheme="minorHAnsi" w:hAnsiTheme="minorHAnsi"/>
          <w:szCs w:val="24"/>
          <w:vertAlign w:val="superscript"/>
        </w:rPr>
        <w:t>3</w:t>
      </w:r>
      <w:r w:rsidRPr="008445E4">
        <w:rPr>
          <w:rFonts w:asciiTheme="minorHAnsi" w:hAnsiTheme="minorHAnsi"/>
          <w:color w:val="0070C0"/>
          <w:szCs w:val="24"/>
        </w:rPr>
        <w:t>………….  хүртэл</w:t>
      </w:r>
      <w:r w:rsidRPr="009E50E1">
        <w:rPr>
          <w:rFonts w:asciiTheme="minorHAnsi" w:hAnsiTheme="minorHAnsi"/>
          <w:szCs w:val="24"/>
          <w:vertAlign w:val="superscript"/>
        </w:rPr>
        <w:t>4</w:t>
      </w:r>
      <w:r w:rsidRPr="008445E4">
        <w:rPr>
          <w:rFonts w:asciiTheme="minorHAnsi" w:hAnsiTheme="minorHAnsi"/>
          <w:color w:val="0070C0"/>
          <w:szCs w:val="24"/>
        </w:rPr>
        <w:t>.</w:t>
      </w:r>
    </w:p>
    <w:p w14:paraId="10CDEA7D" w14:textId="77777777" w:rsidR="008445E4" w:rsidRPr="008445E4" w:rsidRDefault="008445E4" w:rsidP="008445E4">
      <w:pPr>
        <w:pStyle w:val="Odstavecseseznamem"/>
        <w:rPr>
          <w:rFonts w:asciiTheme="minorHAnsi" w:hAnsiTheme="minorHAnsi"/>
          <w:szCs w:val="24"/>
        </w:rPr>
      </w:pPr>
      <w:r w:rsidRPr="008445E4">
        <w:rPr>
          <w:rFonts w:asciiTheme="minorHAnsi" w:hAnsiTheme="minorHAnsi"/>
          <w:color w:val="0070C0"/>
          <w:szCs w:val="24"/>
        </w:rPr>
        <w:t xml:space="preserve">хүүхдийнхээ чөлөөт цагаар ямар нэгэн арга хэмжээнд хамааруулж түүний хэлний боловсролыг сайжруулахад туслалцаа үзүүлэхээс гадна сургуулиас гаднах найзуудтай болгож, уйдахаас хамгаална.  </w:t>
      </w:r>
    </w:p>
    <w:p w14:paraId="6DCA3296" w14:textId="517DC552" w:rsidR="00077F3F" w:rsidRDefault="00077F3F" w:rsidP="008445E4">
      <w:pPr>
        <w:pStyle w:val="Odstavecseseznamem"/>
        <w:numPr>
          <w:ilvl w:val="0"/>
          <w:numId w:val="17"/>
        </w:numPr>
        <w:rPr>
          <w:rFonts w:asciiTheme="minorHAnsi" w:hAnsiTheme="minorHAnsi"/>
          <w:szCs w:val="24"/>
        </w:rPr>
      </w:pPr>
      <w:r w:rsidRPr="00077F3F">
        <w:rPr>
          <w:rFonts w:asciiTheme="minorHAnsi" w:hAnsiTheme="minorHAnsi"/>
          <w:szCs w:val="24"/>
        </w:rPr>
        <w:t>Bude chodit do školní družiny (dítě se snáz zapojí do kolektivu, může se dříve rozmluvit a</w:t>
      </w:r>
      <w:r w:rsidR="007601CB">
        <w:rPr>
          <w:rFonts w:asciiTheme="minorHAnsi" w:hAnsiTheme="minorHAnsi"/>
          <w:szCs w:val="24"/>
        </w:rPr>
        <w:t> </w:t>
      </w:r>
      <w:r w:rsidRPr="00077F3F">
        <w:rPr>
          <w:rFonts w:asciiTheme="minorHAnsi" w:hAnsiTheme="minorHAnsi"/>
          <w:szCs w:val="24"/>
        </w:rPr>
        <w:t>najít si kamarády, nebude se nudit a cítit se samo)</w:t>
      </w:r>
      <w:r w:rsidR="00D82DAB">
        <w:rPr>
          <w:rFonts w:asciiTheme="minorHAnsi" w:hAnsiTheme="minorHAnsi"/>
          <w:szCs w:val="24"/>
        </w:rPr>
        <w:t>.</w:t>
      </w:r>
    </w:p>
    <w:p w14:paraId="33FF4224" w14:textId="6EC4090A" w:rsidR="009E50E1" w:rsidRPr="009E50E1" w:rsidRDefault="008445E4" w:rsidP="007601CB">
      <w:pPr>
        <w:pStyle w:val="Odstavecseseznamem"/>
        <w:ind w:left="567"/>
        <w:rPr>
          <w:rFonts w:asciiTheme="minorHAnsi" w:hAnsiTheme="minorHAnsi"/>
          <w:color w:val="0070C0"/>
          <w:szCs w:val="24"/>
        </w:rPr>
      </w:pPr>
      <w:r w:rsidRPr="008445E4">
        <w:rPr>
          <w:rFonts w:asciiTheme="minorHAnsi" w:hAnsiTheme="minorHAnsi"/>
          <w:color w:val="0070C0"/>
          <w:szCs w:val="24"/>
        </w:rPr>
        <w:t>Сургуулийн өдөр өнжүүлэхэд хамаарагдана ( өөрийн үеийн найз нартай болохоос гадна чех хэлээ давтан сайжруулахад дэмтэй, мөн ганцаараа уйдахгүй хамт олонтой болно)</w:t>
      </w:r>
      <w:r w:rsidR="00D82DAB">
        <w:rPr>
          <w:rFonts w:asciiTheme="minorHAnsi" w:hAnsiTheme="minorHAnsi"/>
          <w:color w:val="0070C0"/>
          <w:szCs w:val="24"/>
        </w:rPr>
        <w:t>.</w:t>
      </w:r>
    </w:p>
    <w:p w14:paraId="0103A8F8" w14:textId="1326C5C5" w:rsidR="00077F3F" w:rsidRDefault="00077F3F" w:rsidP="007601CB">
      <w:pPr>
        <w:pStyle w:val="Odstavecseseznamem"/>
        <w:numPr>
          <w:ilvl w:val="0"/>
          <w:numId w:val="17"/>
        </w:numPr>
        <w:ind w:left="567" w:hanging="283"/>
        <w:rPr>
          <w:rFonts w:asciiTheme="minorHAnsi" w:hAnsiTheme="minorHAnsi"/>
          <w:szCs w:val="24"/>
        </w:rPr>
      </w:pPr>
      <w:r w:rsidRPr="00077F3F">
        <w:rPr>
          <w:rFonts w:asciiTheme="minorHAnsi" w:hAnsiTheme="minorHAnsi"/>
          <w:szCs w:val="24"/>
        </w:rPr>
        <w:t>Nakoupíme učebnice češtiny</w:t>
      </w:r>
      <w:r w:rsidR="00D82DAB">
        <w:rPr>
          <w:rFonts w:asciiTheme="minorHAnsi" w:hAnsiTheme="minorHAnsi"/>
          <w:szCs w:val="24"/>
        </w:rPr>
        <w:t xml:space="preserve"> </w:t>
      </w:r>
      <w:r w:rsidRPr="00077F3F">
        <w:rPr>
          <w:rFonts w:asciiTheme="minorHAnsi" w:hAnsiTheme="minorHAnsi"/>
          <w:szCs w:val="24"/>
        </w:rPr>
        <w:t>/</w:t>
      </w:r>
      <w:r w:rsidR="00D82DAB">
        <w:rPr>
          <w:rFonts w:asciiTheme="minorHAnsi" w:hAnsiTheme="minorHAnsi"/>
          <w:szCs w:val="24"/>
        </w:rPr>
        <w:t xml:space="preserve"> </w:t>
      </w:r>
      <w:r w:rsidRPr="00077F3F">
        <w:rPr>
          <w:rFonts w:asciiTheme="minorHAnsi" w:hAnsiTheme="minorHAnsi"/>
          <w:szCs w:val="24"/>
        </w:rPr>
        <w:t>slovník</w:t>
      </w:r>
      <w:r w:rsidR="00D82DAB">
        <w:rPr>
          <w:rFonts w:asciiTheme="minorHAnsi" w:hAnsiTheme="minorHAnsi"/>
          <w:szCs w:val="24"/>
        </w:rPr>
        <w:t xml:space="preserve"> </w:t>
      </w:r>
      <w:r w:rsidRPr="00077F3F">
        <w:rPr>
          <w:rFonts w:asciiTheme="minorHAnsi" w:hAnsiTheme="minorHAnsi"/>
          <w:szCs w:val="24"/>
        </w:rPr>
        <w:t>/</w:t>
      </w:r>
      <w:r w:rsidR="00D82DAB">
        <w:rPr>
          <w:rFonts w:asciiTheme="minorHAnsi" w:hAnsiTheme="minorHAnsi"/>
          <w:szCs w:val="24"/>
        </w:rPr>
        <w:t xml:space="preserve"> </w:t>
      </w:r>
      <w:r w:rsidRPr="00077F3F">
        <w:rPr>
          <w:rFonts w:asciiTheme="minorHAnsi" w:hAnsiTheme="minorHAnsi"/>
          <w:szCs w:val="24"/>
        </w:rPr>
        <w:t>obrázkový slovník</w:t>
      </w:r>
      <w:r w:rsidR="00D82DAB">
        <w:rPr>
          <w:rFonts w:asciiTheme="minorHAnsi" w:hAnsiTheme="minorHAnsi"/>
          <w:szCs w:val="24"/>
        </w:rPr>
        <w:t>.</w:t>
      </w:r>
    </w:p>
    <w:p w14:paraId="14AD88FA" w14:textId="77777777" w:rsidR="008445E4" w:rsidRPr="008445E4" w:rsidRDefault="008445E4" w:rsidP="008445E4">
      <w:pPr>
        <w:pStyle w:val="Odstavecseseznamem"/>
        <w:ind w:left="567"/>
        <w:rPr>
          <w:rFonts w:ascii="Calibri" w:hAnsi="Calibri" w:cs="Calibri"/>
          <w:color w:val="0070C0"/>
          <w:szCs w:val="24"/>
        </w:rPr>
      </w:pPr>
      <w:r w:rsidRPr="008445E4">
        <w:rPr>
          <w:rFonts w:ascii="Calibri" w:hAnsi="Calibri" w:cs="Calibri"/>
          <w:color w:val="0070C0"/>
          <w:szCs w:val="24"/>
          <w:shd w:val="clear" w:color="auto" w:fill="FFFFFF"/>
        </w:rPr>
        <w:t>Хэл сурахад нь хэрэгтэй сурах бичиг / толь бичиг/ зурагтай сураг бичгийг худалдан авч өгнө. </w:t>
      </w:r>
    </w:p>
    <w:p w14:paraId="0475EAF8" w14:textId="755A2596" w:rsidR="00077F3F" w:rsidRDefault="00077F3F" w:rsidP="007601CB">
      <w:pPr>
        <w:pStyle w:val="Odstavecseseznamem"/>
        <w:numPr>
          <w:ilvl w:val="0"/>
          <w:numId w:val="17"/>
        </w:numPr>
        <w:ind w:left="567" w:hanging="283"/>
        <w:rPr>
          <w:rFonts w:asciiTheme="minorHAnsi" w:hAnsiTheme="minorHAnsi"/>
          <w:szCs w:val="24"/>
        </w:rPr>
      </w:pPr>
      <w:r w:rsidRPr="00077F3F">
        <w:rPr>
          <w:rFonts w:asciiTheme="minorHAnsi" w:hAnsiTheme="minorHAnsi"/>
          <w:szCs w:val="24"/>
        </w:rPr>
        <w:t xml:space="preserve">Dohlédneme, aby se doma učilo např. z e-learningu </w:t>
      </w:r>
      <w:hyperlink r:id="rId19" w:history="1">
        <w:r w:rsidRPr="00077F3F">
          <w:rPr>
            <w:rStyle w:val="Hypertextovodkaz"/>
            <w:rFonts w:asciiTheme="minorHAnsi" w:hAnsiTheme="minorHAnsi"/>
            <w:szCs w:val="24"/>
          </w:rPr>
          <w:t>www.cestina2.cz</w:t>
        </w:r>
      </w:hyperlink>
      <w:r w:rsidR="00D82DAB">
        <w:rPr>
          <w:rFonts w:asciiTheme="minorHAnsi" w:hAnsiTheme="minorHAnsi"/>
          <w:szCs w:val="24"/>
        </w:rPr>
        <w:t xml:space="preserve"> /</w:t>
      </w:r>
      <w:r w:rsidRPr="00077F3F">
        <w:rPr>
          <w:rFonts w:asciiTheme="minorHAnsi" w:hAnsiTheme="minorHAnsi"/>
          <w:szCs w:val="24"/>
        </w:rPr>
        <w:t xml:space="preserve"> speciálních materiálů ze školy/dělalo domácí úkoly</w:t>
      </w:r>
      <w:r w:rsidR="008445E4">
        <w:rPr>
          <w:rFonts w:asciiTheme="minorHAnsi" w:hAnsiTheme="minorHAnsi"/>
          <w:szCs w:val="24"/>
        </w:rPr>
        <w:t xml:space="preserve">. </w:t>
      </w:r>
    </w:p>
    <w:p w14:paraId="2F50813F" w14:textId="6700E567" w:rsidR="008445E4" w:rsidRPr="008445E4" w:rsidRDefault="008445E4" w:rsidP="008445E4">
      <w:pPr>
        <w:pStyle w:val="Odstavecseseznamem"/>
        <w:ind w:left="567"/>
        <w:rPr>
          <w:rFonts w:ascii="Calibri" w:hAnsi="Calibri" w:cs="Calibri"/>
          <w:color w:val="0070C0"/>
          <w:szCs w:val="24"/>
        </w:rPr>
      </w:pPr>
      <w:r w:rsidRPr="008445E4">
        <w:rPr>
          <w:rFonts w:ascii="Calibri" w:hAnsi="Calibri" w:cs="Calibri"/>
          <w:color w:val="0070C0"/>
          <w:szCs w:val="24"/>
          <w:shd w:val="clear" w:color="auto" w:fill="FFFFFF"/>
        </w:rPr>
        <w:t xml:space="preserve">Гэртээ  e-learningu </w:t>
      </w:r>
      <w:hyperlink r:id="rId20" w:history="1">
        <w:r w:rsidR="00D82DAB" w:rsidRPr="00FC52F1">
          <w:rPr>
            <w:rStyle w:val="Hypertextovodkaz"/>
            <w:rFonts w:ascii="Calibri" w:hAnsi="Calibri" w:cs="Calibri"/>
            <w:szCs w:val="24"/>
            <w:shd w:val="clear" w:color="auto" w:fill="FFFFFF"/>
          </w:rPr>
          <w:t>www.cestina2.cz</w:t>
        </w:r>
      </w:hyperlink>
      <w:r w:rsidR="00D82DAB">
        <w:rPr>
          <w:rFonts w:ascii="Calibri" w:hAnsi="Calibri" w:cs="Calibri"/>
          <w:color w:val="0070C0"/>
          <w:szCs w:val="24"/>
          <w:shd w:val="clear" w:color="auto" w:fill="FFFFFF"/>
        </w:rPr>
        <w:t xml:space="preserve"> </w:t>
      </w:r>
      <w:r w:rsidRPr="008445E4">
        <w:rPr>
          <w:rFonts w:ascii="Calibri" w:hAnsi="Calibri" w:cs="Calibri"/>
          <w:color w:val="0070C0"/>
          <w:szCs w:val="24"/>
          <w:shd w:val="clear" w:color="auto" w:fill="FFFFFF"/>
        </w:rPr>
        <w:t>/ цахим Чех хэлний сургалтаас чех хэлний хичээлээ давтах боломжийг олгож мөн гэрийн даалгаврыг хийлгэнэ. </w:t>
      </w:r>
    </w:p>
    <w:p w14:paraId="3AC3DA67" w14:textId="078D15EA" w:rsidR="00077F3F" w:rsidRDefault="00077F3F" w:rsidP="007601CB">
      <w:pPr>
        <w:pStyle w:val="Odstavecseseznamem"/>
        <w:numPr>
          <w:ilvl w:val="0"/>
          <w:numId w:val="17"/>
        </w:numPr>
        <w:ind w:left="567" w:hanging="283"/>
        <w:rPr>
          <w:rFonts w:asciiTheme="minorHAnsi" w:hAnsiTheme="minorHAnsi"/>
          <w:szCs w:val="24"/>
        </w:rPr>
      </w:pPr>
      <w:r w:rsidRPr="00077F3F">
        <w:rPr>
          <w:rFonts w:asciiTheme="minorHAnsi" w:hAnsiTheme="minorHAnsi"/>
          <w:szCs w:val="24"/>
        </w:rPr>
        <w:t>Budeme rozvíjet mateřský jazyk</w:t>
      </w:r>
      <w:r w:rsidR="00D82DAB">
        <w:rPr>
          <w:rFonts w:asciiTheme="minorHAnsi" w:hAnsiTheme="minorHAnsi"/>
          <w:szCs w:val="24"/>
        </w:rPr>
        <w:t xml:space="preserve"> </w:t>
      </w:r>
      <w:r w:rsidRPr="00077F3F">
        <w:rPr>
          <w:rFonts w:asciiTheme="minorHAnsi" w:hAnsiTheme="minorHAnsi"/>
          <w:szCs w:val="24"/>
        </w:rPr>
        <w:t>/</w:t>
      </w:r>
      <w:r w:rsidR="00D82DAB">
        <w:rPr>
          <w:rFonts w:asciiTheme="minorHAnsi" w:hAnsiTheme="minorHAnsi"/>
          <w:szCs w:val="24"/>
        </w:rPr>
        <w:t xml:space="preserve"> </w:t>
      </w:r>
      <w:r w:rsidRPr="00077F3F">
        <w:rPr>
          <w:rFonts w:asciiTheme="minorHAnsi" w:hAnsiTheme="minorHAnsi"/>
          <w:szCs w:val="24"/>
        </w:rPr>
        <w:t>mateřské jazyky dítěte (je důležité, aby dítě umělo číst a</w:t>
      </w:r>
      <w:r w:rsidR="007601CB">
        <w:rPr>
          <w:rFonts w:asciiTheme="minorHAnsi" w:hAnsiTheme="minorHAnsi"/>
          <w:szCs w:val="24"/>
        </w:rPr>
        <w:t> </w:t>
      </w:r>
      <w:r w:rsidRPr="00077F3F">
        <w:rPr>
          <w:rFonts w:asciiTheme="minorHAnsi" w:hAnsiTheme="minorHAnsi"/>
          <w:szCs w:val="24"/>
        </w:rPr>
        <w:t>psát i ve svém mateřském jazyce – snadněji se pak učí vyučovací jazyk i další jazyky, zachování mateřského jazyka je důležité i pro dítě samotné)</w:t>
      </w:r>
      <w:r w:rsidR="00D82DAB">
        <w:rPr>
          <w:rFonts w:asciiTheme="minorHAnsi" w:hAnsiTheme="minorHAnsi"/>
          <w:szCs w:val="24"/>
        </w:rPr>
        <w:t>.</w:t>
      </w:r>
    </w:p>
    <w:p w14:paraId="6E92C69C" w14:textId="3CA15FE7" w:rsidR="008445E4" w:rsidRPr="006679E1" w:rsidRDefault="008445E4" w:rsidP="008445E4">
      <w:pPr>
        <w:pStyle w:val="Odstavecseseznamem"/>
        <w:ind w:left="567"/>
        <w:rPr>
          <w:rFonts w:ascii="Calibri" w:hAnsi="Calibri" w:cs="Calibri"/>
          <w:color w:val="0070C0"/>
          <w:szCs w:val="24"/>
        </w:rPr>
      </w:pPr>
      <w:r w:rsidRPr="006679E1">
        <w:rPr>
          <w:rFonts w:ascii="Calibri" w:hAnsi="Calibri" w:cs="Calibri"/>
          <w:color w:val="0070C0"/>
          <w:szCs w:val="24"/>
          <w:shd w:val="clear" w:color="auto" w:fill="FFFFFF"/>
        </w:rPr>
        <w:t>Эцэг эхийн хувьд бид хүүхдийнхээ төрөлх хэлийг дэмжих үүднээс хүүхдээ эх хэл дээр нь уншиж, бичихийг өөрсдөө бие даан заахаас гадна хүүхдийнхээ төрөлх хэлийг ямагт өөртэй хамт нутагшуулах болно. </w:t>
      </w:r>
    </w:p>
    <w:sectPr w:rsidR="008445E4" w:rsidRPr="006679E1" w:rsidSect="006D003E">
      <w:headerReference w:type="default" r:id="rId21"/>
      <w:footerReference w:type="default" r:id="rId22"/>
      <w:pgSz w:w="11906" w:h="16838"/>
      <w:pgMar w:top="567" w:right="1134" w:bottom="567" w:left="1134" w:header="284" w:footer="283"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6D8543" w14:textId="77777777" w:rsidR="009B78A0" w:rsidRDefault="009B78A0">
      <w:pPr>
        <w:spacing w:after="0" w:line="240" w:lineRule="auto"/>
      </w:pPr>
      <w:r>
        <w:separator/>
      </w:r>
    </w:p>
  </w:endnote>
  <w:endnote w:type="continuationSeparator" w:id="0">
    <w:p w14:paraId="71E0D214" w14:textId="77777777" w:rsidR="009B78A0" w:rsidRDefault="009B7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88447" w14:textId="77777777" w:rsidR="00370145" w:rsidRDefault="0037014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2F92F" w14:textId="77777777" w:rsidR="00C86BB2" w:rsidRPr="00962592" w:rsidRDefault="00C86BB2" w:rsidP="000C6D49">
    <w:pPr>
      <w:pStyle w:val="Nadpis3"/>
      <w:spacing w:before="0" w:beforeAutospacing="0" w:after="0" w:afterAutospacing="0"/>
      <w:jc w:val="center"/>
      <w:rPr>
        <w:rFonts w:ascii="Calibri" w:hAnsi="Calibri"/>
        <w:b w:val="0"/>
        <w:i/>
        <w:sz w:val="20"/>
        <w:szCs w:val="18"/>
      </w:rPr>
    </w:pPr>
    <w:r w:rsidRPr="00962592">
      <w:rPr>
        <w:rFonts w:ascii="Calibri" w:hAnsi="Calibri"/>
        <w:b w:val="0"/>
        <w:i/>
        <w:iCs/>
        <w:color w:val="333333"/>
        <w:sz w:val="20"/>
        <w:szCs w:val="18"/>
      </w:rPr>
      <w:t xml:space="preserve">Dostupné z  portálu </w:t>
    </w:r>
    <w:hyperlink r:id="rId1" w:history="1">
      <w:r w:rsidRPr="00962592">
        <w:rPr>
          <w:rStyle w:val="Hypertextovodkaz"/>
          <w:rFonts w:ascii="Calibri" w:hAnsi="Calibri"/>
          <w:b w:val="0"/>
          <w:i/>
          <w:iCs/>
          <w:sz w:val="20"/>
          <w:szCs w:val="18"/>
        </w:rPr>
        <w:t>www.inkluzivniskola.cz</w:t>
      </w:r>
    </w:hyperlink>
    <w:r w:rsidRPr="00962592">
      <w:rPr>
        <w:rFonts w:ascii="Calibri" w:hAnsi="Calibri"/>
        <w:b w:val="0"/>
        <w:i/>
        <w:iCs/>
        <w:color w:val="333333"/>
        <w:sz w:val="20"/>
        <w:szCs w:val="18"/>
      </w:rPr>
      <w:t xml:space="preserve">, </w:t>
    </w:r>
    <w:r w:rsidRPr="00962592">
      <w:rPr>
        <w:rFonts w:ascii="Calibri" w:hAnsi="Calibri"/>
        <w:b w:val="0"/>
        <w:i/>
        <w:sz w:val="20"/>
        <w:szCs w:val="18"/>
      </w:rPr>
      <w:t>vytvořeného společností META, o.p.s. za finanční podpory Ministerstva školství, mládeže a tělovýchovy ČR. Provoz portálu je spolufinancován z prostředků Evropského fondu pro integraci státních příslušníků třetích zemí.</w:t>
    </w:r>
  </w:p>
  <w:p w14:paraId="2F0DDD35" w14:textId="77777777" w:rsidR="00C86BB2" w:rsidRPr="002A4349" w:rsidRDefault="00C86BB2" w:rsidP="000C6D49">
    <w:pPr>
      <w:pStyle w:val="Zpat"/>
      <w:tabs>
        <w:tab w:val="clear" w:pos="4536"/>
        <w:tab w:val="clear" w:pos="9072"/>
        <w:tab w:val="center" w:pos="1134"/>
        <w:tab w:val="right" w:pos="3119"/>
      </w:tabs>
      <w:jc w:val="center"/>
      <w:rPr>
        <w:i/>
        <w:sz w:val="20"/>
      </w:rPr>
    </w:pPr>
    <w:r>
      <w:rPr>
        <w:noProof/>
        <w:lang w:eastAsia="cs-CZ"/>
      </w:rPr>
      <w:drawing>
        <wp:inline distT="0" distB="0" distL="0" distR="0" wp14:anchorId="4A803A17" wp14:editId="34416CCE">
          <wp:extent cx="704850" cy="476250"/>
          <wp:effectExtent l="0" t="0" r="0" b="0"/>
          <wp:docPr id="24"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4CF7FC9E" wp14:editId="60A314CF">
          <wp:extent cx="1676400" cy="476250"/>
          <wp:effectExtent l="0" t="0" r="0" b="0"/>
          <wp:docPr id="25"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325C6079" wp14:editId="1CEDD834">
          <wp:extent cx="981075" cy="466725"/>
          <wp:effectExtent l="0" t="0" r="9525" b="9525"/>
          <wp:docPr id="26"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p>
  <w:p w14:paraId="02F2C34E" w14:textId="77777777" w:rsidR="00C86BB2" w:rsidRPr="002A4349" w:rsidRDefault="00C86BB2" w:rsidP="0093783D">
    <w:pPr>
      <w:pStyle w:val="Zpat"/>
      <w:tabs>
        <w:tab w:val="clear" w:pos="4536"/>
        <w:tab w:val="clear" w:pos="9072"/>
        <w:tab w:val="center" w:pos="1134"/>
        <w:tab w:val="right" w:pos="3119"/>
      </w:tabs>
      <w:rPr>
        <w:i/>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5D797" w14:textId="77777777" w:rsidR="00BD496D" w:rsidRPr="00962592" w:rsidRDefault="00BD496D" w:rsidP="00BD496D">
    <w:pPr>
      <w:pStyle w:val="Nadpis3"/>
      <w:spacing w:before="0" w:beforeAutospacing="0" w:after="0" w:afterAutospacing="0"/>
      <w:jc w:val="center"/>
      <w:rPr>
        <w:rFonts w:ascii="Calibri" w:hAnsi="Calibri"/>
        <w:b w:val="0"/>
        <w:i/>
        <w:sz w:val="20"/>
        <w:szCs w:val="18"/>
      </w:rPr>
    </w:pPr>
    <w:r w:rsidRPr="00962592">
      <w:rPr>
        <w:rFonts w:ascii="Calibri" w:hAnsi="Calibri"/>
        <w:b w:val="0"/>
        <w:i/>
        <w:iCs/>
        <w:color w:val="333333"/>
        <w:sz w:val="20"/>
        <w:szCs w:val="18"/>
      </w:rPr>
      <w:t xml:space="preserve">Dostupné z  portálu </w:t>
    </w:r>
    <w:hyperlink r:id="rId1" w:history="1">
      <w:r w:rsidRPr="00962592">
        <w:rPr>
          <w:rStyle w:val="Hypertextovodkaz"/>
          <w:rFonts w:ascii="Calibri" w:hAnsi="Calibri"/>
          <w:b w:val="0"/>
          <w:i/>
          <w:iCs/>
          <w:sz w:val="20"/>
          <w:szCs w:val="18"/>
        </w:rPr>
        <w:t>www.inkluzivniskola.cz</w:t>
      </w:r>
    </w:hyperlink>
    <w:r w:rsidRPr="00962592">
      <w:rPr>
        <w:rFonts w:ascii="Calibri" w:hAnsi="Calibri"/>
        <w:b w:val="0"/>
        <w:i/>
        <w:iCs/>
        <w:color w:val="333333"/>
        <w:sz w:val="20"/>
        <w:szCs w:val="18"/>
      </w:rPr>
      <w:t xml:space="preserve">, </w:t>
    </w:r>
    <w:r w:rsidRPr="00962592">
      <w:rPr>
        <w:rFonts w:ascii="Calibri" w:hAnsi="Calibri"/>
        <w:b w:val="0"/>
        <w:i/>
        <w:sz w:val="20"/>
        <w:szCs w:val="18"/>
      </w:rPr>
      <w:t>vytvořeného společností META, o.p.s. za finanční podpory Ministerstva školství, mládeže a tělovýchovy ČR. Provoz portálu je spolufinancován z prostředků Evropského fondu pro integraci státních příslušníků třetích zemí.</w:t>
    </w:r>
  </w:p>
  <w:p w14:paraId="23BBB464" w14:textId="3B40913B" w:rsidR="00370145" w:rsidRDefault="00370145" w:rsidP="00370145">
    <w:pPr>
      <w:pStyle w:val="Zpat"/>
      <w:tabs>
        <w:tab w:val="clear" w:pos="4536"/>
        <w:tab w:val="clear" w:pos="9072"/>
        <w:tab w:val="center" w:pos="1985"/>
        <w:tab w:val="right" w:pos="3119"/>
        <w:tab w:val="center" w:pos="5387"/>
        <w:tab w:val="right" w:pos="9638"/>
      </w:tabs>
      <w:jc w:val="left"/>
      <w:rPr>
        <w:i/>
        <w:sz w:val="20"/>
      </w:rPr>
    </w:pPr>
    <w:r>
      <w:rPr>
        <w:i/>
        <w:sz w:val="20"/>
      </w:rPr>
      <w:tab/>
    </w:r>
    <w:r>
      <w:rPr>
        <w:i/>
        <w:sz w:val="20"/>
      </w:rPr>
      <w:tab/>
    </w:r>
    <w:r>
      <w:rPr>
        <w:noProof/>
        <w:lang w:eastAsia="cs-CZ"/>
      </w:rPr>
      <w:drawing>
        <wp:inline distT="0" distB="0" distL="0" distR="0" wp14:anchorId="15497849" wp14:editId="1CE93FC8">
          <wp:extent cx="702310" cy="475615"/>
          <wp:effectExtent l="0" t="0" r="2540" b="63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2310" cy="475615"/>
                  </a:xfrm>
                  <a:prstGeom prst="rect">
                    <a:avLst/>
                  </a:prstGeom>
                  <a:noFill/>
                  <a:ln>
                    <a:noFill/>
                  </a:ln>
                </pic:spPr>
              </pic:pic>
            </a:graphicData>
          </a:graphic>
        </wp:inline>
      </w:drawing>
    </w:r>
    <w:r>
      <w:rPr>
        <w:i/>
        <w:sz w:val="20"/>
      </w:rPr>
      <w:t xml:space="preserve">     </w:t>
    </w:r>
    <w:r>
      <w:rPr>
        <w:noProof/>
        <w:lang w:eastAsia="cs-CZ"/>
      </w:rPr>
      <w:drawing>
        <wp:inline distT="0" distB="0" distL="0" distR="0" wp14:anchorId="3E983F38" wp14:editId="7D44A810">
          <wp:extent cx="1675130" cy="475615"/>
          <wp:effectExtent l="0" t="0" r="1270" b="63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5130" cy="475615"/>
                  </a:xfrm>
                  <a:prstGeom prst="rect">
                    <a:avLst/>
                  </a:prstGeom>
                  <a:noFill/>
                  <a:ln>
                    <a:noFill/>
                  </a:ln>
                </pic:spPr>
              </pic:pic>
            </a:graphicData>
          </a:graphic>
        </wp:inline>
      </w:drawing>
    </w:r>
    <w:r>
      <w:rPr>
        <w:i/>
        <w:sz w:val="20"/>
      </w:rPr>
      <w:t xml:space="preserve">     </w:t>
    </w:r>
    <w:r>
      <w:rPr>
        <w:noProof/>
        <w:lang w:eastAsia="cs-CZ"/>
      </w:rPr>
      <w:drawing>
        <wp:inline distT="0" distB="0" distL="0" distR="0" wp14:anchorId="71BE11BF" wp14:editId="056D1A9C">
          <wp:extent cx="980440" cy="467995"/>
          <wp:effectExtent l="0" t="0" r="0" b="825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0440" cy="467995"/>
                  </a:xfrm>
                  <a:prstGeom prst="rect">
                    <a:avLst/>
                  </a:prstGeom>
                  <a:noFill/>
                  <a:ln>
                    <a:noFill/>
                  </a:ln>
                </pic:spPr>
              </pic:pic>
            </a:graphicData>
          </a:graphic>
        </wp:inline>
      </w:drawing>
    </w:r>
    <w:r>
      <w:rPr>
        <w:i/>
        <w:sz w:val="20"/>
      </w:rPr>
      <w:tab/>
    </w:r>
  </w:p>
  <w:p w14:paraId="49AC6E35" w14:textId="4584A08A" w:rsidR="00BD496D" w:rsidRPr="002A4349" w:rsidRDefault="006D003E" w:rsidP="007601CB">
    <w:pPr>
      <w:pStyle w:val="Zpat"/>
      <w:tabs>
        <w:tab w:val="clear" w:pos="4536"/>
        <w:tab w:val="clear" w:pos="9072"/>
        <w:tab w:val="center" w:pos="1134"/>
        <w:tab w:val="right" w:pos="3119"/>
        <w:tab w:val="center" w:pos="4819"/>
        <w:tab w:val="right" w:pos="9638"/>
      </w:tabs>
      <w:jc w:val="right"/>
      <w:rPr>
        <w:i/>
        <w:sz w:val="20"/>
      </w:rPr>
    </w:pPr>
    <w:r w:rsidRPr="006D003E">
      <w:rPr>
        <w:rFonts w:asciiTheme="minorHAnsi" w:hAnsiTheme="minorHAnsi" w:cstheme="minorHAnsi"/>
        <w:szCs w:val="24"/>
      </w:rPr>
      <w:t>1</w:t>
    </w:r>
  </w:p>
  <w:p w14:paraId="51F7F1A7" w14:textId="77777777" w:rsidR="00BD496D" w:rsidRDefault="00BD496D">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239210"/>
      <w:docPartObj>
        <w:docPartGallery w:val="Page Numbers (Bottom of Page)"/>
        <w:docPartUnique/>
      </w:docPartObj>
    </w:sdtPr>
    <w:sdtEndPr/>
    <w:sdtContent>
      <w:p w14:paraId="0EB546F9" w14:textId="3EF0CFA4" w:rsidR="0093783D" w:rsidRDefault="0093783D">
        <w:pPr>
          <w:pStyle w:val="Zpat"/>
          <w:jc w:val="right"/>
        </w:pPr>
        <w:r>
          <w:fldChar w:fldCharType="begin"/>
        </w:r>
        <w:r>
          <w:instrText>PAGE   \* MERGEFORMAT</w:instrText>
        </w:r>
        <w:r>
          <w:fldChar w:fldCharType="separate"/>
        </w:r>
        <w:r w:rsidR="00D82DAB">
          <w:rPr>
            <w:noProof/>
          </w:rPr>
          <w:t>2</w:t>
        </w:r>
        <w:r>
          <w:fldChar w:fldCharType="end"/>
        </w:r>
      </w:p>
    </w:sdtContent>
  </w:sdt>
  <w:p w14:paraId="680A4E5D" w14:textId="77777777" w:rsidR="0093783D" w:rsidRPr="002A4349" w:rsidRDefault="0093783D" w:rsidP="00E25221">
    <w:pPr>
      <w:pStyle w:val="Zpat"/>
      <w:tabs>
        <w:tab w:val="clear" w:pos="4536"/>
        <w:tab w:val="clear" w:pos="9072"/>
        <w:tab w:val="center" w:pos="1134"/>
        <w:tab w:val="right" w:pos="3119"/>
      </w:tabs>
      <w:jc w:val="center"/>
      <w:rPr>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F8777" w14:textId="77777777" w:rsidR="009B78A0" w:rsidRDefault="009B78A0">
      <w:pPr>
        <w:spacing w:after="0" w:line="240" w:lineRule="auto"/>
      </w:pPr>
      <w:r>
        <w:separator/>
      </w:r>
    </w:p>
  </w:footnote>
  <w:footnote w:type="continuationSeparator" w:id="0">
    <w:p w14:paraId="1F8EF952" w14:textId="77777777" w:rsidR="009B78A0" w:rsidRDefault="009B78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1AD63" w14:textId="77777777" w:rsidR="00370145" w:rsidRDefault="0037014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2789C" w14:textId="77777777" w:rsidR="008B15C8" w:rsidRDefault="00194EA1" w:rsidP="00C86BB2">
    <w:pPr>
      <w:pStyle w:val="Zhlav"/>
      <w:tabs>
        <w:tab w:val="clear" w:pos="4536"/>
        <w:tab w:val="clear" w:pos="9072"/>
        <w:tab w:val="left" w:pos="7815"/>
      </w:tabs>
      <w:rPr>
        <w:rFonts w:asciiTheme="minorHAnsi" w:hAnsiTheme="minorHAnsi" w:cstheme="minorHAnsi"/>
      </w:rPr>
    </w:pPr>
    <w:r>
      <w:rPr>
        <w:noProof/>
        <w:lang w:eastAsia="cs-CZ"/>
      </w:rPr>
      <w:drawing>
        <wp:anchor distT="0" distB="0" distL="114300" distR="114300" simplePos="0" relativeHeight="251654656" behindDoc="0" locked="0" layoutInCell="1" allowOverlap="1" wp14:anchorId="6FB64427" wp14:editId="3CC9E265">
          <wp:simplePos x="0" y="0"/>
          <wp:positionH relativeFrom="column">
            <wp:posOffset>3737610</wp:posOffset>
          </wp:positionH>
          <wp:positionV relativeFrom="paragraph">
            <wp:posOffset>172085</wp:posOffset>
          </wp:positionV>
          <wp:extent cx="2379345" cy="326390"/>
          <wp:effectExtent l="0" t="0" r="1905" b="0"/>
          <wp:wrapSquare wrapText="bothSides"/>
          <wp:docPr id="22" name="Obrázek 22"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79345" cy="326390"/>
                  </a:xfrm>
                  <a:prstGeom prst="rect">
                    <a:avLst/>
                  </a:prstGeom>
                  <a:noFill/>
                  <a:ln>
                    <a:noFill/>
                  </a:ln>
                </pic:spPr>
              </pic:pic>
            </a:graphicData>
          </a:graphic>
        </wp:anchor>
      </w:drawing>
    </w:r>
    <w:r>
      <w:rPr>
        <w:noProof/>
        <w:lang w:eastAsia="cs-CZ"/>
      </w:rPr>
      <w:drawing>
        <wp:inline distT="0" distB="0" distL="0" distR="0" wp14:anchorId="644837E0" wp14:editId="41947859">
          <wp:extent cx="961478" cy="493200"/>
          <wp:effectExtent l="0" t="0" r="0" b="2540"/>
          <wp:docPr id="23" name="Obrázek 23"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00C86BB2">
      <w:rPr>
        <w:rFonts w:asciiTheme="minorHAnsi" w:hAnsiTheme="minorHAnsi" w:cstheme="minorHAnsi"/>
      </w:rPr>
      <w:t xml:space="preserve">                                          </w:t>
    </w:r>
  </w:p>
  <w:p w14:paraId="527571CD" w14:textId="77777777" w:rsidR="008B15C8" w:rsidRDefault="008B15C8" w:rsidP="00C86BB2">
    <w:pPr>
      <w:pStyle w:val="Zhlav"/>
      <w:tabs>
        <w:tab w:val="clear" w:pos="4536"/>
        <w:tab w:val="clear" w:pos="9072"/>
        <w:tab w:val="left" w:pos="7815"/>
      </w:tabs>
      <w:rPr>
        <w:rFonts w:asciiTheme="minorHAnsi" w:hAnsiTheme="minorHAnsi" w:cstheme="minorHAnsi"/>
      </w:rPr>
    </w:pPr>
  </w:p>
  <w:p w14:paraId="08FD4AF9" w14:textId="46A8BD5D" w:rsidR="00C86BB2" w:rsidRPr="00E47461" w:rsidRDefault="008B15C8" w:rsidP="00C86BB2">
    <w:pPr>
      <w:pStyle w:val="Zhlav"/>
      <w:tabs>
        <w:tab w:val="clear" w:pos="4536"/>
        <w:tab w:val="clear" w:pos="9072"/>
        <w:tab w:val="left" w:pos="7815"/>
      </w:tabs>
      <w:rPr>
        <w:rFonts w:asciiTheme="minorHAnsi" w:hAnsiTheme="minorHAnsi" w:cstheme="minorHAnsi"/>
      </w:rPr>
    </w:pPr>
    <w:r w:rsidRPr="00E47461">
      <w:rPr>
        <w:rFonts w:asciiTheme="minorHAnsi" w:hAnsiTheme="minorHAnsi" w:cstheme="minorHAns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r w:rsidR="00C86BB2" w:rsidRPr="00E47461">
      <w:rPr>
        <w:rFonts w:asciiTheme="minorHAnsi" w:hAnsiTheme="minorHAnsi" w:cstheme="minorHAnsi"/>
      </w:rPr>
      <w:t xml:space="preserve">                                     </w:t>
    </w:r>
  </w:p>
  <w:p w14:paraId="5C2B6CCA" w14:textId="77777777" w:rsidR="00C86BB2" w:rsidRPr="00962592" w:rsidRDefault="00C86BB2" w:rsidP="00962592">
    <w:pPr>
      <w:pStyle w:val="Zhlav"/>
      <w:tabs>
        <w:tab w:val="clear" w:pos="4536"/>
        <w:tab w:val="clear" w:pos="9072"/>
        <w:tab w:val="left" w:pos="7815"/>
      </w:tabs>
      <w:jc w:val="center"/>
      <w:rPr>
        <w:rFonts w:asciiTheme="minorHAnsi" w:hAnsiTheme="minorHAnsi" w:cstheme="minorHAnsi"/>
        <w:sz w:val="20"/>
      </w:rP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29679" w14:textId="77777777" w:rsidR="00BD496D" w:rsidRDefault="00BD496D" w:rsidP="00BD496D">
    <w:pPr>
      <w:spacing w:after="0" w:line="240" w:lineRule="auto"/>
      <w:rPr>
        <w:i/>
        <w:sz w:val="16"/>
        <w:szCs w:val="16"/>
      </w:rPr>
    </w:pPr>
    <w:r>
      <w:rPr>
        <w:noProof/>
        <w:lang w:eastAsia="cs-CZ"/>
      </w:rPr>
      <w:drawing>
        <wp:anchor distT="0" distB="0" distL="114300" distR="114300" simplePos="0" relativeHeight="251656704" behindDoc="0" locked="0" layoutInCell="1" allowOverlap="1" wp14:anchorId="00173FF7" wp14:editId="79E805F1">
          <wp:simplePos x="0" y="0"/>
          <wp:positionH relativeFrom="margin">
            <wp:align>right</wp:align>
          </wp:positionH>
          <wp:positionV relativeFrom="paragraph">
            <wp:posOffset>172085</wp:posOffset>
          </wp:positionV>
          <wp:extent cx="2024380" cy="277495"/>
          <wp:effectExtent l="0" t="0" r="0" b="8255"/>
          <wp:wrapSquare wrapText="bothSides"/>
          <wp:docPr id="27" name="Obrázek 27"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4380" cy="277495"/>
                  </a:xfrm>
                  <a:prstGeom prst="rect">
                    <a:avLst/>
                  </a:prstGeom>
                  <a:noFill/>
                  <a:ln>
                    <a:noFill/>
                  </a:ln>
                </pic:spPr>
              </pic:pic>
            </a:graphicData>
          </a:graphic>
        </wp:anchor>
      </w:drawing>
    </w:r>
    <w:r>
      <w:rPr>
        <w:noProof/>
        <w:lang w:eastAsia="cs-CZ"/>
      </w:rPr>
      <w:drawing>
        <wp:inline distT="0" distB="0" distL="0" distR="0" wp14:anchorId="4478B2E5" wp14:editId="773C8986">
          <wp:extent cx="961478" cy="493200"/>
          <wp:effectExtent l="0" t="0" r="0" b="2540"/>
          <wp:docPr id="28" name="Obrázek 28"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Pr="00BD496D">
      <w:rPr>
        <w:i/>
        <w:sz w:val="16"/>
        <w:szCs w:val="16"/>
      </w:rPr>
      <w:t xml:space="preserve"> </w:t>
    </w:r>
  </w:p>
  <w:p w14:paraId="6C68182C" w14:textId="77777777" w:rsidR="00BD496D" w:rsidRDefault="00BD496D" w:rsidP="00BD496D">
    <w:pPr>
      <w:spacing w:after="0" w:line="240" w:lineRule="auto"/>
      <w:rPr>
        <w:i/>
        <w:sz w:val="16"/>
        <w:szCs w:val="16"/>
      </w:rPr>
    </w:pPr>
  </w:p>
  <w:p w14:paraId="09B7C87E" w14:textId="2DB74F40" w:rsidR="00BD496D" w:rsidRPr="00E747CC" w:rsidRDefault="00BD496D" w:rsidP="00BD496D">
    <w:pPr>
      <w:spacing w:after="0" w:line="240" w:lineRule="auto"/>
      <w:rPr>
        <w:i/>
        <w:sz w:val="16"/>
        <w:szCs w:val="16"/>
      </w:rPr>
    </w:pPr>
    <w:r w:rsidRPr="00BD496D">
      <w:rPr>
        <w:rFonts w:asciiTheme="minorHAnsi" w:hAnsiTheme="minorHAnsi" w:cstheme="minorHAns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p>
  <w:p w14:paraId="5D1ABFEB" w14:textId="0CB642FB" w:rsidR="00BD496D" w:rsidRDefault="00BD496D">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6C773" w14:textId="667C63E8" w:rsidR="000F1B8E" w:rsidRDefault="00194EA1" w:rsidP="00C86BB2">
    <w:pPr>
      <w:pStyle w:val="Zhlav"/>
      <w:tabs>
        <w:tab w:val="clear" w:pos="4536"/>
        <w:tab w:val="clear" w:pos="9072"/>
        <w:tab w:val="left" w:pos="7815"/>
      </w:tabs>
      <w:rPr>
        <w:rFonts w:asciiTheme="minorHAnsi" w:hAnsiTheme="minorHAnsi" w:cstheme="minorHAnsi"/>
      </w:rPr>
    </w:pPr>
    <w:r>
      <w:rPr>
        <w:noProof/>
        <w:lang w:eastAsia="cs-CZ"/>
      </w:rPr>
      <w:drawing>
        <wp:anchor distT="0" distB="0" distL="114300" distR="114300" simplePos="0" relativeHeight="251653632" behindDoc="0" locked="0" layoutInCell="1" allowOverlap="1" wp14:anchorId="15B91C66" wp14:editId="026345D7">
          <wp:simplePos x="0" y="0"/>
          <wp:positionH relativeFrom="column">
            <wp:posOffset>4090035</wp:posOffset>
          </wp:positionH>
          <wp:positionV relativeFrom="paragraph">
            <wp:posOffset>172085</wp:posOffset>
          </wp:positionV>
          <wp:extent cx="2024380" cy="277495"/>
          <wp:effectExtent l="0" t="0" r="0" b="8255"/>
          <wp:wrapSquare wrapText="bothSides"/>
          <wp:docPr id="35" name="Obrázek 35"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4380" cy="277495"/>
                  </a:xfrm>
                  <a:prstGeom prst="rect">
                    <a:avLst/>
                  </a:prstGeom>
                  <a:noFill/>
                  <a:ln>
                    <a:noFill/>
                  </a:ln>
                </pic:spPr>
              </pic:pic>
            </a:graphicData>
          </a:graphic>
        </wp:anchor>
      </w:drawing>
    </w:r>
    <w:r>
      <w:rPr>
        <w:noProof/>
        <w:lang w:eastAsia="cs-CZ"/>
      </w:rPr>
      <w:drawing>
        <wp:inline distT="0" distB="0" distL="0" distR="0" wp14:anchorId="4CE88FD7" wp14:editId="10E31B34">
          <wp:extent cx="961478" cy="493200"/>
          <wp:effectExtent l="0" t="0" r="0" b="2540"/>
          <wp:docPr id="3" name="Obrázek 3"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000F1B8E">
      <w:rPr>
        <w:rFonts w:asciiTheme="minorHAnsi" w:hAnsiTheme="minorHAnsi" w:cstheme="minorHAnsi"/>
      </w:rPr>
      <w:t xml:space="preserve">                                                                                </w:t>
    </w:r>
    <w:r w:rsidR="0093783D">
      <w:rPr>
        <w:rFonts w:asciiTheme="minorHAnsi" w:hAnsiTheme="minorHAnsi" w:cstheme="minorHAnsi"/>
      </w:rPr>
      <w:t xml:space="preserve">               </w:t>
    </w:r>
  </w:p>
  <w:p w14:paraId="49E4B370" w14:textId="77777777" w:rsidR="000F1B8E" w:rsidRPr="00962592" w:rsidRDefault="000F1B8E" w:rsidP="00962592">
    <w:pPr>
      <w:pStyle w:val="Zhlav"/>
      <w:tabs>
        <w:tab w:val="clear" w:pos="4536"/>
        <w:tab w:val="clear" w:pos="9072"/>
        <w:tab w:val="left" w:pos="7815"/>
      </w:tabs>
      <w:jc w:val="center"/>
      <w:rPr>
        <w:rFonts w:asciiTheme="minorHAnsi" w:hAnsiTheme="minorHAnsi" w:cstheme="minorHAnsi"/>
        <w:sz w:val="20"/>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8F6"/>
    <w:multiLevelType w:val="hybridMultilevel"/>
    <w:tmpl w:val="1D0A62F6"/>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DBB78F1"/>
    <w:multiLevelType w:val="hybridMultilevel"/>
    <w:tmpl w:val="270EC9B4"/>
    <w:lvl w:ilvl="0" w:tplc="AE1E210C">
      <w:start w:val="1"/>
      <w:numFmt w:val="decimal"/>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0DD6798D"/>
    <w:multiLevelType w:val="hybridMultilevel"/>
    <w:tmpl w:val="3C0C0CE2"/>
    <w:lvl w:ilvl="0" w:tplc="7994B4DE">
      <w:start w:val="1"/>
      <w:numFmt w:val="upp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5B6B6B"/>
    <w:multiLevelType w:val="hybridMultilevel"/>
    <w:tmpl w:val="F886E460"/>
    <w:lvl w:ilvl="0" w:tplc="DF1843CA">
      <w:start w:val="1"/>
      <w:numFmt w:val="upperLetter"/>
      <w:lvlText w:val="%1."/>
      <w:lvlJc w:val="left"/>
      <w:pPr>
        <w:ind w:left="6598" w:hanging="360"/>
      </w:pPr>
      <w:rPr>
        <w:color w:val="auto"/>
      </w:rPr>
    </w:lvl>
    <w:lvl w:ilvl="1" w:tplc="04050003">
      <w:start w:val="1"/>
      <w:numFmt w:val="bullet"/>
      <w:lvlText w:val="o"/>
      <w:lvlJc w:val="left"/>
      <w:pPr>
        <w:ind w:left="7318" w:hanging="360"/>
      </w:pPr>
      <w:rPr>
        <w:rFonts w:ascii="Courier New" w:hAnsi="Courier New" w:cs="Courier New" w:hint="default"/>
      </w:rPr>
    </w:lvl>
    <w:lvl w:ilvl="2" w:tplc="04050005" w:tentative="1">
      <w:start w:val="1"/>
      <w:numFmt w:val="bullet"/>
      <w:lvlText w:val=""/>
      <w:lvlJc w:val="left"/>
      <w:pPr>
        <w:ind w:left="8038" w:hanging="360"/>
      </w:pPr>
      <w:rPr>
        <w:rFonts w:ascii="Wingdings" w:hAnsi="Wingdings" w:hint="default"/>
      </w:rPr>
    </w:lvl>
    <w:lvl w:ilvl="3" w:tplc="04050001" w:tentative="1">
      <w:start w:val="1"/>
      <w:numFmt w:val="bullet"/>
      <w:lvlText w:val=""/>
      <w:lvlJc w:val="left"/>
      <w:pPr>
        <w:ind w:left="8758" w:hanging="360"/>
      </w:pPr>
      <w:rPr>
        <w:rFonts w:ascii="Symbol" w:hAnsi="Symbol" w:hint="default"/>
      </w:rPr>
    </w:lvl>
    <w:lvl w:ilvl="4" w:tplc="04050003" w:tentative="1">
      <w:start w:val="1"/>
      <w:numFmt w:val="bullet"/>
      <w:lvlText w:val="o"/>
      <w:lvlJc w:val="left"/>
      <w:pPr>
        <w:ind w:left="9478" w:hanging="360"/>
      </w:pPr>
      <w:rPr>
        <w:rFonts w:ascii="Courier New" w:hAnsi="Courier New" w:cs="Courier New" w:hint="default"/>
      </w:rPr>
    </w:lvl>
    <w:lvl w:ilvl="5" w:tplc="04050005" w:tentative="1">
      <w:start w:val="1"/>
      <w:numFmt w:val="bullet"/>
      <w:lvlText w:val=""/>
      <w:lvlJc w:val="left"/>
      <w:pPr>
        <w:ind w:left="10198" w:hanging="360"/>
      </w:pPr>
      <w:rPr>
        <w:rFonts w:ascii="Wingdings" w:hAnsi="Wingdings" w:hint="default"/>
      </w:rPr>
    </w:lvl>
    <w:lvl w:ilvl="6" w:tplc="04050001" w:tentative="1">
      <w:start w:val="1"/>
      <w:numFmt w:val="bullet"/>
      <w:lvlText w:val=""/>
      <w:lvlJc w:val="left"/>
      <w:pPr>
        <w:ind w:left="10918" w:hanging="360"/>
      </w:pPr>
      <w:rPr>
        <w:rFonts w:ascii="Symbol" w:hAnsi="Symbol" w:hint="default"/>
      </w:rPr>
    </w:lvl>
    <w:lvl w:ilvl="7" w:tplc="04050003" w:tentative="1">
      <w:start w:val="1"/>
      <w:numFmt w:val="bullet"/>
      <w:lvlText w:val="o"/>
      <w:lvlJc w:val="left"/>
      <w:pPr>
        <w:ind w:left="11638" w:hanging="360"/>
      </w:pPr>
      <w:rPr>
        <w:rFonts w:ascii="Courier New" w:hAnsi="Courier New" w:cs="Courier New" w:hint="default"/>
      </w:rPr>
    </w:lvl>
    <w:lvl w:ilvl="8" w:tplc="04050005" w:tentative="1">
      <w:start w:val="1"/>
      <w:numFmt w:val="bullet"/>
      <w:lvlText w:val=""/>
      <w:lvlJc w:val="left"/>
      <w:pPr>
        <w:ind w:left="12358" w:hanging="360"/>
      </w:pPr>
      <w:rPr>
        <w:rFonts w:ascii="Wingdings" w:hAnsi="Wingdings" w:hint="default"/>
      </w:rPr>
    </w:lvl>
  </w:abstractNum>
  <w:abstractNum w:abstractNumId="4">
    <w:nsid w:val="131A0905"/>
    <w:multiLevelType w:val="hybridMultilevel"/>
    <w:tmpl w:val="684E018A"/>
    <w:lvl w:ilvl="0" w:tplc="F3C09E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82F69D4"/>
    <w:multiLevelType w:val="hybridMultilevel"/>
    <w:tmpl w:val="4ADEB8C6"/>
    <w:lvl w:ilvl="0" w:tplc="8E90AEE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D3E0B2C"/>
    <w:multiLevelType w:val="hybridMultilevel"/>
    <w:tmpl w:val="7D4072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6147C69"/>
    <w:multiLevelType w:val="hybridMultilevel"/>
    <w:tmpl w:val="7B90D732"/>
    <w:lvl w:ilvl="0" w:tplc="3264724E">
      <w:start w:val="1"/>
      <w:numFmt w:val="decimal"/>
      <w:lvlText w:val="%1."/>
      <w:lvlJc w:val="left"/>
      <w:pPr>
        <w:ind w:left="720" w:hanging="360"/>
      </w:pPr>
      <w:rPr>
        <w:rFonts w:hint="default"/>
        <w:b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1541B60"/>
    <w:multiLevelType w:val="hybridMultilevel"/>
    <w:tmpl w:val="BFEA0254"/>
    <w:lvl w:ilvl="0" w:tplc="255CA5CA">
      <w:numFmt w:val="bullet"/>
      <w:lvlText w:val="•"/>
      <w:lvlJc w:val="left"/>
      <w:pPr>
        <w:ind w:left="720" w:hanging="360"/>
      </w:pPr>
      <w:rPr>
        <w:rFonts w:ascii="Verdana" w:eastAsiaTheme="minorHAnsi" w:hAnsi="Verdana" w:cstheme="minorBidi" w:hint="default"/>
        <w:i w:val="0"/>
        <w:color w:val="FF000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B3C3D72"/>
    <w:multiLevelType w:val="hybridMultilevel"/>
    <w:tmpl w:val="08EC92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E3651D2"/>
    <w:multiLevelType w:val="hybridMultilevel"/>
    <w:tmpl w:val="6A6C37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EB452A9"/>
    <w:multiLevelType w:val="hybridMultilevel"/>
    <w:tmpl w:val="F4669E7A"/>
    <w:lvl w:ilvl="0" w:tplc="616257CE">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1E40395"/>
    <w:multiLevelType w:val="hybridMultilevel"/>
    <w:tmpl w:val="4BC2E9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37E7FD2"/>
    <w:multiLevelType w:val="hybridMultilevel"/>
    <w:tmpl w:val="469082D6"/>
    <w:lvl w:ilvl="0" w:tplc="8E90AEE6">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87E1B6D"/>
    <w:multiLevelType w:val="hybridMultilevel"/>
    <w:tmpl w:val="B426C992"/>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B0C2DA4"/>
    <w:multiLevelType w:val="hybridMultilevel"/>
    <w:tmpl w:val="0EAAE1EE"/>
    <w:lvl w:ilvl="0" w:tplc="E848A2D6">
      <w:start w:val="1"/>
      <w:numFmt w:val="bullet"/>
      <w:lvlText w:val="o"/>
      <w:lvlJc w:val="left"/>
      <w:pPr>
        <w:ind w:left="1260" w:hanging="360"/>
      </w:pPr>
      <w:rPr>
        <w:rFonts w:ascii="Courier New" w:hAnsi="Courier New" w:cs="Courier New" w:hint="default"/>
        <w:sz w:val="24"/>
        <w:szCs w:val="24"/>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6">
    <w:nsid w:val="622A29FC"/>
    <w:multiLevelType w:val="hybridMultilevel"/>
    <w:tmpl w:val="B8062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EFA13F2"/>
    <w:multiLevelType w:val="hybridMultilevel"/>
    <w:tmpl w:val="E3C47AEA"/>
    <w:lvl w:ilvl="0" w:tplc="F95E28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2"/>
  </w:num>
  <w:num w:numId="3">
    <w:abstractNumId w:val="0"/>
  </w:num>
  <w:num w:numId="4">
    <w:abstractNumId w:val="16"/>
  </w:num>
  <w:num w:numId="5">
    <w:abstractNumId w:val="8"/>
  </w:num>
  <w:num w:numId="6">
    <w:abstractNumId w:val="10"/>
  </w:num>
  <w:num w:numId="7">
    <w:abstractNumId w:val="14"/>
  </w:num>
  <w:num w:numId="8">
    <w:abstractNumId w:val="13"/>
  </w:num>
  <w:num w:numId="9">
    <w:abstractNumId w:val="9"/>
  </w:num>
  <w:num w:numId="10">
    <w:abstractNumId w:val="7"/>
  </w:num>
  <w:num w:numId="11">
    <w:abstractNumId w:val="17"/>
  </w:num>
  <w:num w:numId="12">
    <w:abstractNumId w:val="4"/>
  </w:num>
  <w:num w:numId="13">
    <w:abstractNumId w:val="5"/>
  </w:num>
  <w:num w:numId="14">
    <w:abstractNumId w:val="1"/>
  </w:num>
  <w:num w:numId="15">
    <w:abstractNumId w:val="11"/>
  </w:num>
  <w:num w:numId="16">
    <w:abstractNumId w:val="3"/>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2FC"/>
    <w:rsid w:val="00020F8B"/>
    <w:rsid w:val="00027D10"/>
    <w:rsid w:val="0003340B"/>
    <w:rsid w:val="000401FE"/>
    <w:rsid w:val="00077F3F"/>
    <w:rsid w:val="000A2C8A"/>
    <w:rsid w:val="000A33F1"/>
    <w:rsid w:val="000C6D49"/>
    <w:rsid w:val="000F1B8E"/>
    <w:rsid w:val="001231A8"/>
    <w:rsid w:val="001346EF"/>
    <w:rsid w:val="0015285E"/>
    <w:rsid w:val="00154B47"/>
    <w:rsid w:val="00194EA1"/>
    <w:rsid w:val="001A2677"/>
    <w:rsid w:val="001D3762"/>
    <w:rsid w:val="00266950"/>
    <w:rsid w:val="00270914"/>
    <w:rsid w:val="002872BA"/>
    <w:rsid w:val="002A4349"/>
    <w:rsid w:val="00312298"/>
    <w:rsid w:val="003363D1"/>
    <w:rsid w:val="00344BBB"/>
    <w:rsid w:val="00346EF5"/>
    <w:rsid w:val="00370145"/>
    <w:rsid w:val="00393435"/>
    <w:rsid w:val="004204DC"/>
    <w:rsid w:val="004262AE"/>
    <w:rsid w:val="0045262C"/>
    <w:rsid w:val="00485C7B"/>
    <w:rsid w:val="004923A4"/>
    <w:rsid w:val="004C4239"/>
    <w:rsid w:val="004D517F"/>
    <w:rsid w:val="004E5C1A"/>
    <w:rsid w:val="00503C1B"/>
    <w:rsid w:val="0051686C"/>
    <w:rsid w:val="00571D1D"/>
    <w:rsid w:val="005B63FE"/>
    <w:rsid w:val="005C4517"/>
    <w:rsid w:val="00617E11"/>
    <w:rsid w:val="006679E1"/>
    <w:rsid w:val="006745D9"/>
    <w:rsid w:val="006B22FC"/>
    <w:rsid w:val="006D003E"/>
    <w:rsid w:val="0070742C"/>
    <w:rsid w:val="00737324"/>
    <w:rsid w:val="007601CB"/>
    <w:rsid w:val="00760C10"/>
    <w:rsid w:val="007774DF"/>
    <w:rsid w:val="007A5ADD"/>
    <w:rsid w:val="00840FA6"/>
    <w:rsid w:val="008445E4"/>
    <w:rsid w:val="00853AD8"/>
    <w:rsid w:val="008A76A6"/>
    <w:rsid w:val="008A7FAB"/>
    <w:rsid w:val="008B15C8"/>
    <w:rsid w:val="008D5A04"/>
    <w:rsid w:val="0093783D"/>
    <w:rsid w:val="00962592"/>
    <w:rsid w:val="00995551"/>
    <w:rsid w:val="009B78A0"/>
    <w:rsid w:val="009B7DB0"/>
    <w:rsid w:val="009E2537"/>
    <w:rsid w:val="009E50E1"/>
    <w:rsid w:val="009E6F3A"/>
    <w:rsid w:val="009F2AAE"/>
    <w:rsid w:val="00A1606E"/>
    <w:rsid w:val="00A168DD"/>
    <w:rsid w:val="00A345CE"/>
    <w:rsid w:val="00A83786"/>
    <w:rsid w:val="00AA6A17"/>
    <w:rsid w:val="00AC6B51"/>
    <w:rsid w:val="00AD5029"/>
    <w:rsid w:val="00B05B06"/>
    <w:rsid w:val="00B72082"/>
    <w:rsid w:val="00BB2952"/>
    <w:rsid w:val="00BD496D"/>
    <w:rsid w:val="00C6431C"/>
    <w:rsid w:val="00C643B4"/>
    <w:rsid w:val="00C75AB9"/>
    <w:rsid w:val="00C77E8F"/>
    <w:rsid w:val="00C86BB2"/>
    <w:rsid w:val="00CC5502"/>
    <w:rsid w:val="00D00C4E"/>
    <w:rsid w:val="00D1197E"/>
    <w:rsid w:val="00D142D1"/>
    <w:rsid w:val="00D23786"/>
    <w:rsid w:val="00D35A02"/>
    <w:rsid w:val="00D52938"/>
    <w:rsid w:val="00D81983"/>
    <w:rsid w:val="00D82DAB"/>
    <w:rsid w:val="00DB4EBE"/>
    <w:rsid w:val="00DD1A0B"/>
    <w:rsid w:val="00DE06A0"/>
    <w:rsid w:val="00E0025B"/>
    <w:rsid w:val="00E25221"/>
    <w:rsid w:val="00E47461"/>
    <w:rsid w:val="00E60A81"/>
    <w:rsid w:val="00EC3C50"/>
    <w:rsid w:val="00EF6E00"/>
    <w:rsid w:val="00F15744"/>
    <w:rsid w:val="00F4243A"/>
    <w:rsid w:val="00F8435E"/>
    <w:rsid w:val="00F93992"/>
    <w:rsid w:val="00FC7523"/>
    <w:rsid w:val="00FD4EB6"/>
    <w:rsid w:val="322FA787"/>
    <w:rsid w:val="49A73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527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22FC"/>
    <w:pPr>
      <w:spacing w:line="360" w:lineRule="auto"/>
      <w:jc w:val="both"/>
    </w:pPr>
    <w:rPr>
      <w:rFonts w:ascii="Times New Roman" w:hAnsi="Times New Roman"/>
      <w:sz w:val="24"/>
    </w:rPr>
  </w:style>
  <w:style w:type="paragraph" w:styleId="Nadpis3">
    <w:name w:val="heading 3"/>
    <w:basedOn w:val="Normln"/>
    <w:link w:val="Nadpis3Char"/>
    <w:uiPriority w:val="9"/>
    <w:qFormat/>
    <w:rsid w:val="006B22FC"/>
    <w:pPr>
      <w:spacing w:before="100" w:beforeAutospacing="1" w:after="100" w:afterAutospacing="1" w:line="240" w:lineRule="auto"/>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B22FC"/>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6B22FC"/>
    <w:pPr>
      <w:spacing w:before="100" w:beforeAutospacing="1" w:after="100" w:afterAutospacing="1" w:line="240" w:lineRule="auto"/>
      <w:jc w:val="left"/>
    </w:pPr>
    <w:rPr>
      <w:rFonts w:eastAsiaTheme="minorEastAsia" w:cs="Times New Roman"/>
      <w:szCs w:val="24"/>
      <w:lang w:eastAsia="cs-CZ"/>
    </w:rPr>
  </w:style>
  <w:style w:type="table" w:styleId="Mkatabulky">
    <w:name w:val="Table Grid"/>
    <w:basedOn w:val="Normlntabulka"/>
    <w:uiPriority w:val="59"/>
    <w:rsid w:val="006B2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B22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22FC"/>
    <w:rPr>
      <w:rFonts w:ascii="Times New Roman" w:hAnsi="Times New Roman"/>
      <w:sz w:val="24"/>
    </w:rPr>
  </w:style>
  <w:style w:type="paragraph" w:styleId="Zpat">
    <w:name w:val="footer"/>
    <w:basedOn w:val="Normln"/>
    <w:link w:val="ZpatChar"/>
    <w:uiPriority w:val="99"/>
    <w:unhideWhenUsed/>
    <w:rsid w:val="006B22FC"/>
    <w:pPr>
      <w:tabs>
        <w:tab w:val="center" w:pos="4536"/>
        <w:tab w:val="right" w:pos="9072"/>
      </w:tabs>
      <w:spacing w:after="0" w:line="240" w:lineRule="auto"/>
    </w:pPr>
  </w:style>
  <w:style w:type="character" w:customStyle="1" w:styleId="ZpatChar">
    <w:name w:val="Zápatí Char"/>
    <w:basedOn w:val="Standardnpsmoodstavce"/>
    <w:link w:val="Zpat"/>
    <w:uiPriority w:val="99"/>
    <w:rsid w:val="006B22FC"/>
    <w:rPr>
      <w:rFonts w:ascii="Times New Roman" w:hAnsi="Times New Roman"/>
      <w:sz w:val="24"/>
    </w:rPr>
  </w:style>
  <w:style w:type="paragraph" w:styleId="Odstavecseseznamem">
    <w:name w:val="List Paragraph"/>
    <w:basedOn w:val="Normln"/>
    <w:uiPriority w:val="34"/>
    <w:qFormat/>
    <w:rsid w:val="006B22FC"/>
    <w:pPr>
      <w:spacing w:before="120" w:after="120"/>
      <w:ind w:left="720"/>
      <w:contextualSpacing/>
    </w:pPr>
  </w:style>
  <w:style w:type="character" w:styleId="Hypertextovodkaz">
    <w:name w:val="Hyperlink"/>
    <w:basedOn w:val="Standardnpsmoodstavce"/>
    <w:uiPriority w:val="99"/>
    <w:unhideWhenUsed/>
    <w:rsid w:val="006B22FC"/>
    <w:rPr>
      <w:color w:val="0000FF"/>
      <w:u w:val="single"/>
    </w:rPr>
  </w:style>
  <w:style w:type="paragraph" w:styleId="Textbubliny">
    <w:name w:val="Balloon Text"/>
    <w:basedOn w:val="Normln"/>
    <w:link w:val="TextbublinyChar"/>
    <w:uiPriority w:val="99"/>
    <w:semiHidden/>
    <w:unhideWhenUsed/>
    <w:rsid w:val="006B22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22FC"/>
    <w:rPr>
      <w:rFonts w:ascii="Tahoma" w:hAnsi="Tahoma" w:cs="Tahoma"/>
      <w:sz w:val="16"/>
      <w:szCs w:val="16"/>
    </w:rPr>
  </w:style>
  <w:style w:type="character" w:styleId="Sledovanodkaz">
    <w:name w:val="FollowedHyperlink"/>
    <w:basedOn w:val="Standardnpsmoodstavce"/>
    <w:uiPriority w:val="99"/>
    <w:semiHidden/>
    <w:unhideWhenUsed/>
    <w:rsid w:val="000C6D49"/>
    <w:rPr>
      <w:color w:val="800080" w:themeColor="followedHyperlink"/>
      <w:u w:val="single"/>
    </w:rPr>
  </w:style>
  <w:style w:type="character" w:styleId="Zvraznn">
    <w:name w:val="Emphasis"/>
    <w:basedOn w:val="Standardnpsmoodstavce"/>
    <w:uiPriority w:val="20"/>
    <w:qFormat/>
    <w:rsid w:val="003363D1"/>
    <w:rPr>
      <w:i/>
      <w:iCs/>
    </w:rPr>
  </w:style>
  <w:style w:type="character" w:styleId="Odkaznakoment">
    <w:name w:val="annotation reference"/>
    <w:basedOn w:val="Standardnpsmoodstavce"/>
    <w:uiPriority w:val="99"/>
    <w:semiHidden/>
    <w:unhideWhenUsed/>
    <w:rsid w:val="008A76A6"/>
    <w:rPr>
      <w:sz w:val="16"/>
      <w:szCs w:val="16"/>
    </w:rPr>
  </w:style>
  <w:style w:type="paragraph" w:styleId="Textkomente">
    <w:name w:val="annotation text"/>
    <w:basedOn w:val="Normln"/>
    <w:link w:val="TextkomenteChar"/>
    <w:uiPriority w:val="99"/>
    <w:semiHidden/>
    <w:unhideWhenUsed/>
    <w:rsid w:val="008A76A6"/>
    <w:pPr>
      <w:spacing w:line="240" w:lineRule="auto"/>
    </w:pPr>
    <w:rPr>
      <w:sz w:val="20"/>
      <w:szCs w:val="20"/>
    </w:rPr>
  </w:style>
  <w:style w:type="character" w:customStyle="1" w:styleId="TextkomenteChar">
    <w:name w:val="Text komentáře Char"/>
    <w:basedOn w:val="Standardnpsmoodstavce"/>
    <w:link w:val="Textkomente"/>
    <w:uiPriority w:val="99"/>
    <w:semiHidden/>
    <w:rsid w:val="008A76A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8A76A6"/>
    <w:rPr>
      <w:b/>
      <w:bCs/>
    </w:rPr>
  </w:style>
  <w:style w:type="character" w:customStyle="1" w:styleId="PedmtkomenteChar">
    <w:name w:val="Předmět komentáře Char"/>
    <w:basedOn w:val="TextkomenteChar"/>
    <w:link w:val="Pedmtkomente"/>
    <w:uiPriority w:val="99"/>
    <w:semiHidden/>
    <w:rsid w:val="008A76A6"/>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22FC"/>
    <w:pPr>
      <w:spacing w:line="360" w:lineRule="auto"/>
      <w:jc w:val="both"/>
    </w:pPr>
    <w:rPr>
      <w:rFonts w:ascii="Times New Roman" w:hAnsi="Times New Roman"/>
      <w:sz w:val="24"/>
    </w:rPr>
  </w:style>
  <w:style w:type="paragraph" w:styleId="Nadpis3">
    <w:name w:val="heading 3"/>
    <w:basedOn w:val="Normln"/>
    <w:link w:val="Nadpis3Char"/>
    <w:uiPriority w:val="9"/>
    <w:qFormat/>
    <w:rsid w:val="006B22FC"/>
    <w:pPr>
      <w:spacing w:before="100" w:beforeAutospacing="1" w:after="100" w:afterAutospacing="1" w:line="240" w:lineRule="auto"/>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B22FC"/>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6B22FC"/>
    <w:pPr>
      <w:spacing w:before="100" w:beforeAutospacing="1" w:after="100" w:afterAutospacing="1" w:line="240" w:lineRule="auto"/>
      <w:jc w:val="left"/>
    </w:pPr>
    <w:rPr>
      <w:rFonts w:eastAsiaTheme="minorEastAsia" w:cs="Times New Roman"/>
      <w:szCs w:val="24"/>
      <w:lang w:eastAsia="cs-CZ"/>
    </w:rPr>
  </w:style>
  <w:style w:type="table" w:styleId="Mkatabulky">
    <w:name w:val="Table Grid"/>
    <w:basedOn w:val="Normlntabulka"/>
    <w:uiPriority w:val="59"/>
    <w:rsid w:val="006B2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B22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22FC"/>
    <w:rPr>
      <w:rFonts w:ascii="Times New Roman" w:hAnsi="Times New Roman"/>
      <w:sz w:val="24"/>
    </w:rPr>
  </w:style>
  <w:style w:type="paragraph" w:styleId="Zpat">
    <w:name w:val="footer"/>
    <w:basedOn w:val="Normln"/>
    <w:link w:val="ZpatChar"/>
    <w:uiPriority w:val="99"/>
    <w:unhideWhenUsed/>
    <w:rsid w:val="006B22FC"/>
    <w:pPr>
      <w:tabs>
        <w:tab w:val="center" w:pos="4536"/>
        <w:tab w:val="right" w:pos="9072"/>
      </w:tabs>
      <w:spacing w:after="0" w:line="240" w:lineRule="auto"/>
    </w:pPr>
  </w:style>
  <w:style w:type="character" w:customStyle="1" w:styleId="ZpatChar">
    <w:name w:val="Zápatí Char"/>
    <w:basedOn w:val="Standardnpsmoodstavce"/>
    <w:link w:val="Zpat"/>
    <w:uiPriority w:val="99"/>
    <w:rsid w:val="006B22FC"/>
    <w:rPr>
      <w:rFonts w:ascii="Times New Roman" w:hAnsi="Times New Roman"/>
      <w:sz w:val="24"/>
    </w:rPr>
  </w:style>
  <w:style w:type="paragraph" w:styleId="Odstavecseseznamem">
    <w:name w:val="List Paragraph"/>
    <w:basedOn w:val="Normln"/>
    <w:uiPriority w:val="34"/>
    <w:qFormat/>
    <w:rsid w:val="006B22FC"/>
    <w:pPr>
      <w:spacing w:before="120" w:after="120"/>
      <w:ind w:left="720"/>
      <w:contextualSpacing/>
    </w:pPr>
  </w:style>
  <w:style w:type="character" w:styleId="Hypertextovodkaz">
    <w:name w:val="Hyperlink"/>
    <w:basedOn w:val="Standardnpsmoodstavce"/>
    <w:uiPriority w:val="99"/>
    <w:unhideWhenUsed/>
    <w:rsid w:val="006B22FC"/>
    <w:rPr>
      <w:color w:val="0000FF"/>
      <w:u w:val="single"/>
    </w:rPr>
  </w:style>
  <w:style w:type="paragraph" w:styleId="Textbubliny">
    <w:name w:val="Balloon Text"/>
    <w:basedOn w:val="Normln"/>
    <w:link w:val="TextbublinyChar"/>
    <w:uiPriority w:val="99"/>
    <w:semiHidden/>
    <w:unhideWhenUsed/>
    <w:rsid w:val="006B22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22FC"/>
    <w:rPr>
      <w:rFonts w:ascii="Tahoma" w:hAnsi="Tahoma" w:cs="Tahoma"/>
      <w:sz w:val="16"/>
      <w:szCs w:val="16"/>
    </w:rPr>
  </w:style>
  <w:style w:type="character" w:styleId="Sledovanodkaz">
    <w:name w:val="FollowedHyperlink"/>
    <w:basedOn w:val="Standardnpsmoodstavce"/>
    <w:uiPriority w:val="99"/>
    <w:semiHidden/>
    <w:unhideWhenUsed/>
    <w:rsid w:val="000C6D49"/>
    <w:rPr>
      <w:color w:val="800080" w:themeColor="followedHyperlink"/>
      <w:u w:val="single"/>
    </w:rPr>
  </w:style>
  <w:style w:type="character" w:styleId="Zvraznn">
    <w:name w:val="Emphasis"/>
    <w:basedOn w:val="Standardnpsmoodstavce"/>
    <w:uiPriority w:val="20"/>
    <w:qFormat/>
    <w:rsid w:val="003363D1"/>
    <w:rPr>
      <w:i/>
      <w:iCs/>
    </w:rPr>
  </w:style>
  <w:style w:type="character" w:styleId="Odkaznakoment">
    <w:name w:val="annotation reference"/>
    <w:basedOn w:val="Standardnpsmoodstavce"/>
    <w:uiPriority w:val="99"/>
    <w:semiHidden/>
    <w:unhideWhenUsed/>
    <w:rsid w:val="008A76A6"/>
    <w:rPr>
      <w:sz w:val="16"/>
      <w:szCs w:val="16"/>
    </w:rPr>
  </w:style>
  <w:style w:type="paragraph" w:styleId="Textkomente">
    <w:name w:val="annotation text"/>
    <w:basedOn w:val="Normln"/>
    <w:link w:val="TextkomenteChar"/>
    <w:uiPriority w:val="99"/>
    <w:semiHidden/>
    <w:unhideWhenUsed/>
    <w:rsid w:val="008A76A6"/>
    <w:pPr>
      <w:spacing w:line="240" w:lineRule="auto"/>
    </w:pPr>
    <w:rPr>
      <w:sz w:val="20"/>
      <w:szCs w:val="20"/>
    </w:rPr>
  </w:style>
  <w:style w:type="character" w:customStyle="1" w:styleId="TextkomenteChar">
    <w:name w:val="Text komentáře Char"/>
    <w:basedOn w:val="Standardnpsmoodstavce"/>
    <w:link w:val="Textkomente"/>
    <w:uiPriority w:val="99"/>
    <w:semiHidden/>
    <w:rsid w:val="008A76A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8A76A6"/>
    <w:rPr>
      <w:b/>
      <w:bCs/>
    </w:rPr>
  </w:style>
  <w:style w:type="character" w:customStyle="1" w:styleId="PedmtkomenteChar">
    <w:name w:val="Předmět komentáře Char"/>
    <w:basedOn w:val="TextkomenteChar"/>
    <w:link w:val="Pedmtkomente"/>
    <w:uiPriority w:val="99"/>
    <w:semiHidden/>
    <w:rsid w:val="008A76A6"/>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166762">
      <w:bodyDiv w:val="1"/>
      <w:marLeft w:val="0"/>
      <w:marRight w:val="0"/>
      <w:marTop w:val="0"/>
      <w:marBottom w:val="0"/>
      <w:divBdr>
        <w:top w:val="none" w:sz="0" w:space="0" w:color="auto"/>
        <w:left w:val="none" w:sz="0" w:space="0" w:color="auto"/>
        <w:bottom w:val="none" w:sz="0" w:space="0" w:color="auto"/>
        <w:right w:val="none" w:sz="0" w:space="0" w:color="auto"/>
      </w:divBdr>
    </w:div>
    <w:div w:id="260918077">
      <w:bodyDiv w:val="1"/>
      <w:marLeft w:val="0"/>
      <w:marRight w:val="0"/>
      <w:marTop w:val="0"/>
      <w:marBottom w:val="0"/>
      <w:divBdr>
        <w:top w:val="none" w:sz="0" w:space="0" w:color="auto"/>
        <w:left w:val="none" w:sz="0" w:space="0" w:color="auto"/>
        <w:bottom w:val="none" w:sz="0" w:space="0" w:color="auto"/>
        <w:right w:val="none" w:sz="0" w:space="0" w:color="auto"/>
      </w:divBdr>
      <w:divsChild>
        <w:div w:id="2032603033">
          <w:marLeft w:val="0"/>
          <w:marRight w:val="0"/>
          <w:marTop w:val="0"/>
          <w:marBottom w:val="0"/>
          <w:divBdr>
            <w:top w:val="none" w:sz="0" w:space="0" w:color="auto"/>
            <w:left w:val="none" w:sz="0" w:space="0" w:color="auto"/>
            <w:bottom w:val="none" w:sz="0" w:space="0" w:color="auto"/>
            <w:right w:val="none" w:sz="0" w:space="0" w:color="auto"/>
          </w:divBdr>
        </w:div>
        <w:div w:id="2010911238">
          <w:marLeft w:val="0"/>
          <w:marRight w:val="0"/>
          <w:marTop w:val="0"/>
          <w:marBottom w:val="0"/>
          <w:divBdr>
            <w:top w:val="none" w:sz="0" w:space="0" w:color="auto"/>
            <w:left w:val="none" w:sz="0" w:space="0" w:color="auto"/>
            <w:bottom w:val="none" w:sz="0" w:space="0" w:color="auto"/>
            <w:right w:val="none" w:sz="0" w:space="0" w:color="auto"/>
          </w:divBdr>
        </w:div>
      </w:divsChild>
    </w:div>
    <w:div w:id="529338159">
      <w:bodyDiv w:val="1"/>
      <w:marLeft w:val="0"/>
      <w:marRight w:val="0"/>
      <w:marTop w:val="0"/>
      <w:marBottom w:val="0"/>
      <w:divBdr>
        <w:top w:val="none" w:sz="0" w:space="0" w:color="auto"/>
        <w:left w:val="none" w:sz="0" w:space="0" w:color="auto"/>
        <w:bottom w:val="none" w:sz="0" w:space="0" w:color="auto"/>
        <w:right w:val="none" w:sz="0" w:space="0" w:color="auto"/>
      </w:divBdr>
      <w:divsChild>
        <w:div w:id="830025901">
          <w:marLeft w:val="0"/>
          <w:marRight w:val="0"/>
          <w:marTop w:val="0"/>
          <w:marBottom w:val="0"/>
          <w:divBdr>
            <w:top w:val="none" w:sz="0" w:space="0" w:color="auto"/>
            <w:left w:val="none" w:sz="0" w:space="0" w:color="auto"/>
            <w:bottom w:val="none" w:sz="0" w:space="0" w:color="auto"/>
            <w:right w:val="none" w:sz="0" w:space="0" w:color="auto"/>
          </w:divBdr>
        </w:div>
        <w:div w:id="1678770207">
          <w:marLeft w:val="0"/>
          <w:marRight w:val="0"/>
          <w:marTop w:val="0"/>
          <w:marBottom w:val="0"/>
          <w:divBdr>
            <w:top w:val="none" w:sz="0" w:space="0" w:color="auto"/>
            <w:left w:val="none" w:sz="0" w:space="0" w:color="auto"/>
            <w:bottom w:val="none" w:sz="0" w:space="0" w:color="auto"/>
            <w:right w:val="none" w:sz="0" w:space="0" w:color="auto"/>
          </w:divBdr>
        </w:div>
      </w:divsChild>
    </w:div>
    <w:div w:id="831877092">
      <w:bodyDiv w:val="1"/>
      <w:marLeft w:val="0"/>
      <w:marRight w:val="0"/>
      <w:marTop w:val="0"/>
      <w:marBottom w:val="0"/>
      <w:divBdr>
        <w:top w:val="none" w:sz="0" w:space="0" w:color="auto"/>
        <w:left w:val="none" w:sz="0" w:space="0" w:color="auto"/>
        <w:bottom w:val="none" w:sz="0" w:space="0" w:color="auto"/>
        <w:right w:val="none" w:sz="0" w:space="0" w:color="auto"/>
      </w:divBdr>
    </w:div>
    <w:div w:id="1225415334">
      <w:bodyDiv w:val="1"/>
      <w:marLeft w:val="0"/>
      <w:marRight w:val="0"/>
      <w:marTop w:val="0"/>
      <w:marBottom w:val="0"/>
      <w:divBdr>
        <w:top w:val="none" w:sz="0" w:space="0" w:color="auto"/>
        <w:left w:val="none" w:sz="0" w:space="0" w:color="auto"/>
        <w:bottom w:val="none" w:sz="0" w:space="0" w:color="auto"/>
        <w:right w:val="none" w:sz="0" w:space="0" w:color="auto"/>
      </w:divBdr>
    </w:div>
    <w:div w:id="1307586434">
      <w:bodyDiv w:val="1"/>
      <w:marLeft w:val="0"/>
      <w:marRight w:val="0"/>
      <w:marTop w:val="0"/>
      <w:marBottom w:val="0"/>
      <w:divBdr>
        <w:top w:val="none" w:sz="0" w:space="0" w:color="auto"/>
        <w:left w:val="none" w:sz="0" w:space="0" w:color="auto"/>
        <w:bottom w:val="none" w:sz="0" w:space="0" w:color="auto"/>
        <w:right w:val="none" w:sz="0" w:space="0" w:color="auto"/>
      </w:divBdr>
    </w:div>
    <w:div w:id="179529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cestina2.c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cestina2.cz"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inkluzivniskola.cz" TargetMode="External"/><Relationship Id="rId4" Type="http://schemas.openxmlformats.org/officeDocument/2006/relationships/image" Target="media/image5.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inkluzivniskola.cz"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6.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6.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9F736B4675EEC344B61253627766E4A5" ma:contentTypeVersion="10" ma:contentTypeDescription="Vytvoří nový dokument" ma:contentTypeScope="" ma:versionID="1efb42e63222a10b6e1eba0a2964befc">
  <xsd:schema xmlns:xsd="http://www.w3.org/2001/XMLSchema" xmlns:xs="http://www.w3.org/2001/XMLSchema" xmlns:p="http://schemas.microsoft.com/office/2006/metadata/properties" xmlns:ns2="889b5d77-561b-4745-9149-1638f0c8024a" xmlns:ns3="c2a121c6-94b7-4d58-84be-104b400a7aae" targetNamespace="http://schemas.microsoft.com/office/2006/metadata/properties" ma:root="true" ma:fieldsID="a31c6a4cfceea2d858a2848ae6381442" ns2:_="" ns3:_="">
    <xsd:import namespace="889b5d77-561b-4745-9149-1638f0c8024a"/>
    <xsd:import namespace="c2a121c6-94b7-4d58-84be-104b400a7aa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b5d77-561b-4745-9149-1638f0c8024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a121c6-94b7-4d58-84be-104b400a7aa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889b5d77-561b-4745-9149-1638f0c8024a">UHRUZACKTJEK-540971305-187506</_dlc_DocId>
    <_dlc_DocIdUrl xmlns="889b5d77-561b-4745-9149-1638f0c8024a">
      <Url>https://metaops.sharepoint.com/sites/disk/_layouts/15/DocIdRedir.aspx?ID=UHRUZACKTJEK-540971305-187506</Url>
      <Description>UHRUZACKTJEK-540971305-187506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BF4F3-F10E-45B0-A422-D6F09EF7788B}">
  <ds:schemaRefs>
    <ds:schemaRef ds:uri="http://schemas.microsoft.com/sharepoint/v3/contenttype/forms"/>
  </ds:schemaRefs>
</ds:datastoreItem>
</file>

<file path=customXml/itemProps2.xml><?xml version="1.0" encoding="utf-8"?>
<ds:datastoreItem xmlns:ds="http://schemas.openxmlformats.org/officeDocument/2006/customXml" ds:itemID="{D3C40427-8DA7-446D-AAB5-334DC8818DD2}">
  <ds:schemaRefs>
    <ds:schemaRef ds:uri="http://schemas.microsoft.com/sharepoint/events"/>
  </ds:schemaRefs>
</ds:datastoreItem>
</file>

<file path=customXml/itemProps3.xml><?xml version="1.0" encoding="utf-8"?>
<ds:datastoreItem xmlns:ds="http://schemas.openxmlformats.org/officeDocument/2006/customXml" ds:itemID="{BDC8F242-6053-435A-997D-BC466F529858}"/>
</file>

<file path=customXml/itemProps4.xml><?xml version="1.0" encoding="utf-8"?>
<ds:datastoreItem xmlns:ds="http://schemas.openxmlformats.org/officeDocument/2006/customXml" ds:itemID="{D6ED383E-67A4-4B2E-A566-444E8E53B068}">
  <ds:schemaRefs>
    <ds:schemaRef ds:uri="http://www.w3.org/XML/1998/namespace"/>
    <ds:schemaRef ds:uri="http://schemas.microsoft.com/office/2006/metadata/properties"/>
    <ds:schemaRef ds:uri="http://schemas.microsoft.com/office/2006/documentManagement/types"/>
    <ds:schemaRef ds:uri="http://purl.org/dc/terms/"/>
    <ds:schemaRef ds:uri="889b5d77-561b-4745-9149-1638f0c8024a"/>
    <ds:schemaRef ds:uri="http://purl.org/dc/dcmitype/"/>
    <ds:schemaRef ds:uri="http://purl.org/dc/elements/1.1/"/>
    <ds:schemaRef ds:uri="http://schemas.openxmlformats.org/package/2006/metadata/core-properties"/>
    <ds:schemaRef ds:uri="http://schemas.microsoft.com/office/infopath/2007/PartnerControls"/>
    <ds:schemaRef ds:uri="c2a121c6-94b7-4d58-84be-104b400a7aae"/>
  </ds:schemaRefs>
</ds:datastoreItem>
</file>

<file path=customXml/itemProps5.xml><?xml version="1.0" encoding="utf-8"?>
<ds:datastoreItem xmlns:ds="http://schemas.openxmlformats.org/officeDocument/2006/customXml" ds:itemID="{E34BCE95-2105-4294-AFCC-0404478CE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747</Words>
  <Characters>4408</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MÍŠAJ</dc:creator>
  <cp:lastModifiedBy>MÍŠAJ</cp:lastModifiedBy>
  <cp:revision>5</cp:revision>
  <cp:lastPrinted>2018-01-10T14:49:00Z</cp:lastPrinted>
  <dcterms:created xsi:type="dcterms:W3CDTF">2019-01-20T11:28:00Z</dcterms:created>
  <dcterms:modified xsi:type="dcterms:W3CDTF">2019-07-01T08:08:00Z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0x0101009F736B4675EEC344B61253627766E4A5</vt:lpwstr>
  </property>
  <property fmtid="{D5CDD505-2E9C-101B-9397-08002B2CF9AE}" pid="3" name="_dlc_DocIdItemGuid">
    <vt:lpwstr>ba0cbc79-59a4-43d1-b61c-daf887c47be0</vt:lpwstr>
  </property>
  <property fmtid="{D5CDD505-2E9C-101B-9397-08002B2CF9AE}" pid="4" name="AuthorIds_UIVersion_512">
    <vt:lpwstr>36</vt:lpwstr>
  </property>
</Properties>
</file>