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CDF5" w14:textId="5F514847" w:rsidR="00E44636" w:rsidRPr="00452F8A" w:rsidRDefault="000F3F3D" w:rsidP="004F1F20">
      <w:pPr>
        <w:spacing w:before="120" w:after="12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  <w:r w:rsidR="000A46B5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452F8A" w:rsidRPr="00452F8A">
        <w:rPr>
          <w:rFonts w:asciiTheme="minorHAnsi" w:hAnsiTheme="minorHAnsi" w:cstheme="minorHAnsi"/>
          <w:b/>
          <w:sz w:val="28"/>
          <w:szCs w:val="28"/>
          <w:u w:val="single"/>
        </w:rPr>
        <w:t xml:space="preserve">Domácí příprava / </w:t>
      </w:r>
      <w:r w:rsidR="00F53B97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Homework and studying at home</w:t>
      </w:r>
    </w:p>
    <w:p w14:paraId="6824CDF6" w14:textId="77777777" w:rsidR="00E44636" w:rsidRPr="00452F8A" w:rsidRDefault="00E44636" w:rsidP="00657F68">
      <w:pPr>
        <w:spacing w:before="120" w:after="120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Vzdělávání v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českých školách zahrnuje v určitém rozsahu i domácí přípravu. Například ve škole dochází ke zkoušení, psaní písemných testů atd., což vyžaduje domácí přípravu žáka. Je zvykem, že</w:t>
      </w:r>
      <w:r w:rsidR="00657F68">
        <w:rPr>
          <w:rFonts w:asciiTheme="minorHAnsi" w:hAnsiTheme="minorHAnsi" w:cstheme="minorHAnsi"/>
        </w:rPr>
        <w:t> </w:t>
      </w:r>
      <w:r w:rsidRPr="00452F8A">
        <w:rPr>
          <w:rFonts w:asciiTheme="minorHAnsi" w:hAnsiTheme="minorHAnsi" w:cstheme="minorHAnsi"/>
        </w:rPr>
        <w:t>žáci dostávají pravidelně domácí úkoly z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jednotlivých předmětů. Což od rodiče vyžaduje dohled, že žák vypracoval domácí úkol a následně jej rodič obvykle podepisuje. Evidence domácích úkolů je</w:t>
      </w:r>
      <w:r w:rsidR="00657F68">
        <w:rPr>
          <w:rFonts w:asciiTheme="minorHAnsi" w:hAnsiTheme="minorHAnsi" w:cstheme="minorHAnsi"/>
        </w:rPr>
        <w:t> </w:t>
      </w:r>
      <w:r w:rsidRPr="00452F8A">
        <w:rPr>
          <w:rFonts w:asciiTheme="minorHAnsi" w:hAnsiTheme="minorHAnsi" w:cstheme="minorHAnsi"/>
        </w:rPr>
        <w:t>obvykle na žácích (forma psaní do notýsku, zaškrtávání v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učebnici aj.), na prvním stupni může někdy ještě psát učitel, co je za domácí úkol. Neplnění domácích úkolů může mít např. vliv na</w:t>
      </w:r>
      <w:r w:rsidR="00657F68">
        <w:rPr>
          <w:rFonts w:asciiTheme="minorHAnsi" w:hAnsiTheme="minorHAnsi" w:cstheme="minorHAnsi"/>
        </w:rPr>
        <w:t> </w:t>
      </w:r>
      <w:r w:rsidRPr="00452F8A">
        <w:rPr>
          <w:rFonts w:asciiTheme="minorHAnsi" w:hAnsiTheme="minorHAnsi" w:cstheme="minorHAnsi"/>
        </w:rPr>
        <w:t>klasifikaci dítěte, negativní pohled školy na spolupráci s</w:t>
      </w:r>
      <w:r w:rsidR="00657F68">
        <w:rPr>
          <w:rFonts w:asciiTheme="minorHAnsi" w:hAnsiTheme="minorHAnsi" w:cstheme="minorHAnsi"/>
        </w:rPr>
        <w:t xml:space="preserve"> </w:t>
      </w:r>
      <w:r w:rsidRPr="00452F8A">
        <w:rPr>
          <w:rFonts w:asciiTheme="minorHAnsi" w:hAnsiTheme="minorHAnsi" w:cstheme="minorHAnsi"/>
        </w:rPr>
        <w:t>rodinou aj.</w:t>
      </w:r>
    </w:p>
    <w:p w14:paraId="6824CDF7" w14:textId="77777777" w:rsidR="00452F8A" w:rsidRPr="00452F8A" w:rsidRDefault="00F53B97" w:rsidP="00657F68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Part </w:t>
      </w:r>
      <w:r w:rsidR="00E1107E">
        <w:rPr>
          <w:rFonts w:asciiTheme="minorHAnsi" w:hAnsiTheme="minorHAnsi" w:cstheme="minorHAnsi"/>
          <w:color w:val="0070C0"/>
        </w:rPr>
        <w:t xml:space="preserve">of </w:t>
      </w:r>
      <w:r w:rsidR="00EB5926">
        <w:rPr>
          <w:rFonts w:asciiTheme="minorHAnsi" w:hAnsiTheme="minorHAnsi" w:cstheme="minorHAnsi"/>
          <w:color w:val="0070C0"/>
        </w:rPr>
        <w:t xml:space="preserve">the </w:t>
      </w:r>
      <w:r w:rsidR="00E1107E">
        <w:rPr>
          <w:rFonts w:asciiTheme="minorHAnsi" w:hAnsiTheme="minorHAnsi" w:cstheme="minorHAnsi"/>
          <w:color w:val="0070C0"/>
        </w:rPr>
        <w:t xml:space="preserve">schooling in Czech schools includes </w:t>
      </w:r>
      <w:r>
        <w:rPr>
          <w:rFonts w:asciiTheme="minorHAnsi" w:hAnsiTheme="minorHAnsi" w:cstheme="minorHAnsi"/>
          <w:color w:val="0070C0"/>
        </w:rPr>
        <w:t xml:space="preserve"> studying at home</w:t>
      </w:r>
      <w:r w:rsidR="00E1107E">
        <w:rPr>
          <w:rFonts w:asciiTheme="minorHAnsi" w:hAnsiTheme="minorHAnsi" w:cstheme="minorHAnsi"/>
          <w:color w:val="0070C0"/>
        </w:rPr>
        <w:t xml:space="preserve">, too. In school, pupils are orally examined, they write tests etc., which requires </w:t>
      </w:r>
      <w:r w:rsidR="00EB5926">
        <w:rPr>
          <w:rFonts w:asciiTheme="minorHAnsi" w:hAnsiTheme="minorHAnsi" w:cstheme="minorHAnsi"/>
          <w:color w:val="0070C0"/>
        </w:rPr>
        <w:t>studying</w:t>
      </w:r>
      <w:r w:rsidR="00E1107E">
        <w:rPr>
          <w:rFonts w:asciiTheme="minorHAnsi" w:hAnsiTheme="minorHAnsi" w:cstheme="minorHAnsi"/>
          <w:color w:val="0070C0"/>
        </w:rPr>
        <w:t xml:space="preserve"> at home. It is also quite common that pupils have regular homewor</w:t>
      </w:r>
      <w:r w:rsidR="00EB5926">
        <w:rPr>
          <w:rFonts w:asciiTheme="minorHAnsi" w:hAnsiTheme="minorHAnsi" w:cstheme="minorHAnsi"/>
          <w:color w:val="0070C0"/>
        </w:rPr>
        <w:t>k from different subjects. P</w:t>
      </w:r>
      <w:r w:rsidR="00E1107E">
        <w:rPr>
          <w:rFonts w:asciiTheme="minorHAnsi" w:hAnsiTheme="minorHAnsi" w:cstheme="minorHAnsi"/>
          <w:color w:val="0070C0"/>
        </w:rPr>
        <w:t xml:space="preserve">arents </w:t>
      </w:r>
      <w:r w:rsidR="00EB5926">
        <w:rPr>
          <w:rFonts w:asciiTheme="minorHAnsi" w:hAnsiTheme="minorHAnsi" w:cstheme="minorHAnsi"/>
          <w:color w:val="0070C0"/>
        </w:rPr>
        <w:t xml:space="preserve">are expected to </w:t>
      </w:r>
      <w:r w:rsidR="00E1107E">
        <w:rPr>
          <w:rFonts w:asciiTheme="minorHAnsi" w:hAnsiTheme="minorHAnsi" w:cstheme="minorHAnsi"/>
          <w:color w:val="0070C0"/>
        </w:rPr>
        <w:t>make sure that their child really did his/her homework. Parents should also sign the homework. It is up to th</w:t>
      </w:r>
      <w:r w:rsidR="00EB5926">
        <w:rPr>
          <w:rFonts w:asciiTheme="minorHAnsi" w:hAnsiTheme="minorHAnsi" w:cstheme="minorHAnsi"/>
          <w:color w:val="0070C0"/>
        </w:rPr>
        <w:t xml:space="preserve">e children to mark what is their </w:t>
      </w:r>
      <w:r w:rsidR="00E1107E">
        <w:rPr>
          <w:rFonts w:asciiTheme="minorHAnsi" w:hAnsiTheme="minorHAnsi" w:cstheme="minorHAnsi"/>
          <w:color w:val="0070C0"/>
        </w:rPr>
        <w:t>hom</w:t>
      </w:r>
      <w:r w:rsidR="00EB5926">
        <w:rPr>
          <w:rFonts w:asciiTheme="minorHAnsi" w:hAnsiTheme="minorHAnsi" w:cstheme="minorHAnsi"/>
          <w:color w:val="0070C0"/>
        </w:rPr>
        <w:t>e</w:t>
      </w:r>
      <w:r w:rsidR="00E1107E">
        <w:rPr>
          <w:rFonts w:asciiTheme="minorHAnsi" w:hAnsiTheme="minorHAnsi" w:cstheme="minorHAnsi"/>
          <w:color w:val="0070C0"/>
        </w:rPr>
        <w:t xml:space="preserve">work (writing it in a </w:t>
      </w:r>
      <w:r w:rsidR="00F10C70">
        <w:rPr>
          <w:rFonts w:asciiTheme="minorHAnsi" w:hAnsiTheme="minorHAnsi" w:cstheme="minorHAnsi"/>
          <w:color w:val="0070C0"/>
        </w:rPr>
        <w:t>homework diary</w:t>
      </w:r>
      <w:r w:rsidR="00E1107E">
        <w:rPr>
          <w:rFonts w:asciiTheme="minorHAnsi" w:hAnsiTheme="minorHAnsi" w:cstheme="minorHAnsi"/>
          <w:color w:val="0070C0"/>
        </w:rPr>
        <w:t>, hi</w:t>
      </w:r>
      <w:r w:rsidR="00F10C70">
        <w:rPr>
          <w:rFonts w:asciiTheme="minorHAnsi" w:hAnsiTheme="minorHAnsi" w:cstheme="minorHAnsi"/>
          <w:color w:val="0070C0"/>
        </w:rPr>
        <w:t>ghliting a</w:t>
      </w:r>
      <w:r w:rsidR="00E1107E">
        <w:rPr>
          <w:rFonts w:asciiTheme="minorHAnsi" w:hAnsiTheme="minorHAnsi" w:cstheme="minorHAnsi"/>
          <w:color w:val="0070C0"/>
        </w:rPr>
        <w:t>n exercise in a textbook)</w:t>
      </w:r>
      <w:r w:rsidR="00EB5926">
        <w:rPr>
          <w:rFonts w:asciiTheme="minorHAnsi" w:hAnsiTheme="minorHAnsi" w:cstheme="minorHAnsi"/>
          <w:color w:val="0070C0"/>
        </w:rPr>
        <w:t>. In the first stage of ES, the teacher may</w:t>
      </w:r>
      <w:r w:rsidR="00F10C70">
        <w:rPr>
          <w:rFonts w:asciiTheme="minorHAnsi" w:hAnsiTheme="minorHAnsi" w:cstheme="minorHAnsi"/>
          <w:color w:val="0070C0"/>
        </w:rPr>
        <w:t xml:space="preserve"> write what homework pupils got</w:t>
      </w:r>
      <w:r w:rsidR="00EB5926">
        <w:rPr>
          <w:rFonts w:asciiTheme="minorHAnsi" w:hAnsiTheme="minorHAnsi" w:cstheme="minorHAnsi"/>
          <w:color w:val="0070C0"/>
        </w:rPr>
        <w:t xml:space="preserve">. If your child doesn’t do his/her homework, it migh reflect on </w:t>
      </w:r>
      <w:r w:rsidR="00F10C70">
        <w:rPr>
          <w:rFonts w:asciiTheme="minorHAnsi" w:hAnsiTheme="minorHAnsi" w:cstheme="minorHAnsi"/>
          <w:color w:val="0070C0"/>
        </w:rPr>
        <w:t>his/her evaluation or the schoo</w:t>
      </w:r>
      <w:r w:rsidR="00EB5926">
        <w:rPr>
          <w:rFonts w:asciiTheme="minorHAnsi" w:hAnsiTheme="minorHAnsi" w:cstheme="minorHAnsi"/>
          <w:color w:val="0070C0"/>
        </w:rPr>
        <w:t xml:space="preserve">l might perceive the parents cooperation as not very good etc. </w:t>
      </w:r>
    </w:p>
    <w:p w14:paraId="6824CDF8" w14:textId="77777777" w:rsidR="00E44636" w:rsidRPr="00EB5926" w:rsidRDefault="00E44636" w:rsidP="00657F68">
      <w:pPr>
        <w:spacing w:before="240" w:after="0"/>
        <w:rPr>
          <w:rFonts w:asciiTheme="minorHAnsi" w:hAnsiTheme="minorHAnsi" w:cstheme="minorHAnsi"/>
          <w:b/>
          <w:color w:val="0070C0"/>
          <w:szCs w:val="24"/>
        </w:rPr>
      </w:pPr>
      <w:r w:rsidRPr="00452F8A">
        <w:rPr>
          <w:rFonts w:asciiTheme="minorHAnsi" w:hAnsiTheme="minorHAnsi" w:cstheme="minorHAnsi"/>
          <w:b/>
          <w:szCs w:val="24"/>
        </w:rPr>
        <w:t>Domácí příprava</w:t>
      </w:r>
      <w:r w:rsidR="00452F8A" w:rsidRPr="00452F8A">
        <w:rPr>
          <w:rFonts w:asciiTheme="minorHAnsi" w:hAnsiTheme="minorHAnsi" w:cstheme="minorHAnsi"/>
          <w:b/>
          <w:szCs w:val="24"/>
        </w:rPr>
        <w:t xml:space="preserve"> / </w:t>
      </w:r>
      <w:r w:rsidR="00EB5926" w:rsidRPr="00EB5926">
        <w:rPr>
          <w:rFonts w:asciiTheme="minorHAnsi" w:hAnsiTheme="minorHAnsi" w:cstheme="minorHAnsi"/>
          <w:b/>
          <w:color w:val="0070C0"/>
          <w:szCs w:val="24"/>
        </w:rPr>
        <w:t>Homework</w:t>
      </w:r>
    </w:p>
    <w:p w14:paraId="6824CDF9" w14:textId="77777777" w:rsidR="00E44636" w:rsidRPr="00452F8A" w:rsidRDefault="00E44636" w:rsidP="005334C8">
      <w:pPr>
        <w:spacing w:after="0"/>
        <w:rPr>
          <w:rFonts w:asciiTheme="minorHAnsi" w:hAnsiTheme="minorHAnsi" w:cstheme="minorHAnsi"/>
          <w:szCs w:val="24"/>
        </w:rPr>
      </w:pPr>
      <w:r w:rsidRPr="00452F8A">
        <w:rPr>
          <w:rFonts w:asciiTheme="minorHAnsi" w:hAnsiTheme="minorHAnsi" w:cstheme="minorHAnsi"/>
          <w:szCs w:val="24"/>
        </w:rPr>
        <w:t>Evidence úkolů probíhá formou:</w:t>
      </w:r>
      <w:r w:rsidR="004F1F20">
        <w:rPr>
          <w:rFonts w:asciiTheme="minorHAnsi" w:hAnsiTheme="minorHAnsi" w:cstheme="minorHAnsi"/>
          <w:szCs w:val="24"/>
        </w:rPr>
        <w:t xml:space="preserve"> /</w:t>
      </w:r>
      <w:r w:rsidR="004F1F20" w:rsidRPr="004F1F20">
        <w:rPr>
          <w:rFonts w:asciiTheme="minorHAnsi" w:hAnsiTheme="minorHAnsi" w:cstheme="minorHAnsi"/>
          <w:szCs w:val="24"/>
        </w:rPr>
        <w:t xml:space="preserve"> </w:t>
      </w:r>
      <w:r w:rsidR="004F1F20" w:rsidRPr="004F1F20">
        <w:rPr>
          <w:rFonts w:asciiTheme="minorHAnsi" w:hAnsiTheme="minorHAnsi" w:cstheme="minorHAnsi"/>
          <w:color w:val="0070C0"/>
          <w:szCs w:val="24"/>
        </w:rPr>
        <w:t xml:space="preserve"> </w:t>
      </w:r>
      <w:r w:rsidR="00EB5926">
        <w:rPr>
          <w:rFonts w:asciiTheme="minorHAnsi" w:hAnsiTheme="minorHAnsi" w:cstheme="minorHAnsi"/>
          <w:color w:val="0070C0"/>
          <w:szCs w:val="24"/>
        </w:rPr>
        <w:t>The system we use for marking homework</w:t>
      </w:r>
      <w:r w:rsidR="004F1F20" w:rsidRPr="004F1F20">
        <w:rPr>
          <w:rFonts w:asciiTheme="minorHAnsi" w:hAnsiTheme="minorHAnsi" w:cstheme="minorHAnsi"/>
          <w:color w:val="0070C0"/>
          <w:szCs w:val="24"/>
        </w:rPr>
        <w:t>:</w:t>
      </w:r>
    </w:p>
    <w:p w14:paraId="6824CDFA" w14:textId="29786EDE" w:rsidR="00E44636" w:rsidRPr="00452F8A" w:rsidRDefault="00E44636" w:rsidP="005334C8">
      <w:pPr>
        <w:pStyle w:val="Odstavecseseznamem"/>
        <w:numPr>
          <w:ilvl w:val="0"/>
          <w:numId w:val="16"/>
        </w:numPr>
        <w:spacing w:before="0"/>
        <w:ind w:left="568" w:hanging="284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Zapisování do notýsku</w:t>
      </w:r>
      <w:r w:rsidR="005334C8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5334C8">
        <w:rPr>
          <w:rFonts w:asciiTheme="minorHAnsi" w:hAnsiTheme="minorHAnsi" w:cstheme="minorHAnsi"/>
        </w:rPr>
        <w:t xml:space="preserve"> </w:t>
      </w:r>
      <w:r w:rsidR="00F10C70">
        <w:rPr>
          <w:rFonts w:asciiTheme="minorHAnsi" w:hAnsiTheme="minorHAnsi" w:cstheme="minorHAnsi"/>
          <w:color w:val="0070C0"/>
        </w:rPr>
        <w:t>Writing in a homework diary</w:t>
      </w:r>
    </w:p>
    <w:p w14:paraId="6824CDFB" w14:textId="39CEBEB0" w:rsidR="00E44636" w:rsidRPr="00452F8A" w:rsidRDefault="00E44636" w:rsidP="005334C8">
      <w:pPr>
        <w:pStyle w:val="Odstavecseseznamem"/>
        <w:numPr>
          <w:ilvl w:val="0"/>
          <w:numId w:val="16"/>
        </w:numPr>
        <w:spacing w:before="0"/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Označením do učebnice</w:t>
      </w:r>
      <w:r w:rsidR="005334C8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5334C8">
        <w:rPr>
          <w:rFonts w:asciiTheme="minorHAnsi" w:hAnsiTheme="minorHAnsi" w:cstheme="minorHAnsi"/>
        </w:rPr>
        <w:t xml:space="preserve"> </w:t>
      </w:r>
      <w:r w:rsidR="00F10C70">
        <w:rPr>
          <w:rFonts w:asciiTheme="minorHAnsi" w:hAnsiTheme="minorHAnsi" w:cstheme="minorHAnsi"/>
          <w:color w:val="0070C0"/>
        </w:rPr>
        <w:t>Highlighting it in a textbook</w:t>
      </w:r>
    </w:p>
    <w:p w14:paraId="6824CDFC" w14:textId="44C5EB9A" w:rsidR="00E44636" w:rsidRPr="00452F8A" w:rsidRDefault="00E44636" w:rsidP="005334C8">
      <w:pPr>
        <w:pStyle w:val="Odstavecseseznamem"/>
        <w:numPr>
          <w:ilvl w:val="0"/>
          <w:numId w:val="16"/>
        </w:numPr>
        <w:spacing w:before="0"/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Jinak</w:t>
      </w:r>
      <w:r w:rsidR="00657F68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657F68">
        <w:rPr>
          <w:rFonts w:asciiTheme="minorHAnsi" w:hAnsiTheme="minorHAnsi" w:cstheme="minorHAnsi"/>
        </w:rPr>
        <w:t xml:space="preserve"> </w:t>
      </w:r>
      <w:r w:rsidR="00F10C70">
        <w:rPr>
          <w:rFonts w:asciiTheme="minorHAnsi" w:hAnsiTheme="minorHAnsi" w:cstheme="minorHAnsi"/>
          <w:color w:val="0070C0"/>
        </w:rPr>
        <w:t>Other ways</w:t>
      </w:r>
      <w:r w:rsidRPr="00452F8A">
        <w:rPr>
          <w:rFonts w:asciiTheme="minorHAnsi" w:hAnsiTheme="minorHAnsi" w:cstheme="minorHAnsi"/>
        </w:rPr>
        <w:t xml:space="preserve"> ….......................</w:t>
      </w:r>
    </w:p>
    <w:p w14:paraId="6824CDFD" w14:textId="77777777" w:rsidR="00E44636" w:rsidRPr="00452F8A" w:rsidRDefault="00E44636" w:rsidP="005334C8">
      <w:pPr>
        <w:spacing w:after="0"/>
        <w:rPr>
          <w:rFonts w:asciiTheme="minorHAnsi" w:hAnsiTheme="minorHAnsi" w:cstheme="minorHAnsi"/>
          <w:szCs w:val="24"/>
        </w:rPr>
      </w:pPr>
      <w:r w:rsidRPr="00452F8A">
        <w:rPr>
          <w:rFonts w:asciiTheme="minorHAnsi" w:hAnsiTheme="minorHAnsi" w:cstheme="minorHAnsi"/>
          <w:szCs w:val="24"/>
        </w:rPr>
        <w:t>Četnost zadávání úkolů:</w:t>
      </w:r>
      <w:r w:rsidR="00657F68">
        <w:rPr>
          <w:rFonts w:asciiTheme="minorHAnsi" w:hAnsiTheme="minorHAnsi" w:cstheme="minorHAnsi"/>
          <w:szCs w:val="24"/>
        </w:rPr>
        <w:t xml:space="preserve"> </w:t>
      </w:r>
      <w:r w:rsidR="004F1F20">
        <w:rPr>
          <w:rFonts w:asciiTheme="minorHAnsi" w:hAnsiTheme="minorHAnsi" w:cstheme="minorHAnsi"/>
          <w:szCs w:val="24"/>
        </w:rPr>
        <w:t>/</w:t>
      </w:r>
      <w:r w:rsidR="00F10C70">
        <w:rPr>
          <w:rFonts w:asciiTheme="minorHAnsi" w:hAnsiTheme="minorHAnsi" w:cstheme="minorHAnsi"/>
          <w:szCs w:val="24"/>
        </w:rPr>
        <w:t xml:space="preserve"> </w:t>
      </w:r>
      <w:r w:rsidR="00F10C70" w:rsidRPr="00F10C70">
        <w:rPr>
          <w:rFonts w:asciiTheme="minorHAnsi" w:hAnsiTheme="minorHAnsi" w:cstheme="minorHAnsi"/>
          <w:color w:val="0070C0"/>
          <w:szCs w:val="24"/>
        </w:rPr>
        <w:t>Frequency of homework</w:t>
      </w:r>
      <w:r w:rsidR="004F1F20" w:rsidRPr="00F10C70">
        <w:rPr>
          <w:rFonts w:asciiTheme="minorHAnsi" w:hAnsiTheme="minorHAnsi" w:cstheme="minorHAnsi"/>
          <w:color w:val="0070C0"/>
          <w:szCs w:val="24"/>
        </w:rPr>
        <w:t>:</w:t>
      </w:r>
    </w:p>
    <w:p w14:paraId="6824CDFE" w14:textId="77777777" w:rsidR="00E44636" w:rsidRPr="00452F8A" w:rsidRDefault="00E44636" w:rsidP="005334C8">
      <w:pPr>
        <w:pStyle w:val="Odstavecseseznamem"/>
        <w:numPr>
          <w:ilvl w:val="0"/>
          <w:numId w:val="17"/>
        </w:numPr>
        <w:spacing w:before="0"/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„Každý den</w:t>
      </w:r>
      <w:r w:rsidRPr="00FD1A08">
        <w:rPr>
          <w:rFonts w:asciiTheme="minorHAnsi" w:hAnsiTheme="minorHAnsi" w:cstheme="minorHAnsi"/>
          <w:color w:val="0070C0"/>
        </w:rPr>
        <w:t>“</w:t>
      </w:r>
      <w:r w:rsidR="00657F68">
        <w:rPr>
          <w:rFonts w:asciiTheme="minorHAnsi" w:hAnsiTheme="minorHAnsi" w:cstheme="minorHAnsi"/>
          <w:color w:val="0070C0"/>
        </w:rPr>
        <w:t xml:space="preserve"> </w:t>
      </w:r>
      <w:r w:rsidR="004F1F20" w:rsidRPr="00FD1A08">
        <w:rPr>
          <w:rFonts w:asciiTheme="minorHAnsi" w:hAnsiTheme="minorHAnsi" w:cstheme="minorHAnsi"/>
          <w:color w:val="0070C0"/>
        </w:rPr>
        <w:t>/</w:t>
      </w:r>
      <w:r w:rsidR="00657F68">
        <w:rPr>
          <w:rFonts w:asciiTheme="minorHAnsi" w:hAnsiTheme="minorHAnsi" w:cstheme="minorHAnsi"/>
          <w:color w:val="0070C0"/>
        </w:rPr>
        <w:t xml:space="preserve"> </w:t>
      </w:r>
      <w:r w:rsidR="00F10C70">
        <w:rPr>
          <w:rFonts w:asciiTheme="minorHAnsi" w:hAnsiTheme="minorHAnsi" w:cstheme="minorHAnsi"/>
          <w:color w:val="0070C0"/>
        </w:rPr>
        <w:t>„Every day</w:t>
      </w:r>
      <w:r w:rsidR="004F1F20" w:rsidRPr="00FD1A08">
        <w:rPr>
          <w:rFonts w:asciiTheme="minorHAnsi" w:hAnsiTheme="minorHAnsi" w:cstheme="minorHAnsi"/>
          <w:color w:val="0070C0"/>
        </w:rPr>
        <w:t>“</w:t>
      </w:r>
    </w:p>
    <w:p w14:paraId="6824CDFF" w14:textId="1888DFDF" w:rsidR="00E44636" w:rsidRPr="00452F8A" w:rsidRDefault="00E44636" w:rsidP="005334C8">
      <w:pPr>
        <w:pStyle w:val="Odstavecseseznamem"/>
        <w:numPr>
          <w:ilvl w:val="0"/>
          <w:numId w:val="17"/>
        </w:numPr>
        <w:spacing w:before="0"/>
        <w:ind w:left="567" w:hanging="283"/>
        <w:jc w:val="left"/>
        <w:rPr>
          <w:rFonts w:asciiTheme="minorHAnsi" w:hAnsiTheme="minorHAnsi" w:cstheme="minorHAnsi"/>
        </w:rPr>
      </w:pPr>
      <w:r w:rsidRPr="00452F8A">
        <w:rPr>
          <w:rFonts w:asciiTheme="minorHAnsi" w:hAnsiTheme="minorHAnsi" w:cstheme="minorHAnsi"/>
        </w:rPr>
        <w:t>…………………… krát za týden</w:t>
      </w:r>
      <w:r w:rsidR="00657F68">
        <w:rPr>
          <w:rFonts w:asciiTheme="minorHAnsi" w:hAnsiTheme="minorHAnsi" w:cstheme="minorHAnsi"/>
        </w:rPr>
        <w:t xml:space="preserve"> </w:t>
      </w:r>
      <w:r w:rsidR="004F1F20">
        <w:rPr>
          <w:rFonts w:asciiTheme="minorHAnsi" w:hAnsiTheme="minorHAnsi" w:cstheme="minorHAnsi"/>
        </w:rPr>
        <w:t>/</w:t>
      </w:r>
      <w:r w:rsidR="00657F68">
        <w:rPr>
          <w:rFonts w:asciiTheme="minorHAnsi" w:hAnsiTheme="minorHAnsi" w:cstheme="minorHAnsi"/>
        </w:rPr>
        <w:t xml:space="preserve"> </w:t>
      </w:r>
      <w:r w:rsidR="00F10C70">
        <w:rPr>
          <w:rFonts w:asciiTheme="minorHAnsi" w:hAnsiTheme="minorHAnsi" w:cstheme="minorHAnsi"/>
          <w:color w:val="0070C0"/>
        </w:rPr>
        <w:t>times a week</w:t>
      </w:r>
      <w:r w:rsidRPr="004F1F20">
        <w:rPr>
          <w:rFonts w:asciiTheme="minorHAnsi" w:hAnsiTheme="minorHAnsi" w:cstheme="minorHAnsi"/>
          <w:color w:val="0070C0"/>
        </w:rPr>
        <w:t xml:space="preserve"> </w:t>
      </w:r>
    </w:p>
    <w:p w14:paraId="3D870EC0" w14:textId="77777777" w:rsidR="005334C8" w:rsidRPr="005334C8" w:rsidRDefault="00E44636" w:rsidP="005334C8">
      <w:pPr>
        <w:pStyle w:val="Odstavecseseznamem"/>
        <w:numPr>
          <w:ilvl w:val="0"/>
          <w:numId w:val="17"/>
        </w:numPr>
        <w:tabs>
          <w:tab w:val="center" w:pos="4819"/>
        </w:tabs>
        <w:spacing w:before="0" w:after="0"/>
        <w:ind w:left="567" w:hanging="283"/>
        <w:jc w:val="left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  <w:r w:rsidRPr="005334C8">
        <w:rPr>
          <w:rFonts w:asciiTheme="minorHAnsi" w:hAnsiTheme="minorHAnsi" w:cstheme="minorHAnsi"/>
        </w:rPr>
        <w:t xml:space="preserve">V konkrétní dny: pondělí – </w:t>
      </w:r>
      <w:r w:rsidR="004F1F20" w:rsidRPr="005334C8">
        <w:rPr>
          <w:rFonts w:asciiTheme="minorHAnsi" w:hAnsiTheme="minorHAnsi" w:cstheme="minorHAnsi"/>
        </w:rPr>
        <w:t>úterý – středa – čtvrtek – pátek</w:t>
      </w:r>
      <w:r w:rsidR="00657F68" w:rsidRPr="005334C8">
        <w:rPr>
          <w:rFonts w:asciiTheme="minorHAnsi" w:hAnsiTheme="minorHAnsi" w:cstheme="minorHAnsi"/>
        </w:rPr>
        <w:t xml:space="preserve"> </w:t>
      </w:r>
    </w:p>
    <w:p w14:paraId="6824CE01" w14:textId="4B763716" w:rsidR="00194EA1" w:rsidRPr="005334C8" w:rsidRDefault="00F10C70" w:rsidP="005334C8">
      <w:pPr>
        <w:pStyle w:val="Odstavecseseznamem"/>
        <w:tabs>
          <w:tab w:val="center" w:pos="4819"/>
        </w:tabs>
        <w:spacing w:before="0" w:after="0"/>
        <w:ind w:left="567"/>
        <w:jc w:val="left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  <w:r w:rsidRPr="005334C8">
        <w:rPr>
          <w:rFonts w:asciiTheme="minorHAnsi" w:hAnsiTheme="minorHAnsi" w:cstheme="minorHAnsi"/>
          <w:color w:val="0070C0"/>
        </w:rPr>
        <w:t>Every Monday</w:t>
      </w:r>
      <w:r w:rsidR="004537FA" w:rsidRPr="005334C8">
        <w:rPr>
          <w:rFonts w:asciiTheme="minorHAnsi" w:hAnsiTheme="minorHAnsi" w:cstheme="minorHAnsi"/>
          <w:color w:val="0070C0"/>
        </w:rPr>
        <w:t xml:space="preserve"> – Tuesday – Wednesday – Thu</w:t>
      </w:r>
      <w:r w:rsidRPr="005334C8">
        <w:rPr>
          <w:rFonts w:asciiTheme="minorHAnsi" w:hAnsiTheme="minorHAnsi" w:cstheme="minorHAnsi"/>
          <w:color w:val="0070C0"/>
        </w:rPr>
        <w:t xml:space="preserve">rsday </w:t>
      </w:r>
      <w:r w:rsidR="004F1F20" w:rsidRPr="005334C8">
        <w:rPr>
          <w:rFonts w:asciiTheme="minorHAnsi" w:hAnsiTheme="minorHAnsi" w:cstheme="minorHAnsi"/>
          <w:color w:val="0070C0"/>
        </w:rPr>
        <w:t>–</w:t>
      </w:r>
      <w:bookmarkStart w:id="0" w:name="_GoBack"/>
      <w:bookmarkEnd w:id="0"/>
      <w:r w:rsidR="004F1F20" w:rsidRPr="005334C8">
        <w:rPr>
          <w:rFonts w:asciiTheme="minorHAnsi" w:hAnsiTheme="minorHAnsi" w:cstheme="minorHAnsi"/>
          <w:color w:val="0070C0"/>
        </w:rPr>
        <w:t xml:space="preserve"> </w:t>
      </w:r>
      <w:r w:rsidRPr="005334C8">
        <w:rPr>
          <w:rFonts w:asciiTheme="minorHAnsi" w:hAnsiTheme="minorHAnsi" w:cstheme="minorHAnsi"/>
          <w:color w:val="0070C0"/>
        </w:rPr>
        <w:t>Friday</w:t>
      </w:r>
    </w:p>
    <w:sectPr w:rsidR="00194EA1" w:rsidRPr="005334C8" w:rsidSect="005334C8">
      <w:headerReference w:type="default" r:id="rId13"/>
      <w:footerReference w:type="default" r:id="rId14"/>
      <w:pgSz w:w="11906" w:h="16838"/>
      <w:pgMar w:top="567" w:right="1134" w:bottom="567" w:left="1134" w:header="284" w:footer="7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4CE04" w14:textId="77777777" w:rsidR="00EA7387" w:rsidRDefault="00EA7387">
      <w:pPr>
        <w:spacing w:after="0" w:line="240" w:lineRule="auto"/>
      </w:pPr>
      <w:r>
        <w:separator/>
      </w:r>
    </w:p>
  </w:endnote>
  <w:endnote w:type="continuationSeparator" w:id="0">
    <w:p w14:paraId="6824CE05" w14:textId="77777777" w:rsidR="00EA7387" w:rsidRDefault="00EA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6D1B515E" w14:textId="0D5915DF" w:rsidR="005334C8" w:rsidRDefault="005334C8" w:rsidP="005334C8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center" w:pos="5387"/>
            <w:tab w:val="right" w:pos="9638"/>
          </w:tabs>
          <w:jc w:val="center"/>
          <w:rPr>
            <w:noProof/>
            <w:lang w:eastAsia="cs-CZ"/>
          </w:rPr>
        </w:pPr>
        <w:r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 xml:space="preserve">This material was created as part of Prague 12 Municipality project </w:t>
        </w:r>
        <w:r>
          <w:rPr>
            <w:rFonts w:asciiTheme="minorHAnsi" w:hAnsiTheme="minorHAnsi" w:cstheme="minorHAnsi"/>
            <w:b/>
            <w:bCs/>
            <w:sz w:val="20"/>
            <w:szCs w:val="20"/>
            <w:shd w:val="clear" w:color="auto" w:fill="FFFFFF"/>
          </w:rPr>
          <w:t>„Support for Integration of Foreigners in Prague 12 Municipality – 2018“</w:t>
        </w:r>
        <w:r>
          <w:rPr>
            <w:rFonts w:asciiTheme="minorHAnsi" w:hAnsiTheme="minorHAnsi" w:cstheme="minorHAnsi"/>
            <w:sz w:val="20"/>
            <w:szCs w:val="20"/>
            <w:shd w:val="clear" w:color="auto" w:fill="FFFFFF"/>
          </w:rPr>
          <w:t>, co-financed by the Ministry of the Interior</w:t>
        </w:r>
        <w:r>
          <w:rPr>
            <w:rFonts w:asciiTheme="minorHAnsi" w:hAnsiTheme="minorHAnsi" w:cstheme="minorHAnsi"/>
            <w:color w:val="444444"/>
            <w:sz w:val="20"/>
            <w:szCs w:val="20"/>
            <w:shd w:val="clear" w:color="auto" w:fill="FFFFFF"/>
          </w:rPr>
          <w:t>.</w:t>
        </w:r>
      </w:p>
      <w:p w14:paraId="6824CE17" w14:textId="13E8F266" w:rsidR="0093783D" w:rsidRPr="005334C8" w:rsidRDefault="005334C8" w:rsidP="005334C8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  <w:r>
          <w:rPr>
            <w:noProof/>
            <w:lang w:eastAsia="cs-CZ"/>
          </w:rPr>
          <w:drawing>
            <wp:inline distT="0" distB="0" distL="0" distR="0" wp14:anchorId="63D53B70" wp14:editId="06561BCC">
              <wp:extent cx="1676400" cy="476250"/>
              <wp:effectExtent l="0" t="0" r="0" b="0"/>
              <wp:docPr id="41" name="Obrázek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cs-CZ"/>
          </w:rPr>
          <w:drawing>
            <wp:inline distT="0" distB="0" distL="0" distR="0" wp14:anchorId="30750800" wp14:editId="14C0A5E5">
              <wp:extent cx="1019175" cy="504825"/>
              <wp:effectExtent l="0" t="0" r="0" b="0"/>
              <wp:docPr id="42" name="Obrázek 42" descr="Logo Praha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7" descr="Logo Praha 1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4CE02" w14:textId="77777777" w:rsidR="00EA7387" w:rsidRDefault="00EA7387">
      <w:pPr>
        <w:spacing w:after="0" w:line="240" w:lineRule="auto"/>
      </w:pPr>
      <w:r>
        <w:separator/>
      </w:r>
    </w:p>
  </w:footnote>
  <w:footnote w:type="continuationSeparator" w:id="0">
    <w:p w14:paraId="6824CE03" w14:textId="77777777" w:rsidR="00EA7387" w:rsidRDefault="00EA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A0281" w14:textId="77777777" w:rsidR="005334C8" w:rsidRDefault="005334C8" w:rsidP="005334C8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1939D898" wp14:editId="5B3702F4">
          <wp:extent cx="961478" cy="493200"/>
          <wp:effectExtent l="0" t="0" r="0" b="2540"/>
          <wp:docPr id="40" name="Obrázek 40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2DEE34F" w14:textId="77777777" w:rsidR="005334C8" w:rsidRDefault="005334C8" w:rsidP="005334C8">
    <w:pPr>
      <w:spacing w:after="0" w:line="240" w:lineRule="auto"/>
      <w:rPr>
        <w:i/>
        <w:sz w:val="16"/>
        <w:szCs w:val="16"/>
      </w:rPr>
    </w:pPr>
  </w:p>
  <w:p w14:paraId="6824CE14" w14:textId="2F20127E" w:rsidR="000F1B8E" w:rsidRPr="005334C8" w:rsidRDefault="005334C8" w:rsidP="005334C8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6824CE15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CA3705"/>
    <w:multiLevelType w:val="hybridMultilevel"/>
    <w:tmpl w:val="D4F2F0DE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070374"/>
    <w:multiLevelType w:val="hybridMultilevel"/>
    <w:tmpl w:val="30ACA7BA"/>
    <w:lvl w:ilvl="0" w:tplc="BCA0CBC0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C719C"/>
    <w:multiLevelType w:val="hybridMultilevel"/>
    <w:tmpl w:val="FF2E1F7E"/>
    <w:lvl w:ilvl="0" w:tplc="E9D4F106">
      <w:start w:val="1"/>
      <w:numFmt w:val="upperLetter"/>
      <w:lvlText w:val="%1."/>
      <w:lvlJc w:val="left"/>
      <w:pPr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770D6C79"/>
    <w:multiLevelType w:val="hybridMultilevel"/>
    <w:tmpl w:val="9D46FDDA"/>
    <w:lvl w:ilvl="0" w:tplc="234A559C">
      <w:start w:val="1"/>
      <w:numFmt w:val="upperLetter"/>
      <w:lvlText w:val="%1."/>
      <w:lvlJc w:val="left"/>
      <w:pPr>
        <w:ind w:left="1428" w:hanging="360"/>
      </w:pPr>
      <w:rPr>
        <w:b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8"/>
  </w:num>
  <w:num w:numId="12">
    <w:abstractNumId w:val="4"/>
  </w:num>
  <w:num w:numId="13">
    <w:abstractNumId w:val="5"/>
  </w:num>
  <w:num w:numId="14">
    <w:abstractNumId w:val="1"/>
  </w:num>
  <w:num w:numId="15">
    <w:abstractNumId w:val="11"/>
  </w:num>
  <w:num w:numId="16">
    <w:abstractNumId w:val="2"/>
  </w:num>
  <w:num w:numId="17">
    <w:abstractNumId w:val="17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A2C8A"/>
    <w:rsid w:val="000A46B5"/>
    <w:rsid w:val="000C6D49"/>
    <w:rsid w:val="000F1B8E"/>
    <w:rsid w:val="000F3F3D"/>
    <w:rsid w:val="001231A8"/>
    <w:rsid w:val="001346EF"/>
    <w:rsid w:val="00137466"/>
    <w:rsid w:val="001416DD"/>
    <w:rsid w:val="0015285E"/>
    <w:rsid w:val="00154B47"/>
    <w:rsid w:val="00194EA1"/>
    <w:rsid w:val="001A2677"/>
    <w:rsid w:val="001B6B16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52F8A"/>
    <w:rsid w:val="004537FA"/>
    <w:rsid w:val="00485C7B"/>
    <w:rsid w:val="004923A4"/>
    <w:rsid w:val="004C4239"/>
    <w:rsid w:val="004D517F"/>
    <w:rsid w:val="004E5C1A"/>
    <w:rsid w:val="004F1F20"/>
    <w:rsid w:val="00503C1B"/>
    <w:rsid w:val="0051686C"/>
    <w:rsid w:val="005334C8"/>
    <w:rsid w:val="00571D1D"/>
    <w:rsid w:val="005B63FE"/>
    <w:rsid w:val="005C4517"/>
    <w:rsid w:val="00617E11"/>
    <w:rsid w:val="00657F68"/>
    <w:rsid w:val="006745D9"/>
    <w:rsid w:val="006B22FC"/>
    <w:rsid w:val="006D003E"/>
    <w:rsid w:val="0070742C"/>
    <w:rsid w:val="00760C10"/>
    <w:rsid w:val="007774DF"/>
    <w:rsid w:val="00840FA6"/>
    <w:rsid w:val="00853AD8"/>
    <w:rsid w:val="008A76A6"/>
    <w:rsid w:val="008A7FAB"/>
    <w:rsid w:val="008B15C8"/>
    <w:rsid w:val="008D5A04"/>
    <w:rsid w:val="0093783D"/>
    <w:rsid w:val="009466FA"/>
    <w:rsid w:val="00962592"/>
    <w:rsid w:val="00995551"/>
    <w:rsid w:val="009D6B5E"/>
    <w:rsid w:val="009E6F3A"/>
    <w:rsid w:val="009F2AAE"/>
    <w:rsid w:val="009F3392"/>
    <w:rsid w:val="00A002B3"/>
    <w:rsid w:val="00A1606E"/>
    <w:rsid w:val="00A168DD"/>
    <w:rsid w:val="00A345CE"/>
    <w:rsid w:val="00A83786"/>
    <w:rsid w:val="00AA6A17"/>
    <w:rsid w:val="00AB0180"/>
    <w:rsid w:val="00AC6B51"/>
    <w:rsid w:val="00B05B06"/>
    <w:rsid w:val="00B72082"/>
    <w:rsid w:val="00BB2952"/>
    <w:rsid w:val="00BD496D"/>
    <w:rsid w:val="00C75AB9"/>
    <w:rsid w:val="00C86BB2"/>
    <w:rsid w:val="00CB529B"/>
    <w:rsid w:val="00CC5502"/>
    <w:rsid w:val="00D00C4E"/>
    <w:rsid w:val="00D142D1"/>
    <w:rsid w:val="00D23786"/>
    <w:rsid w:val="00D35A02"/>
    <w:rsid w:val="00D45804"/>
    <w:rsid w:val="00D52938"/>
    <w:rsid w:val="00D81983"/>
    <w:rsid w:val="00DB4EBE"/>
    <w:rsid w:val="00DD1A0B"/>
    <w:rsid w:val="00DE06A0"/>
    <w:rsid w:val="00DE2567"/>
    <w:rsid w:val="00E1107E"/>
    <w:rsid w:val="00E25221"/>
    <w:rsid w:val="00E44636"/>
    <w:rsid w:val="00E47461"/>
    <w:rsid w:val="00E60A81"/>
    <w:rsid w:val="00EA7387"/>
    <w:rsid w:val="00EB5926"/>
    <w:rsid w:val="00EC3C50"/>
    <w:rsid w:val="00EF6E00"/>
    <w:rsid w:val="00F10C70"/>
    <w:rsid w:val="00F15744"/>
    <w:rsid w:val="00F53B97"/>
    <w:rsid w:val="00F8435E"/>
    <w:rsid w:val="00F93992"/>
    <w:rsid w:val="00FD1A08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24C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UHRUZACKTJEK-540971305-188656</_dlc_DocId>
    <_dlc_DocIdUrl xmlns="889b5d77-561b-4745-9149-1638f0c8024a">
      <Url>https://metaops.sharepoint.com/sites/disk/_layouts/15/DocIdRedir.aspx?ID=UHRUZACKTJEK-540971305-188656</Url>
      <Description>UHRUZACKTJEK-540971305-188656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c2a121c6-94b7-4d58-84be-104b400a7aa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889b5d77-561b-4745-9149-1638f0c8024a"/>
  </ds:schemaRefs>
</ds:datastoreItem>
</file>

<file path=customXml/itemProps2.xml><?xml version="1.0" encoding="utf-8"?>
<ds:datastoreItem xmlns:ds="http://schemas.openxmlformats.org/officeDocument/2006/customXml" ds:itemID="{8B965AF2-AFFF-4DD0-A8D4-77C1528D3483}"/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CF0020-2B2F-4B9C-9C2D-61582CBE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11</cp:revision>
  <cp:lastPrinted>2018-01-10T14:49:00Z</cp:lastPrinted>
  <dcterms:created xsi:type="dcterms:W3CDTF">2018-12-07T19:26:00Z</dcterms:created>
  <dcterms:modified xsi:type="dcterms:W3CDTF">2019-07-01T13:06:00Z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4ea92da2-7d83-4acd-b435-ab9a449e18dc</vt:lpwstr>
  </property>
  <property fmtid="{D5CDD505-2E9C-101B-9397-08002B2CF9AE}" pid="4" name="AuthorIds_UIVersion_1024">
    <vt:lpwstr>94</vt:lpwstr>
  </property>
</Properties>
</file>