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ED36" w14:textId="2750969A" w:rsidR="00E44636" w:rsidRPr="00452F8A" w:rsidRDefault="009272C8" w:rsidP="004F1F20">
      <w:pPr>
        <w:spacing w:before="120" w:after="12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  <w:r w:rsidR="000A46B5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452F8A" w:rsidRPr="00452F8A">
        <w:rPr>
          <w:rFonts w:asciiTheme="minorHAnsi" w:hAnsiTheme="minorHAnsi" w:cstheme="minorHAnsi"/>
          <w:b/>
          <w:sz w:val="28"/>
          <w:szCs w:val="28"/>
          <w:u w:val="single"/>
        </w:rPr>
        <w:t xml:space="preserve">Domácí příprava / </w:t>
      </w:r>
      <w:proofErr w:type="spellStart"/>
      <w:r w:rsidR="0005298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回家</w:t>
      </w:r>
      <w:r w:rsidR="00CD3CA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准备</w:t>
      </w:r>
      <w:proofErr w:type="spellEnd"/>
    </w:p>
    <w:p w14:paraId="6225ED37" w14:textId="77777777" w:rsidR="00E44636" w:rsidRPr="00452F8A" w:rsidRDefault="00E44636" w:rsidP="00657F68">
      <w:pPr>
        <w:spacing w:before="120" w:after="120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Vzdělávání v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českých školách zahrnuje v určitém rozsahu i domácí přípravu. Například ve škole dochází ke zkoušení, psaní písemných testů atd., což vyžaduje domácí přípravu žáka. Je zvykem, že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žáci dostávají pravidelně domácí úkoly z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jednotlivých předmětů. Což od rodiče vyžaduje dohled, že žák vypracoval domácí úkol a následně jej rodič obvykle podepisuje. Evidence domácích úkolů je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obvykle na žácích (forma psaní do notýsku, zaškrtávání v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učebnici aj.), na prvním stupni může někdy ještě psát učitel, co je za domácí úkol. Neplnění domácích úkolů může mít např. vliv na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klasifikaci dítěte, negativní pohled školy na spolupráci s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rodinou aj.</w:t>
      </w:r>
    </w:p>
    <w:p w14:paraId="6225ED38" w14:textId="77777777" w:rsidR="00452F8A" w:rsidRPr="00452F8A" w:rsidRDefault="00293170" w:rsidP="00DC0B2A">
      <w:pPr>
        <w:spacing w:before="120" w:after="120"/>
        <w:ind w:firstLineChars="200" w:firstLine="480"/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/>
          <w:color w:val="0070C0"/>
          <w:lang w:eastAsia="zh-CN"/>
        </w:rPr>
        <w:t>捷克学校的教育包括</w:t>
      </w:r>
      <w:r w:rsidR="00052981">
        <w:rPr>
          <w:rFonts w:asciiTheme="minorHAnsi" w:hAnsiTheme="minorHAnsi" w:cstheme="minorHAnsi"/>
          <w:color w:val="0070C0"/>
          <w:lang w:eastAsia="zh-CN"/>
        </w:rPr>
        <w:t>确定的</w:t>
      </w:r>
      <w:r w:rsidR="00520F9C">
        <w:rPr>
          <w:rFonts w:asciiTheme="minorHAnsi" w:hAnsiTheme="minorHAnsi" w:cstheme="minorHAnsi"/>
          <w:color w:val="0070C0"/>
          <w:lang w:eastAsia="zh-CN"/>
        </w:rPr>
        <w:t>回家</w:t>
      </w:r>
      <w:r>
        <w:rPr>
          <w:rFonts w:asciiTheme="minorHAnsi" w:hAnsiTheme="minorHAnsi" w:cstheme="minorHAnsi"/>
          <w:color w:val="0070C0"/>
          <w:lang w:eastAsia="zh-CN"/>
        </w:rPr>
        <w:t>准备</w:t>
      </w:r>
      <w:r w:rsidR="00052981">
        <w:rPr>
          <w:rFonts w:asciiTheme="minorHAnsi" w:hAnsiTheme="minorHAnsi" w:cstheme="minorHAnsi"/>
          <w:color w:val="0070C0"/>
          <w:lang w:eastAsia="zh-CN"/>
        </w:rPr>
        <w:t>的范围</w:t>
      </w:r>
      <w:r w:rsidR="00520F9C">
        <w:rPr>
          <w:rFonts w:asciiTheme="minorHAnsi" w:hAnsiTheme="minorHAnsi" w:cstheme="minorHAnsi" w:hint="eastAsia"/>
          <w:color w:val="0070C0"/>
          <w:lang w:eastAsia="zh-CN"/>
        </w:rPr>
        <w:t>。如在学校参加考试，书面测验等等，因此要求学生回家准备。</w:t>
      </w:r>
      <w:r w:rsidR="00520F9C">
        <w:rPr>
          <w:rFonts w:asciiTheme="minorHAnsi" w:hAnsiTheme="minorHAnsi" w:cstheme="minorHAnsi"/>
          <w:color w:val="0070C0"/>
          <w:lang w:eastAsia="zh-CN"/>
        </w:rPr>
        <w:t>通常学生定期收到各门学科的回家作业</w:t>
      </w:r>
      <w:r w:rsidR="00520F9C">
        <w:rPr>
          <w:rFonts w:asciiTheme="minorHAnsi" w:hAnsiTheme="minorHAnsi" w:cstheme="minorHAnsi" w:hint="eastAsia"/>
          <w:color w:val="0070C0"/>
          <w:lang w:eastAsia="zh-CN"/>
        </w:rPr>
        <w:t>。</w:t>
      </w:r>
      <w:r w:rsidR="00BD076B">
        <w:rPr>
          <w:rFonts w:asciiTheme="minorHAnsi" w:hAnsiTheme="minorHAnsi" w:cstheme="minorHAnsi"/>
          <w:color w:val="0070C0"/>
          <w:lang w:eastAsia="zh-CN"/>
        </w:rPr>
        <w:t>这需要家长监督孩子完成回家作业</w:t>
      </w:r>
      <w:r w:rsidR="00BD076B">
        <w:rPr>
          <w:rFonts w:asciiTheme="minorHAnsi" w:hAnsiTheme="minorHAnsi" w:cstheme="minorHAnsi" w:hint="eastAsia"/>
          <w:color w:val="0070C0"/>
          <w:lang w:eastAsia="zh-CN"/>
        </w:rPr>
        <w:t>，然后通常家长在作业本上签字。</w:t>
      </w:r>
      <w:r w:rsidR="00C33AE0">
        <w:rPr>
          <w:rFonts w:asciiTheme="minorHAnsi" w:hAnsiTheme="minorHAnsi" w:cstheme="minorHAnsi"/>
          <w:color w:val="0070C0"/>
          <w:lang w:eastAsia="zh-CN"/>
        </w:rPr>
        <w:t>通常由学生记录回家作业</w:t>
      </w:r>
      <w:r w:rsidR="00C33AE0">
        <w:rPr>
          <w:rFonts w:asciiTheme="minorHAnsi" w:hAnsiTheme="minorHAnsi" w:cstheme="minorHAnsi" w:hint="eastAsia"/>
          <w:color w:val="0070C0"/>
          <w:lang w:eastAsia="zh-CN"/>
        </w:rPr>
        <w:t>（</w:t>
      </w:r>
      <w:r w:rsidR="00AB5971">
        <w:rPr>
          <w:rFonts w:asciiTheme="minorHAnsi" w:hAnsiTheme="minorHAnsi" w:cstheme="minorHAnsi"/>
          <w:color w:val="0070C0"/>
          <w:lang w:eastAsia="zh-CN"/>
        </w:rPr>
        <w:t>写到作业本</w:t>
      </w:r>
      <w:r w:rsidR="00937150">
        <w:rPr>
          <w:rFonts w:asciiTheme="minorHAnsi" w:hAnsiTheme="minorHAnsi" w:cstheme="minorHAnsi"/>
          <w:color w:val="0070C0"/>
          <w:lang w:eastAsia="zh-CN"/>
        </w:rPr>
        <w:t>的形式</w:t>
      </w:r>
      <w:r w:rsidR="00937150">
        <w:rPr>
          <w:rFonts w:asciiTheme="minorHAnsi" w:hAnsiTheme="minorHAnsi" w:cstheme="minorHAnsi" w:hint="eastAsia"/>
          <w:color w:val="0070C0"/>
          <w:lang w:eastAsia="zh-CN"/>
        </w:rPr>
        <w:t>，</w:t>
      </w:r>
      <w:r w:rsidR="0008782E">
        <w:rPr>
          <w:rFonts w:asciiTheme="minorHAnsi" w:hAnsiTheme="minorHAnsi" w:cstheme="minorHAnsi"/>
          <w:color w:val="0070C0"/>
          <w:lang w:eastAsia="zh-CN"/>
        </w:rPr>
        <w:t>在教科书上勾选等</w:t>
      </w:r>
      <w:r w:rsidR="00C33AE0">
        <w:rPr>
          <w:rFonts w:asciiTheme="minorHAnsi" w:hAnsiTheme="minorHAnsi" w:cstheme="minorHAnsi" w:hint="eastAsia"/>
          <w:color w:val="0070C0"/>
          <w:lang w:eastAsia="zh-CN"/>
        </w:rPr>
        <w:t>）</w:t>
      </w:r>
      <w:r w:rsidR="0008782E">
        <w:rPr>
          <w:rFonts w:asciiTheme="minorHAnsi" w:hAnsiTheme="minorHAnsi" w:cstheme="minorHAnsi" w:hint="eastAsia"/>
          <w:color w:val="0070C0"/>
          <w:lang w:eastAsia="zh-CN"/>
        </w:rPr>
        <w:t>，</w:t>
      </w:r>
      <w:r w:rsidR="0008782E">
        <w:rPr>
          <w:rFonts w:asciiTheme="minorHAnsi" w:hAnsiTheme="minorHAnsi" w:cstheme="minorHAnsi" w:hint="eastAsia"/>
          <w:color w:val="0070C0"/>
          <w:lang w:eastAsia="zh-CN"/>
        </w:rPr>
        <w:t>1-5</w:t>
      </w:r>
      <w:r w:rsidR="0008782E">
        <w:rPr>
          <w:rFonts w:asciiTheme="minorHAnsi" w:hAnsiTheme="minorHAnsi" w:cstheme="minorHAnsi" w:hint="eastAsia"/>
          <w:color w:val="0070C0"/>
          <w:lang w:eastAsia="zh-CN"/>
        </w:rPr>
        <w:t>年级</w:t>
      </w:r>
      <w:r w:rsidR="0008782E">
        <w:rPr>
          <w:rFonts w:asciiTheme="minorHAnsi" w:hAnsiTheme="minorHAnsi" w:cstheme="minorHAnsi"/>
          <w:color w:val="0070C0"/>
          <w:lang w:eastAsia="zh-CN"/>
        </w:rPr>
        <w:t>有时老师还会写下什么是回家作业</w:t>
      </w:r>
      <w:r w:rsidR="0008782E">
        <w:rPr>
          <w:rFonts w:asciiTheme="minorHAnsi" w:hAnsiTheme="minorHAnsi" w:cstheme="minorHAnsi" w:hint="eastAsia"/>
          <w:color w:val="0070C0"/>
          <w:lang w:eastAsia="zh-CN"/>
        </w:rPr>
        <w:t>。</w:t>
      </w:r>
      <w:r w:rsidR="0008782E">
        <w:rPr>
          <w:rFonts w:asciiTheme="minorHAnsi" w:hAnsiTheme="minorHAnsi" w:cstheme="minorHAnsi"/>
          <w:color w:val="0070C0"/>
          <w:lang w:eastAsia="zh-CN"/>
        </w:rPr>
        <w:t>不做回家作业会影响孩子的评分</w:t>
      </w:r>
      <w:r w:rsidR="0008782E">
        <w:rPr>
          <w:rFonts w:asciiTheme="minorHAnsi" w:hAnsiTheme="minorHAnsi" w:cstheme="minorHAnsi" w:hint="eastAsia"/>
          <w:color w:val="0070C0"/>
          <w:lang w:eastAsia="zh-CN"/>
        </w:rPr>
        <w:t>，</w:t>
      </w:r>
      <w:r w:rsidR="0008782E">
        <w:rPr>
          <w:rFonts w:asciiTheme="minorHAnsi" w:hAnsiTheme="minorHAnsi" w:cstheme="minorHAnsi"/>
          <w:color w:val="0070C0"/>
          <w:lang w:eastAsia="zh-CN"/>
        </w:rPr>
        <w:t>学校</w:t>
      </w:r>
      <w:r w:rsidR="00D1278C">
        <w:rPr>
          <w:rFonts w:asciiTheme="minorHAnsi" w:hAnsiTheme="minorHAnsi" w:cstheme="minorHAnsi"/>
          <w:color w:val="0070C0"/>
          <w:lang w:eastAsia="zh-CN"/>
        </w:rPr>
        <w:t>负面看待</w:t>
      </w:r>
      <w:r w:rsidR="0008782E">
        <w:rPr>
          <w:rFonts w:asciiTheme="minorHAnsi" w:hAnsiTheme="minorHAnsi" w:cstheme="minorHAnsi"/>
          <w:color w:val="0070C0"/>
          <w:lang w:eastAsia="zh-CN"/>
        </w:rPr>
        <w:t>与</w:t>
      </w:r>
      <w:r w:rsidR="00EB5EC3">
        <w:rPr>
          <w:rFonts w:asciiTheme="minorHAnsi" w:hAnsiTheme="minorHAnsi" w:cstheme="minorHAnsi"/>
          <w:color w:val="0070C0"/>
          <w:lang w:eastAsia="zh-CN"/>
        </w:rPr>
        <w:t>家庭</w:t>
      </w:r>
      <w:r w:rsidR="00D1278C">
        <w:rPr>
          <w:rFonts w:asciiTheme="minorHAnsi" w:hAnsiTheme="minorHAnsi" w:cstheme="minorHAnsi"/>
          <w:color w:val="0070C0"/>
          <w:lang w:eastAsia="zh-CN"/>
        </w:rPr>
        <w:t>的</w:t>
      </w:r>
      <w:r w:rsidR="00EB5EC3">
        <w:rPr>
          <w:rFonts w:asciiTheme="minorHAnsi" w:hAnsiTheme="minorHAnsi" w:cstheme="minorHAnsi"/>
          <w:color w:val="0070C0"/>
          <w:lang w:eastAsia="zh-CN"/>
        </w:rPr>
        <w:t>合作</w:t>
      </w:r>
      <w:r w:rsidR="00EB5EC3">
        <w:rPr>
          <w:rFonts w:asciiTheme="minorHAnsi" w:hAnsiTheme="minorHAnsi" w:cstheme="minorHAnsi" w:hint="eastAsia"/>
          <w:color w:val="0070C0"/>
          <w:lang w:eastAsia="zh-CN"/>
        </w:rPr>
        <w:t>。</w:t>
      </w:r>
    </w:p>
    <w:p w14:paraId="6225ED39" w14:textId="77777777" w:rsidR="00E44636" w:rsidRPr="00452F8A" w:rsidRDefault="00E44636" w:rsidP="00657F68">
      <w:pPr>
        <w:spacing w:before="240" w:after="0"/>
        <w:rPr>
          <w:rFonts w:asciiTheme="minorHAnsi" w:hAnsiTheme="minorHAnsi" w:cstheme="minorHAnsi"/>
          <w:b/>
          <w:szCs w:val="24"/>
        </w:rPr>
      </w:pPr>
      <w:r w:rsidRPr="00452F8A">
        <w:rPr>
          <w:rFonts w:asciiTheme="minorHAnsi" w:hAnsiTheme="minorHAnsi" w:cstheme="minorHAnsi"/>
          <w:b/>
          <w:szCs w:val="24"/>
        </w:rPr>
        <w:t>Domácí příprava</w:t>
      </w:r>
      <w:r w:rsidR="00452F8A" w:rsidRPr="00452F8A">
        <w:rPr>
          <w:rFonts w:asciiTheme="minorHAnsi" w:hAnsiTheme="minorHAnsi" w:cstheme="minorHAnsi"/>
          <w:b/>
          <w:szCs w:val="24"/>
        </w:rPr>
        <w:t xml:space="preserve"> / </w:t>
      </w:r>
      <w:proofErr w:type="spellStart"/>
      <w:r w:rsidR="00EB5EC3">
        <w:rPr>
          <w:rFonts w:asciiTheme="minorHAnsi" w:hAnsiTheme="minorHAnsi" w:cstheme="minorHAnsi"/>
          <w:b/>
          <w:color w:val="0070C0"/>
          <w:szCs w:val="24"/>
        </w:rPr>
        <w:t>回家准备</w:t>
      </w:r>
      <w:proofErr w:type="spellEnd"/>
    </w:p>
    <w:p w14:paraId="6225ED3A" w14:textId="77777777" w:rsidR="00E44636" w:rsidRPr="00452F8A" w:rsidRDefault="00E44636" w:rsidP="00657F68">
      <w:pPr>
        <w:spacing w:before="240" w:after="0"/>
        <w:rPr>
          <w:rFonts w:asciiTheme="minorHAnsi" w:hAnsiTheme="minorHAnsi" w:cstheme="minorHAnsi"/>
          <w:szCs w:val="24"/>
        </w:rPr>
      </w:pPr>
      <w:r w:rsidRPr="00452F8A">
        <w:rPr>
          <w:rFonts w:asciiTheme="minorHAnsi" w:hAnsiTheme="minorHAnsi" w:cstheme="minorHAnsi"/>
          <w:szCs w:val="24"/>
        </w:rPr>
        <w:t>Evidence úkolů probíhá formou:</w:t>
      </w:r>
      <w:r w:rsidR="004F1F20">
        <w:rPr>
          <w:rFonts w:asciiTheme="minorHAnsi" w:hAnsiTheme="minorHAnsi" w:cstheme="minorHAnsi"/>
          <w:szCs w:val="24"/>
        </w:rPr>
        <w:t xml:space="preserve"> /</w:t>
      </w:r>
      <w:r w:rsidR="004F1F20" w:rsidRPr="004F1F2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B5EC3">
        <w:rPr>
          <w:rFonts w:asciiTheme="minorHAnsi" w:hAnsiTheme="minorHAnsi" w:cstheme="minorHAnsi"/>
          <w:color w:val="0070C0"/>
          <w:szCs w:val="24"/>
        </w:rPr>
        <w:t>进行</w:t>
      </w:r>
      <w:proofErr w:type="spellEnd"/>
      <w:r w:rsidR="00EB5EC3">
        <w:rPr>
          <w:rFonts w:asciiTheme="minorHAnsi" w:hAnsiTheme="minorHAnsi" w:cstheme="minorHAnsi"/>
          <w:color w:val="0070C0"/>
          <w:szCs w:val="24"/>
          <w:lang w:eastAsia="zh-CN"/>
        </w:rPr>
        <w:t>作业记录形式</w:t>
      </w:r>
      <w:r w:rsidR="00EB5EC3">
        <w:rPr>
          <w:rFonts w:asciiTheme="minorHAnsi" w:hAnsiTheme="minorHAnsi" w:cstheme="minorHAnsi" w:hint="eastAsia"/>
          <w:color w:val="0070C0"/>
          <w:szCs w:val="24"/>
          <w:lang w:eastAsia="zh-CN"/>
        </w:rPr>
        <w:t>：</w:t>
      </w:r>
    </w:p>
    <w:p w14:paraId="6225ED3B" w14:textId="3EF029AC" w:rsidR="00E44636" w:rsidRPr="00452F8A" w:rsidRDefault="00E44636" w:rsidP="00657F68">
      <w:pPr>
        <w:pStyle w:val="Odstavecseseznamem"/>
        <w:numPr>
          <w:ilvl w:val="0"/>
          <w:numId w:val="16"/>
        </w:numPr>
        <w:ind w:left="568" w:hanging="284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Zapisování do notýsku</w:t>
      </w:r>
      <w:r w:rsidR="005E1EC4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EB5EC3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proofErr w:type="spellStart"/>
      <w:r w:rsidR="00EC4BCE">
        <w:rPr>
          <w:rFonts w:asciiTheme="minorHAnsi" w:hAnsiTheme="minorHAnsi" w:cstheme="minorHAnsi"/>
          <w:color w:val="0070C0"/>
        </w:rPr>
        <w:t>记录到作业</w:t>
      </w:r>
      <w:r w:rsidR="00EB5EC3">
        <w:rPr>
          <w:rFonts w:asciiTheme="minorHAnsi" w:hAnsiTheme="minorHAnsi" w:cstheme="minorHAnsi"/>
          <w:color w:val="0070C0"/>
        </w:rPr>
        <w:t>本</w:t>
      </w:r>
      <w:proofErr w:type="spellEnd"/>
    </w:p>
    <w:p w14:paraId="6225ED3C" w14:textId="37BFA781" w:rsidR="00E44636" w:rsidRPr="00452F8A" w:rsidRDefault="00E44636" w:rsidP="00657F68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Označením do učebnice</w:t>
      </w:r>
      <w:r w:rsidR="005E1EC4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6D3D9F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proofErr w:type="spellStart"/>
      <w:r w:rsidR="006D3D9F">
        <w:rPr>
          <w:rFonts w:asciiTheme="minorHAnsi" w:hAnsiTheme="minorHAnsi" w:cstheme="minorHAnsi"/>
          <w:color w:val="0070C0"/>
        </w:rPr>
        <w:t>在教科书上做标记</w:t>
      </w:r>
      <w:proofErr w:type="spellEnd"/>
    </w:p>
    <w:p w14:paraId="6225ED3D" w14:textId="754C0321" w:rsidR="00E44636" w:rsidRPr="00452F8A" w:rsidRDefault="00E44636" w:rsidP="00657F68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Jinak</w:t>
      </w:r>
      <w:r w:rsidR="00657F6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</w:rPr>
        <w:t xml:space="preserve"> </w:t>
      </w:r>
      <w:proofErr w:type="spellStart"/>
      <w:r w:rsidR="006D3D9F">
        <w:rPr>
          <w:rFonts w:asciiTheme="minorHAnsi" w:hAnsiTheme="minorHAnsi" w:cstheme="minorHAnsi"/>
          <w:color w:val="0070C0"/>
        </w:rPr>
        <w:t>其它</w:t>
      </w:r>
      <w:proofErr w:type="spellEnd"/>
      <w:r w:rsidRPr="00452F8A">
        <w:rPr>
          <w:rFonts w:asciiTheme="minorHAnsi" w:hAnsiTheme="minorHAnsi" w:cstheme="minorHAnsi"/>
        </w:rPr>
        <w:t xml:space="preserve"> </w:t>
      </w:r>
      <w:proofErr w:type="gramStart"/>
      <w:r w:rsidRPr="00452F8A">
        <w:rPr>
          <w:rFonts w:asciiTheme="minorHAnsi" w:hAnsiTheme="minorHAnsi" w:cstheme="minorHAnsi"/>
        </w:rPr>
        <w:t>….......................</w:t>
      </w:r>
      <w:proofErr w:type="gramEnd"/>
    </w:p>
    <w:p w14:paraId="6225ED3E" w14:textId="77777777" w:rsidR="00E44636" w:rsidRPr="00452F8A" w:rsidRDefault="00E44636" w:rsidP="00657F68">
      <w:pPr>
        <w:spacing w:before="240" w:after="0"/>
        <w:rPr>
          <w:rFonts w:asciiTheme="minorHAnsi" w:hAnsiTheme="minorHAnsi" w:cstheme="minorHAnsi"/>
          <w:szCs w:val="24"/>
        </w:rPr>
      </w:pPr>
      <w:r w:rsidRPr="00452F8A">
        <w:rPr>
          <w:rFonts w:asciiTheme="minorHAnsi" w:hAnsiTheme="minorHAnsi" w:cstheme="minorHAnsi"/>
          <w:szCs w:val="24"/>
        </w:rPr>
        <w:t>Četnost zadávání úkolů:</w:t>
      </w:r>
      <w:r w:rsidR="00657F68">
        <w:rPr>
          <w:rFonts w:asciiTheme="minorHAnsi" w:hAnsiTheme="minorHAnsi" w:cstheme="minorHAnsi"/>
          <w:szCs w:val="24"/>
        </w:rPr>
        <w:t xml:space="preserve"> </w:t>
      </w:r>
      <w:r w:rsidR="004F1F20">
        <w:rPr>
          <w:rFonts w:asciiTheme="minorHAnsi" w:hAnsiTheme="minorHAnsi" w:cstheme="minorHAnsi"/>
          <w:szCs w:val="24"/>
        </w:rPr>
        <w:t>/</w:t>
      </w:r>
      <w:r w:rsidR="00657F68">
        <w:rPr>
          <w:rFonts w:asciiTheme="minorHAnsi" w:hAnsiTheme="minorHAnsi" w:cstheme="minorHAnsi"/>
          <w:szCs w:val="24"/>
        </w:rPr>
        <w:t xml:space="preserve"> </w:t>
      </w:r>
      <w:r w:rsidR="006D3D9F">
        <w:rPr>
          <w:rFonts w:asciiTheme="minorHAnsi" w:hAnsiTheme="minorHAnsi" w:cstheme="minorHAnsi"/>
          <w:color w:val="0070C0"/>
          <w:szCs w:val="24"/>
          <w:lang w:eastAsia="zh-CN"/>
        </w:rPr>
        <w:t>作业布置次数</w:t>
      </w:r>
      <w:r w:rsidR="006D3D9F">
        <w:rPr>
          <w:rFonts w:asciiTheme="minorHAnsi" w:hAnsiTheme="minorHAnsi" w:cstheme="minorHAnsi" w:hint="eastAsia"/>
          <w:color w:val="0070C0"/>
          <w:szCs w:val="24"/>
          <w:lang w:eastAsia="zh-CN"/>
        </w:rPr>
        <w:t>：</w:t>
      </w:r>
    </w:p>
    <w:p w14:paraId="6225ED3F" w14:textId="77777777" w:rsidR="00E44636" w:rsidRPr="00452F8A" w:rsidRDefault="00E44636" w:rsidP="00657F68">
      <w:pPr>
        <w:pStyle w:val="Odstavecseseznamem"/>
        <w:numPr>
          <w:ilvl w:val="0"/>
          <w:numId w:val="17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„Každý den</w:t>
      </w:r>
      <w:r w:rsidRPr="005E1EC4">
        <w:rPr>
          <w:rFonts w:asciiTheme="minorHAnsi" w:hAnsiTheme="minorHAnsi" w:cstheme="minorHAnsi"/>
        </w:rPr>
        <w:t>“</w:t>
      </w:r>
      <w:r w:rsidR="00657F68" w:rsidRPr="005E1EC4">
        <w:rPr>
          <w:rFonts w:asciiTheme="minorHAnsi" w:hAnsiTheme="minorHAnsi" w:cstheme="minorHAnsi"/>
        </w:rPr>
        <w:t xml:space="preserve"> </w:t>
      </w:r>
      <w:r w:rsidR="004F1F20" w:rsidRPr="005E1EC4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  <w:color w:val="0070C0"/>
        </w:rPr>
        <w:t xml:space="preserve"> </w:t>
      </w:r>
      <w:r w:rsidR="006D3D9F">
        <w:rPr>
          <w:rFonts w:asciiTheme="minorHAnsi" w:hAnsiTheme="minorHAnsi" w:cstheme="minorHAnsi" w:hint="eastAsia"/>
          <w:color w:val="0070C0"/>
          <w:lang w:eastAsia="zh-CN"/>
        </w:rPr>
        <w:t>“每天”</w:t>
      </w:r>
    </w:p>
    <w:p w14:paraId="6225ED40" w14:textId="24448FC3" w:rsidR="00E44636" w:rsidRPr="00452F8A" w:rsidRDefault="00E44636" w:rsidP="00657F68">
      <w:pPr>
        <w:pStyle w:val="Odstavecseseznamem"/>
        <w:numPr>
          <w:ilvl w:val="0"/>
          <w:numId w:val="17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…………………… krát za týden</w:t>
      </w:r>
      <w:r w:rsidR="00657F6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6D3D9F">
        <w:rPr>
          <w:rFonts w:asciiTheme="minorHAnsi" w:hAnsiTheme="minorHAnsi" w:cstheme="minorHAnsi"/>
          <w:color w:val="0070C0"/>
        </w:rPr>
        <w:t>一周</w:t>
      </w:r>
      <w:proofErr w:type="spellEnd"/>
      <w:r w:rsidR="006D3D9F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6D3D9F" w:rsidRPr="006D3D9F">
        <w:rPr>
          <w:rFonts w:asciiTheme="minorHAnsi" w:hAnsiTheme="minorHAnsi" w:cstheme="minorHAnsi"/>
          <w:vertAlign w:val="superscript"/>
        </w:rPr>
        <w:t xml:space="preserve"> </w:t>
      </w:r>
      <w:r w:rsidR="006D3D9F">
        <w:rPr>
          <w:rFonts w:asciiTheme="minorHAnsi" w:hAnsiTheme="minorHAnsi" w:cstheme="minorHAnsi" w:hint="eastAsia"/>
          <w:color w:val="0070C0"/>
          <w:lang w:eastAsia="zh-CN"/>
        </w:rPr>
        <w:t>....................</w:t>
      </w:r>
      <w:r w:rsidR="006D3D9F">
        <w:rPr>
          <w:rFonts w:asciiTheme="minorHAnsi" w:hAnsiTheme="minorHAnsi" w:cstheme="minorHAnsi" w:hint="eastAsia"/>
          <w:color w:val="0070C0"/>
          <w:lang w:eastAsia="zh-CN"/>
        </w:rPr>
        <w:t>次</w:t>
      </w:r>
      <w:proofErr w:type="gramEnd"/>
      <w:r w:rsidRPr="004F1F20">
        <w:rPr>
          <w:rFonts w:asciiTheme="minorHAnsi" w:hAnsiTheme="minorHAnsi" w:cstheme="minorHAnsi"/>
          <w:color w:val="0070C0"/>
        </w:rPr>
        <w:t xml:space="preserve"> </w:t>
      </w:r>
    </w:p>
    <w:p w14:paraId="1FC54E21" w14:textId="77777777" w:rsidR="005E1EC4" w:rsidRPr="005E1EC4" w:rsidRDefault="00E44636" w:rsidP="004F1F20">
      <w:pPr>
        <w:pStyle w:val="Odstavecseseznamem"/>
        <w:numPr>
          <w:ilvl w:val="0"/>
          <w:numId w:val="17"/>
        </w:numPr>
        <w:tabs>
          <w:tab w:val="center" w:pos="4819"/>
        </w:tabs>
        <w:ind w:left="567" w:hanging="283"/>
        <w:jc w:val="left"/>
        <w:rPr>
          <w:rFonts w:asciiTheme="minorHAnsi" w:hAnsiTheme="minorHAnsi" w:cstheme="minorHAnsi"/>
          <w:sz w:val="20"/>
          <w:szCs w:val="20"/>
          <w:lang w:eastAsia="cs-CZ"/>
        </w:rPr>
      </w:pPr>
      <w:r w:rsidRPr="00657F68">
        <w:rPr>
          <w:rFonts w:asciiTheme="minorHAnsi" w:hAnsiTheme="minorHAnsi" w:cstheme="minorHAnsi"/>
        </w:rPr>
        <w:t xml:space="preserve">V konkrétní dny: pondělí – </w:t>
      </w:r>
      <w:r w:rsidR="004F1F20" w:rsidRPr="00657F68">
        <w:rPr>
          <w:rFonts w:asciiTheme="minorHAnsi" w:hAnsiTheme="minorHAnsi" w:cstheme="minorHAnsi"/>
        </w:rPr>
        <w:t>úterý – středa – čtvrtek – pátek</w:t>
      </w:r>
      <w:r w:rsidR="00657F68" w:rsidRPr="00657F68">
        <w:rPr>
          <w:rFonts w:asciiTheme="minorHAnsi" w:hAnsiTheme="minorHAnsi" w:cstheme="minorHAnsi"/>
        </w:rPr>
        <w:t xml:space="preserve"> </w:t>
      </w:r>
    </w:p>
    <w:p w14:paraId="6225ED41" w14:textId="67C7E395" w:rsidR="000F1B8E" w:rsidRDefault="00657F68" w:rsidP="005E1EC4">
      <w:pPr>
        <w:pStyle w:val="Odstavecseseznamem"/>
        <w:tabs>
          <w:tab w:val="center" w:pos="4819"/>
        </w:tabs>
        <w:ind w:left="567"/>
        <w:jc w:val="left"/>
        <w:rPr>
          <w:rFonts w:asciiTheme="minorHAnsi" w:hAnsiTheme="minorHAnsi" w:cstheme="minorHAnsi"/>
          <w:color w:val="0070C0"/>
        </w:rPr>
      </w:pPr>
      <w:r w:rsidRPr="00657F68">
        <w:rPr>
          <w:rFonts w:asciiTheme="minorHAnsi" w:hAnsiTheme="minorHAnsi" w:cstheme="minorHAnsi"/>
        </w:rPr>
        <w:t xml:space="preserve"> </w:t>
      </w:r>
      <w:proofErr w:type="spellStart"/>
      <w:r w:rsidR="006D3D9F">
        <w:rPr>
          <w:rFonts w:asciiTheme="minorHAnsi" w:hAnsiTheme="minorHAnsi" w:cstheme="minorHAnsi"/>
          <w:color w:val="0070C0"/>
        </w:rPr>
        <w:t>在固定日</w:t>
      </w:r>
      <w:proofErr w:type="spellEnd"/>
      <w:r w:rsidR="006D3D9F">
        <w:rPr>
          <w:rFonts w:asciiTheme="minorHAnsi" w:hAnsiTheme="minorHAnsi" w:cstheme="minorHAnsi" w:hint="eastAsia"/>
          <w:color w:val="0070C0"/>
          <w:lang w:eastAsia="zh-CN"/>
        </w:rPr>
        <w:t>：</w:t>
      </w:r>
      <w:r w:rsidR="00052981">
        <w:rPr>
          <w:rFonts w:asciiTheme="minorHAnsi" w:hAnsiTheme="minorHAnsi" w:cstheme="minorHAnsi"/>
          <w:color w:val="0070C0"/>
          <w:lang w:eastAsia="zh-CN"/>
        </w:rPr>
        <w:t>星期一</w:t>
      </w:r>
      <w:r w:rsidR="00052981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4F1F20" w:rsidRPr="00657F68">
        <w:rPr>
          <w:rFonts w:asciiTheme="minorHAnsi" w:hAnsiTheme="minorHAnsi" w:cstheme="minorHAnsi"/>
          <w:color w:val="0070C0"/>
        </w:rPr>
        <w:t xml:space="preserve"> </w:t>
      </w:r>
      <w:r w:rsidR="005E1EC4">
        <w:rPr>
          <w:rFonts w:asciiTheme="minorHAnsi" w:hAnsiTheme="minorHAnsi" w:cstheme="minorHAnsi"/>
          <w:color w:val="0070C0"/>
        </w:rPr>
        <w:t xml:space="preserve">  </w:t>
      </w:r>
      <w:r w:rsidR="004F1F20" w:rsidRPr="00657F68">
        <w:rPr>
          <w:rFonts w:asciiTheme="minorHAnsi" w:hAnsiTheme="minorHAnsi" w:cstheme="minorHAnsi"/>
          <w:color w:val="0070C0"/>
        </w:rPr>
        <w:t>–</w:t>
      </w:r>
      <w:r w:rsidR="00052981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5E1EC4">
        <w:rPr>
          <w:rFonts w:asciiTheme="minorHAnsi" w:hAnsiTheme="minorHAnsi" w:cstheme="minorHAnsi"/>
          <w:color w:val="0070C0"/>
          <w:lang w:eastAsia="zh-CN"/>
        </w:rPr>
        <w:t xml:space="preserve">   </w:t>
      </w:r>
      <w:r w:rsidR="00052981">
        <w:rPr>
          <w:rFonts w:asciiTheme="minorHAnsi" w:hAnsiTheme="minorHAnsi" w:cstheme="minorHAnsi" w:hint="eastAsia"/>
          <w:color w:val="0070C0"/>
          <w:lang w:eastAsia="zh-CN"/>
        </w:rPr>
        <w:t>星期二</w:t>
      </w:r>
      <w:r w:rsidR="00052981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5E1EC4">
        <w:rPr>
          <w:rFonts w:asciiTheme="minorHAnsi" w:hAnsiTheme="minorHAnsi" w:cstheme="minorHAnsi"/>
          <w:color w:val="0070C0"/>
          <w:lang w:eastAsia="zh-CN"/>
        </w:rPr>
        <w:t xml:space="preserve">   </w:t>
      </w:r>
      <w:r w:rsidR="004F1F20" w:rsidRPr="00657F68">
        <w:rPr>
          <w:rFonts w:asciiTheme="minorHAnsi" w:hAnsiTheme="minorHAnsi" w:cstheme="minorHAnsi"/>
          <w:color w:val="0070C0"/>
        </w:rPr>
        <w:t xml:space="preserve"> – </w:t>
      </w:r>
      <w:r w:rsidR="005E1EC4">
        <w:rPr>
          <w:rFonts w:asciiTheme="minorHAnsi" w:hAnsiTheme="minorHAnsi" w:cstheme="minorHAnsi"/>
          <w:color w:val="0070C0"/>
        </w:rPr>
        <w:t xml:space="preserve">   </w:t>
      </w:r>
      <w:r w:rsidR="00052981">
        <w:rPr>
          <w:rFonts w:asciiTheme="minorHAnsi" w:hAnsiTheme="minorHAnsi" w:cstheme="minorHAnsi" w:hint="eastAsia"/>
          <w:color w:val="0070C0"/>
          <w:lang w:eastAsia="zh-CN"/>
        </w:rPr>
        <w:t xml:space="preserve">  </w:t>
      </w:r>
      <w:proofErr w:type="spellStart"/>
      <w:r w:rsidR="00052981">
        <w:rPr>
          <w:rFonts w:asciiTheme="minorHAnsi" w:hAnsiTheme="minorHAnsi" w:cstheme="minorHAnsi"/>
          <w:color w:val="0070C0"/>
        </w:rPr>
        <w:t>星期三</w:t>
      </w:r>
      <w:proofErr w:type="spellEnd"/>
      <w:r w:rsidR="004F1F20" w:rsidRPr="00657F68">
        <w:rPr>
          <w:rFonts w:asciiTheme="minorHAnsi" w:hAnsiTheme="minorHAnsi" w:cstheme="minorHAnsi"/>
          <w:color w:val="0070C0"/>
        </w:rPr>
        <w:t xml:space="preserve"> </w:t>
      </w:r>
      <w:r w:rsidR="005E1EC4">
        <w:rPr>
          <w:rFonts w:asciiTheme="minorHAnsi" w:hAnsiTheme="minorHAnsi" w:cstheme="minorHAnsi"/>
          <w:color w:val="0070C0"/>
        </w:rPr>
        <w:t xml:space="preserve">   </w:t>
      </w:r>
      <w:r w:rsidR="004F1F20" w:rsidRPr="00657F68">
        <w:rPr>
          <w:rFonts w:asciiTheme="minorHAnsi" w:hAnsiTheme="minorHAnsi" w:cstheme="minorHAnsi"/>
          <w:color w:val="0070C0"/>
        </w:rPr>
        <w:t>–</w:t>
      </w:r>
      <w:r w:rsidR="00052981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5E1EC4">
        <w:rPr>
          <w:rFonts w:asciiTheme="minorHAnsi" w:hAnsiTheme="minorHAnsi" w:cstheme="minorHAnsi"/>
          <w:color w:val="0070C0"/>
          <w:lang w:eastAsia="zh-CN"/>
        </w:rPr>
        <w:t xml:space="preserve">   </w:t>
      </w:r>
      <w:r w:rsidR="00052981">
        <w:rPr>
          <w:rFonts w:asciiTheme="minorHAnsi" w:hAnsiTheme="minorHAnsi" w:cstheme="minorHAnsi" w:hint="eastAsia"/>
          <w:color w:val="0070C0"/>
          <w:lang w:eastAsia="zh-CN"/>
        </w:rPr>
        <w:t>星期四</w:t>
      </w:r>
      <w:r w:rsidR="004F1F20" w:rsidRPr="00657F68">
        <w:rPr>
          <w:rFonts w:asciiTheme="minorHAnsi" w:hAnsiTheme="minorHAnsi" w:cstheme="minorHAnsi"/>
          <w:color w:val="0070C0"/>
        </w:rPr>
        <w:t xml:space="preserve"> </w:t>
      </w:r>
      <w:r w:rsidR="005E1EC4">
        <w:rPr>
          <w:rFonts w:asciiTheme="minorHAnsi" w:hAnsiTheme="minorHAnsi" w:cstheme="minorHAnsi"/>
          <w:color w:val="0070C0"/>
        </w:rPr>
        <w:t xml:space="preserve">   </w:t>
      </w:r>
      <w:r w:rsidR="004F1F20" w:rsidRPr="00657F68">
        <w:rPr>
          <w:rFonts w:asciiTheme="minorHAnsi" w:hAnsiTheme="minorHAnsi" w:cstheme="minorHAnsi"/>
          <w:color w:val="0070C0"/>
        </w:rPr>
        <w:t xml:space="preserve">– </w:t>
      </w:r>
      <w:r w:rsidR="005E1EC4">
        <w:rPr>
          <w:rFonts w:asciiTheme="minorHAnsi" w:hAnsiTheme="minorHAnsi" w:cstheme="minorHAnsi"/>
          <w:color w:val="0070C0"/>
        </w:rPr>
        <w:t xml:space="preserve">   </w:t>
      </w:r>
      <w:proofErr w:type="spellStart"/>
      <w:r w:rsidR="00052981">
        <w:rPr>
          <w:rFonts w:asciiTheme="minorHAnsi" w:hAnsiTheme="minorHAnsi" w:cstheme="minorHAnsi"/>
          <w:color w:val="0070C0"/>
        </w:rPr>
        <w:t>星期五</w:t>
      </w:r>
      <w:proofErr w:type="spellEnd"/>
    </w:p>
    <w:p w14:paraId="6225ED42" w14:textId="77777777" w:rsidR="00194EA1" w:rsidRPr="00452F8A" w:rsidRDefault="00194EA1" w:rsidP="004F1F20">
      <w:pPr>
        <w:spacing w:after="0" w:line="240" w:lineRule="auto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  <w:bookmarkStart w:id="0" w:name="_GoBack"/>
      <w:bookmarkEnd w:id="0"/>
    </w:p>
    <w:sectPr w:rsidR="00194EA1" w:rsidRPr="00452F8A" w:rsidSect="006D003E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ED45" w14:textId="77777777" w:rsidR="00047C46" w:rsidRDefault="00047C46">
      <w:pPr>
        <w:spacing w:after="0" w:line="240" w:lineRule="auto"/>
      </w:pPr>
      <w:r>
        <w:separator/>
      </w:r>
    </w:p>
  </w:endnote>
  <w:endnote w:type="continuationSeparator" w:id="0">
    <w:p w14:paraId="6225ED46" w14:textId="77777777" w:rsidR="00047C46" w:rsidRDefault="0004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37C10" w14:textId="77777777" w:rsidR="00E27505" w:rsidRPr="00962592" w:rsidRDefault="00E27505" w:rsidP="00E27505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9EB37B9" w14:textId="68DAB682" w:rsidR="00E27505" w:rsidRDefault="00E27505" w:rsidP="00E27505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595D0A0" wp14:editId="2CBCFA4A">
          <wp:extent cx="695325" cy="4762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F7169F5" wp14:editId="54520F5A">
          <wp:extent cx="1657350" cy="4667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CFAC20E" wp14:editId="10001D80">
          <wp:extent cx="942975" cy="44767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5ED43" w14:textId="77777777" w:rsidR="00047C46" w:rsidRDefault="00047C46">
      <w:pPr>
        <w:spacing w:after="0" w:line="240" w:lineRule="auto"/>
      </w:pPr>
      <w:r>
        <w:separator/>
      </w:r>
    </w:p>
  </w:footnote>
  <w:footnote w:type="continuationSeparator" w:id="0">
    <w:p w14:paraId="6225ED44" w14:textId="77777777" w:rsidR="00047C46" w:rsidRDefault="0004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71B9A" w14:textId="42D812A9" w:rsidR="00E27505" w:rsidRDefault="00E27505" w:rsidP="00E27505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4FEB13A" wp14:editId="73E211F6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0"/>
          <wp:wrapSquare wrapText="bothSides"/>
          <wp:docPr id="9" name="Obrázek 9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9E1B05A" wp14:editId="3AAA1094">
          <wp:extent cx="952500" cy="485775"/>
          <wp:effectExtent l="0" t="0" r="0" b="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9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072AB18D" w14:textId="77777777" w:rsidR="00E27505" w:rsidRDefault="00E27505" w:rsidP="00E27505">
    <w:pPr>
      <w:spacing w:after="0" w:line="240" w:lineRule="auto"/>
      <w:rPr>
        <w:i/>
        <w:sz w:val="16"/>
        <w:szCs w:val="16"/>
      </w:rPr>
    </w:pPr>
  </w:p>
  <w:p w14:paraId="0BEA1018" w14:textId="77777777" w:rsidR="00E27505" w:rsidRPr="00E747CC" w:rsidRDefault="00E27505" w:rsidP="00E27505">
    <w:pPr>
      <w:spacing w:after="0" w:line="240" w:lineRule="auto"/>
      <w:rPr>
        <w:i/>
        <w:sz w:val="16"/>
        <w:szCs w:val="16"/>
      </w:rPr>
    </w:pPr>
    <w:r w:rsidRPr="00BD496D">
      <w:rPr>
        <w:rFonts w:ascii="Calibri" w:hAnsi="Calibri" w:cs="Calibr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="Calibri" w:hAnsi="Calibri" w:cs="Calibri"/>
        <w:i/>
        <w:sz w:val="16"/>
        <w:szCs w:val="16"/>
      </w:rPr>
      <w:t>učitel...) materiály</w:t>
    </w:r>
    <w:proofErr w:type="gramEnd"/>
    <w:r w:rsidRPr="00BD496D">
      <w:rPr>
        <w:rFonts w:ascii="Calibri" w:hAnsi="Calibri" w:cs="Calibr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6225ED58" w14:textId="54C1419B" w:rsidR="000F1B8E" w:rsidRPr="00E27505" w:rsidRDefault="000F1B8E" w:rsidP="00E275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A3705"/>
    <w:multiLevelType w:val="hybridMultilevel"/>
    <w:tmpl w:val="D4F2F0DE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070374"/>
    <w:multiLevelType w:val="hybridMultilevel"/>
    <w:tmpl w:val="30ACA7BA"/>
    <w:lvl w:ilvl="0" w:tplc="BCA0CBC0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C719C"/>
    <w:multiLevelType w:val="hybridMultilevel"/>
    <w:tmpl w:val="FF2E1F7E"/>
    <w:lvl w:ilvl="0" w:tplc="E9D4F106">
      <w:start w:val="1"/>
      <w:numFmt w:val="upperLetter"/>
      <w:lvlText w:val="%1.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770D6C79"/>
    <w:multiLevelType w:val="hybridMultilevel"/>
    <w:tmpl w:val="3BB04E86"/>
    <w:lvl w:ilvl="0" w:tplc="E47A9F5E">
      <w:start w:val="1"/>
      <w:numFmt w:val="upperLetter"/>
      <w:lvlText w:val="%1."/>
      <w:lvlJc w:val="left"/>
      <w:pPr>
        <w:ind w:left="1428" w:hanging="360"/>
      </w:pPr>
      <w:rPr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8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47C46"/>
    <w:rsid w:val="00052981"/>
    <w:rsid w:val="0008782E"/>
    <w:rsid w:val="000A2C8A"/>
    <w:rsid w:val="000A46B5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93170"/>
    <w:rsid w:val="002A4349"/>
    <w:rsid w:val="00312298"/>
    <w:rsid w:val="003363D1"/>
    <w:rsid w:val="00344BBB"/>
    <w:rsid w:val="00346B23"/>
    <w:rsid w:val="00346EF5"/>
    <w:rsid w:val="00393435"/>
    <w:rsid w:val="004204DC"/>
    <w:rsid w:val="004262AE"/>
    <w:rsid w:val="0045262C"/>
    <w:rsid w:val="00452F8A"/>
    <w:rsid w:val="00485C7B"/>
    <w:rsid w:val="004923A4"/>
    <w:rsid w:val="004C4239"/>
    <w:rsid w:val="004D517F"/>
    <w:rsid w:val="004E5C1A"/>
    <w:rsid w:val="004F1F20"/>
    <w:rsid w:val="00503C1B"/>
    <w:rsid w:val="0051686C"/>
    <w:rsid w:val="00520F9C"/>
    <w:rsid w:val="00571D1D"/>
    <w:rsid w:val="005B63FE"/>
    <w:rsid w:val="005C4517"/>
    <w:rsid w:val="005E1EC4"/>
    <w:rsid w:val="00617E11"/>
    <w:rsid w:val="00657F68"/>
    <w:rsid w:val="006745D9"/>
    <w:rsid w:val="006B22FC"/>
    <w:rsid w:val="006D003E"/>
    <w:rsid w:val="006D3D9F"/>
    <w:rsid w:val="00700794"/>
    <w:rsid w:val="0070742C"/>
    <w:rsid w:val="00760C10"/>
    <w:rsid w:val="007774DF"/>
    <w:rsid w:val="00800B51"/>
    <w:rsid w:val="00840FA6"/>
    <w:rsid w:val="00853AD8"/>
    <w:rsid w:val="008A76A6"/>
    <w:rsid w:val="008A7FAB"/>
    <w:rsid w:val="008B15C8"/>
    <w:rsid w:val="008D5A04"/>
    <w:rsid w:val="009272C8"/>
    <w:rsid w:val="00937150"/>
    <w:rsid w:val="0093783D"/>
    <w:rsid w:val="00962592"/>
    <w:rsid w:val="00995551"/>
    <w:rsid w:val="009E6F3A"/>
    <w:rsid w:val="009F2AAE"/>
    <w:rsid w:val="009F3392"/>
    <w:rsid w:val="00A1606E"/>
    <w:rsid w:val="00A168DD"/>
    <w:rsid w:val="00A345CE"/>
    <w:rsid w:val="00A83786"/>
    <w:rsid w:val="00AA6A17"/>
    <w:rsid w:val="00AB0180"/>
    <w:rsid w:val="00AB5971"/>
    <w:rsid w:val="00AC6B51"/>
    <w:rsid w:val="00B05B06"/>
    <w:rsid w:val="00B11D82"/>
    <w:rsid w:val="00B72082"/>
    <w:rsid w:val="00BB2952"/>
    <w:rsid w:val="00BD076B"/>
    <w:rsid w:val="00BD496D"/>
    <w:rsid w:val="00C33AE0"/>
    <w:rsid w:val="00C75AB9"/>
    <w:rsid w:val="00C86BB2"/>
    <w:rsid w:val="00CB529B"/>
    <w:rsid w:val="00CC5502"/>
    <w:rsid w:val="00CD3CAD"/>
    <w:rsid w:val="00D00C4E"/>
    <w:rsid w:val="00D1278C"/>
    <w:rsid w:val="00D142D1"/>
    <w:rsid w:val="00D23786"/>
    <w:rsid w:val="00D35A02"/>
    <w:rsid w:val="00D45804"/>
    <w:rsid w:val="00D52938"/>
    <w:rsid w:val="00D81983"/>
    <w:rsid w:val="00D85803"/>
    <w:rsid w:val="00DB4EBE"/>
    <w:rsid w:val="00DC0B2A"/>
    <w:rsid w:val="00DD1A0B"/>
    <w:rsid w:val="00DE06A0"/>
    <w:rsid w:val="00E25221"/>
    <w:rsid w:val="00E27505"/>
    <w:rsid w:val="00E44636"/>
    <w:rsid w:val="00E47461"/>
    <w:rsid w:val="00E60A81"/>
    <w:rsid w:val="00EB5EC3"/>
    <w:rsid w:val="00EC3C50"/>
    <w:rsid w:val="00EC4BCE"/>
    <w:rsid w:val="00EF6E00"/>
    <w:rsid w:val="00F15744"/>
    <w:rsid w:val="00F8435E"/>
    <w:rsid w:val="00F93992"/>
    <w:rsid w:val="00FD1A08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  <w14:docId w14:val="6225E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UHRUZACKTJEK-540971305-182391</_dlc_DocId>
    <_dlc_DocIdUrl xmlns="889b5d77-561b-4745-9149-1638f0c8024a">
      <Url>https://metaops.sharepoint.com/sites/disk/_layouts/15/DocIdRedir.aspx?ID=UHRUZACKTJEK-540971305-182391</Url>
      <Description>UHRUZACKTJEK-540971305-182391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c2a121c6-94b7-4d58-84be-104b400a7aae"/>
    <ds:schemaRef ds:uri="http://purl.org/dc/dcmitype/"/>
    <ds:schemaRef ds:uri="http://schemas.microsoft.com/office/2006/documentManagement/types"/>
    <ds:schemaRef ds:uri="889b5d77-561b-4745-9149-1638f0c8024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F9476E-48DE-452D-90BD-7CF9B247F5E0}"/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F3581A-6340-459D-8C30-0C5739DB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20</cp:revision>
  <cp:lastPrinted>2018-01-10T14:49:00Z</cp:lastPrinted>
  <dcterms:created xsi:type="dcterms:W3CDTF">2018-10-30T13:29:00Z</dcterms:created>
  <dcterms:modified xsi:type="dcterms:W3CDTF">2019-07-01T13:23:00Z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4641e6b8-5466-4bc7-8d54-ee3707c73897</vt:lpwstr>
  </property>
  <property fmtid="{D5CDD505-2E9C-101B-9397-08002B2CF9AE}" pid="4" name="AuthorIds_UIVersion_1536">
    <vt:lpwstr>94</vt:lpwstr>
  </property>
</Properties>
</file>