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45F1C" w14:textId="77777777" w:rsidR="001216C9" w:rsidRDefault="001216C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27701BE8" w14:textId="77777777" w:rsidR="008E54B9" w:rsidRPr="008E54B9" w:rsidRDefault="008E54B9" w:rsidP="008E54B9">
      <w:pPr>
        <w:spacing w:after="0" w:line="240" w:lineRule="auto"/>
        <w:contextualSpacing/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</w:pPr>
      <w:r w:rsidRPr="008E54B9">
        <w:rPr>
          <w:rFonts w:asciiTheme="minorHAnsi" w:eastAsia="Verdana" w:hAnsiTheme="minorHAnsi" w:cstheme="minorHAnsi"/>
          <w:b/>
          <w:sz w:val="28"/>
          <w:szCs w:val="28"/>
          <w:u w:val="single"/>
        </w:rPr>
        <w:t>Denní režim mateřské školy:</w:t>
      </w:r>
    </w:p>
    <w:p w14:paraId="12EB6927" w14:textId="7BED7F2C" w:rsidR="008E54B9" w:rsidRP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eastAsia="Verdana" w:hAnsiTheme="minorHAnsi" w:cstheme="minorHAnsi"/>
          <w:szCs w:val="24"/>
        </w:rPr>
        <w:t>Každá MŠ má jinak nastavené konkrétní otevírací doby i rozdělení činností během dne. Denní režim v MŠ je flexibilní, orientuje se podle aktuálního programu třídy a podle potřeb dětí. Rodiče musí dodržovat dobu příchodu a</w:t>
      </w:r>
      <w:r w:rsidR="001216C9">
        <w:rPr>
          <w:rFonts w:asciiTheme="minorHAnsi" w:eastAsia="Verdana" w:hAnsiTheme="minorHAnsi" w:cstheme="minorHAnsi"/>
          <w:szCs w:val="24"/>
        </w:rPr>
        <w:t> </w:t>
      </w:r>
      <w:r w:rsidRPr="008E54B9">
        <w:rPr>
          <w:rFonts w:asciiTheme="minorHAnsi" w:eastAsia="Verdana" w:hAnsiTheme="minorHAnsi" w:cstheme="minorHAnsi"/>
          <w:szCs w:val="24"/>
        </w:rPr>
        <w:t>vyzvedávání dětí, pokud se nedomluví jinak s vedením MŠ a učitelkami.</w:t>
      </w:r>
    </w:p>
    <w:p w14:paraId="6C2DB6C9" w14:textId="77777777" w:rsid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szCs w:val="24"/>
        </w:rPr>
      </w:pPr>
    </w:p>
    <w:p w14:paraId="30CA3103" w14:textId="77777777" w:rsidR="008E54B9" w:rsidRPr="008E54B9" w:rsidRDefault="008E54B9" w:rsidP="008E54B9">
      <w:pPr>
        <w:spacing w:after="0" w:line="240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eastAsia="Verdana" w:hAnsiTheme="minorHAnsi" w:cstheme="minorHAnsi"/>
          <w:szCs w:val="24"/>
        </w:rPr>
        <w:t xml:space="preserve">Uvádíme </w:t>
      </w:r>
      <w:r w:rsidRPr="008E54B9">
        <w:rPr>
          <w:rFonts w:asciiTheme="minorHAnsi" w:eastAsia="Verdana" w:hAnsiTheme="minorHAnsi" w:cstheme="minorHAnsi"/>
          <w:b/>
          <w:szCs w:val="24"/>
        </w:rPr>
        <w:t>příklad denního režimu, zde můžete doplnit konkrétní časy:</w:t>
      </w:r>
      <w:r w:rsidRPr="008E54B9">
        <w:rPr>
          <w:rFonts w:asciiTheme="minorHAnsi" w:eastAsia="Verdana" w:hAnsiTheme="minorHAnsi" w:cstheme="minorHAnsi"/>
          <w:szCs w:val="24"/>
        </w:rPr>
        <w:t>:</w:t>
      </w:r>
    </w:p>
    <w:p w14:paraId="57C6FA75" w14:textId="36566649" w:rsidR="008E54B9" w:rsidRPr="008E54B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-</w:t>
      </w:r>
      <w:r w:rsid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 xml:space="preserve"> </w:t>
      </w: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Scházení dětí, volné hry a spontánní činnosti dětí, individuální práce s dětmi, výtvarné a pracovní činnosti</w:t>
      </w:r>
    </w:p>
    <w:p w14:paraId="07834774" w14:textId="7EB96083" w:rsidR="008E54B9" w:rsidRPr="008E54B9" w:rsidRDefault="008E54B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 w:rsidR="001216C9"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 xml:space="preserve"> </w:t>
      </w:r>
      <w:r w:rsidRPr="008E54B9">
        <w:rPr>
          <w:rFonts w:asciiTheme="minorHAnsi" w:eastAsia="Verdana" w:hAnsiTheme="minorHAnsi" w:cstheme="minorHAnsi"/>
          <w:szCs w:val="24"/>
        </w:rPr>
        <w:t>- Svačina, po svačině děti pokračují ve hře. Poté úklid hraček.</w:t>
      </w:r>
    </w:p>
    <w:p w14:paraId="5258E4A9" w14:textId="6C132413" w:rsidR="008E54B9" w:rsidRPr="008E54B9" w:rsidRDefault="008E54B9" w:rsidP="001216C9">
      <w:pPr>
        <w:pStyle w:val="Normln1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8E54B9">
        <w:rPr>
          <w:rFonts w:asciiTheme="minorHAnsi" w:eastAsia="Verdana" w:hAnsiTheme="minorHAnsi" w:cstheme="minorHAnsi"/>
          <w:sz w:val="24"/>
          <w:szCs w:val="24"/>
        </w:rPr>
        <w:t>Komunitní kruh, rozhovory s dětmi, krátké relaxační cvičení. Dále náplň dle aktuální tematické části - např. činnosti rozvíjející kompetence dítěte v</w:t>
      </w:r>
      <w:r w:rsidR="001216C9">
        <w:rPr>
          <w:rFonts w:asciiTheme="minorHAnsi" w:eastAsia="Verdana" w:hAnsiTheme="minorHAnsi" w:cstheme="minorHAnsi"/>
          <w:sz w:val="24"/>
          <w:szCs w:val="24"/>
        </w:rPr>
        <w:t> </w:t>
      </w:r>
      <w:r w:rsidRPr="008E54B9">
        <w:rPr>
          <w:rFonts w:asciiTheme="minorHAnsi" w:eastAsia="Verdana" w:hAnsiTheme="minorHAnsi" w:cstheme="minorHAnsi"/>
          <w:sz w:val="24"/>
          <w:szCs w:val="24"/>
        </w:rPr>
        <w:t>oblasti kognitivní, hudební, výtvarné, pohybové, pracovní apod.</w:t>
      </w:r>
    </w:p>
    <w:p w14:paraId="0A2DE507" w14:textId="6EF73199" w:rsidR="008E54B9" w:rsidRPr="008E54B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pobyt venku, pobyt venku – vycházka do okolí, pobyt na</w:t>
      </w:r>
      <w:r>
        <w:rPr>
          <w:rFonts w:asciiTheme="minorHAnsi" w:eastAsia="Verdana" w:hAnsiTheme="minorHAnsi" w:cstheme="minorHAnsi"/>
          <w:szCs w:val="24"/>
        </w:rPr>
        <w:t> </w:t>
      </w:r>
      <w:r w:rsidR="008E54B9" w:rsidRPr="008E54B9">
        <w:rPr>
          <w:rFonts w:asciiTheme="minorHAnsi" w:eastAsia="Verdana" w:hAnsiTheme="minorHAnsi" w:cstheme="minorHAnsi"/>
          <w:szCs w:val="24"/>
        </w:rPr>
        <w:t>školní zahradě, výlet</w:t>
      </w:r>
    </w:p>
    <w:p w14:paraId="35F0AF9E" w14:textId="199F2B52" w:rsidR="008E54B9" w:rsidRPr="008E54B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oběd – hygiena, oběd</w:t>
      </w:r>
    </w:p>
    <w:p w14:paraId="7D77E003" w14:textId="0E78F830" w:rsidR="008E54B9" w:rsidRPr="008E54B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odpočinek, čtení nebo poslech pohádek a příběhů, písniček. Starší děti a děti s menší potřebou spánku vstávají dříve a věnují se klidným činnostem ve třídě. Děti nemusí spát, ale podle individuální potřeby mají prostor pro odpočinek.</w:t>
      </w:r>
    </w:p>
    <w:p w14:paraId="11FEB0D3" w14:textId="660C90EF" w:rsidR="008E54B9" w:rsidRPr="008E54B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Svačina, potom hry podle zájmů a volby dětí. Individuální a skupinové činnosti, pobyt na zahradě.</w:t>
      </w:r>
    </w:p>
    <w:p w14:paraId="0687C5F1" w14:textId="643C6FC5" w:rsidR="008E54B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Konec provozu MŠ</w:t>
      </w:r>
    </w:p>
    <w:p w14:paraId="59962FAE" w14:textId="77777777" w:rsid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6198C490" w14:textId="77777777" w:rsidR="001216C9" w:rsidRDefault="001216C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7A6312AE" w14:textId="1E6D15D7" w:rsidR="001216C9" w:rsidRDefault="002E6031" w:rsidP="004E5F59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  <w:proofErr w:type="spellStart"/>
      <w:r w:rsidRPr="005519A7">
        <w:rPr>
          <w:rFonts w:asciiTheme="minorHAnsi" w:eastAsia="Verdana" w:hAnsiTheme="minorHAnsi" w:cs="Times New Roman"/>
          <w:b/>
          <w:bCs/>
          <w:color w:val="0070C0"/>
          <w:szCs w:val="24"/>
          <w:u w:val="single"/>
          <w:rtl/>
        </w:rPr>
        <w:t>سیستم</w:t>
      </w:r>
      <w:proofErr w:type="spellEnd"/>
      <w:r w:rsidRPr="005519A7">
        <w:rPr>
          <w:rFonts w:asciiTheme="minorHAnsi" w:eastAsia="Verdana" w:hAnsiTheme="minorHAnsi" w:cs="Times New Roman"/>
          <w:b/>
          <w:bCs/>
          <w:color w:val="0070C0"/>
          <w:szCs w:val="24"/>
          <w:u w:val="single"/>
          <w:rtl/>
        </w:rPr>
        <w:t xml:space="preserve"> </w:t>
      </w:r>
      <w:proofErr w:type="spellStart"/>
      <w:r w:rsidRPr="005519A7">
        <w:rPr>
          <w:rFonts w:asciiTheme="minorHAnsi" w:eastAsia="Verdana" w:hAnsiTheme="minorHAnsi" w:cs="Times New Roman"/>
          <w:b/>
          <w:bCs/>
          <w:color w:val="0070C0"/>
          <w:szCs w:val="24"/>
          <w:u w:val="single"/>
          <w:rtl/>
        </w:rPr>
        <w:t>کار</w:t>
      </w:r>
      <w:proofErr w:type="spellEnd"/>
      <w:r w:rsidRPr="005519A7">
        <w:rPr>
          <w:rFonts w:asciiTheme="minorHAnsi" w:eastAsia="Verdana" w:hAnsiTheme="minorHAnsi" w:cs="Times New Roman"/>
          <w:b/>
          <w:bCs/>
          <w:color w:val="0070C0"/>
          <w:szCs w:val="24"/>
          <w:u w:val="single"/>
          <w:rtl/>
        </w:rPr>
        <w:t xml:space="preserve"> </w:t>
      </w:r>
      <w:proofErr w:type="spellStart"/>
      <w:r w:rsidRPr="005519A7">
        <w:rPr>
          <w:rFonts w:asciiTheme="minorHAnsi" w:eastAsia="Verdana" w:hAnsiTheme="minorHAnsi" w:cs="Times New Roman"/>
          <w:b/>
          <w:bCs/>
          <w:color w:val="0070C0"/>
          <w:szCs w:val="24"/>
          <w:u w:val="single"/>
          <w:rtl/>
        </w:rPr>
        <w:t>روزمرهء</w:t>
      </w:r>
      <w:proofErr w:type="spellEnd"/>
      <w:r w:rsidRPr="005519A7">
        <w:rPr>
          <w:rFonts w:asciiTheme="minorHAnsi" w:eastAsia="Verdana" w:hAnsiTheme="minorHAnsi" w:cs="Times New Roman"/>
          <w:b/>
          <w:bCs/>
          <w:color w:val="0070C0"/>
          <w:szCs w:val="24"/>
          <w:u w:val="single"/>
          <w:rtl/>
        </w:rPr>
        <w:t xml:space="preserve"> </w:t>
      </w:r>
      <w:proofErr w:type="spellStart"/>
      <w:r w:rsidR="00F8627A" w:rsidRPr="005519A7">
        <w:rPr>
          <w:rFonts w:asciiTheme="minorHAnsi" w:eastAsia="Verdana" w:hAnsiTheme="minorHAnsi" w:cs="Times New Roman"/>
          <w:b/>
          <w:bCs/>
          <w:color w:val="0070C0"/>
          <w:szCs w:val="24"/>
          <w:u w:val="single"/>
          <w:rtl/>
        </w:rPr>
        <w:t>کودکستان</w:t>
      </w:r>
      <w:proofErr w:type="spellEnd"/>
      <w:r w:rsidR="00F8627A">
        <w:rPr>
          <w:rFonts w:asciiTheme="minorHAnsi" w:eastAsia="Verdana" w:hAnsiTheme="minorHAnsi" w:cs="Times New Roman"/>
          <w:color w:val="0070C0"/>
          <w:szCs w:val="24"/>
          <w:rtl/>
        </w:rPr>
        <w:t>:</w:t>
      </w:r>
    </w:p>
    <w:p w14:paraId="2FD3800A" w14:textId="77777777" w:rsidR="00B34E66" w:rsidRDefault="00A34008" w:rsidP="004E5F59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هر </w:t>
      </w:r>
      <w:proofErr w:type="spellStart"/>
      <w:r>
        <w:rPr>
          <w:rFonts w:asciiTheme="minorHAnsi" w:eastAsia="Verdana" w:hAnsiTheme="minorHAnsi" w:cs="Times New Roman"/>
          <w:color w:val="0070C0"/>
          <w:szCs w:val="24"/>
          <w:rtl/>
        </w:rPr>
        <w:t>کودکستان</w:t>
      </w:r>
      <w:proofErr w:type="spellEnd"/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 از خود </w:t>
      </w:r>
      <w:proofErr w:type="spellStart"/>
      <w:r>
        <w:rPr>
          <w:rFonts w:asciiTheme="minorHAnsi" w:eastAsia="Verdana" w:hAnsiTheme="minorHAnsi" w:cs="Times New Roman"/>
          <w:color w:val="0070C0"/>
          <w:szCs w:val="24"/>
          <w:rtl/>
        </w:rPr>
        <w:t>سیستم</w:t>
      </w:r>
      <w:proofErr w:type="spellEnd"/>
      <w:r w:rsidR="006F4422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26116A">
        <w:rPr>
          <w:rFonts w:asciiTheme="minorHAnsi" w:eastAsia="Verdana" w:hAnsiTheme="minorHAnsi" w:cs="Times New Roman"/>
          <w:color w:val="0070C0"/>
          <w:szCs w:val="24"/>
          <w:rtl/>
        </w:rPr>
        <w:t xml:space="preserve">و اوقات </w:t>
      </w:r>
      <w:proofErr w:type="spellStart"/>
      <w:r w:rsidR="0026116A">
        <w:rPr>
          <w:rFonts w:asciiTheme="minorHAnsi" w:eastAsia="Verdana" w:hAnsiTheme="minorHAnsi" w:cs="Times New Roman"/>
          <w:color w:val="0070C0"/>
          <w:szCs w:val="24"/>
          <w:rtl/>
        </w:rPr>
        <w:t>کاری</w:t>
      </w:r>
      <w:proofErr w:type="spellEnd"/>
      <w:r w:rsidR="0026116A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26116A">
        <w:rPr>
          <w:rFonts w:asciiTheme="minorHAnsi" w:eastAsia="Verdana" w:hAnsiTheme="minorHAnsi" w:cs="Times New Roman"/>
          <w:color w:val="0070C0"/>
          <w:szCs w:val="24"/>
          <w:rtl/>
        </w:rPr>
        <w:t>میداشته</w:t>
      </w:r>
      <w:proofErr w:type="spellEnd"/>
      <w:r w:rsidR="0026116A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26116A">
        <w:rPr>
          <w:rFonts w:asciiTheme="minorHAnsi" w:eastAsia="Verdana" w:hAnsiTheme="minorHAnsi" w:cs="Times New Roman"/>
          <w:color w:val="0070C0"/>
          <w:szCs w:val="24"/>
          <w:rtl/>
        </w:rPr>
        <w:t>باشد</w:t>
      </w:r>
      <w:proofErr w:type="spellEnd"/>
      <w:r w:rsidR="0026116A">
        <w:rPr>
          <w:rFonts w:asciiTheme="minorHAnsi" w:eastAsia="Verdana" w:hAnsiTheme="minorHAnsi" w:cs="Times New Roman"/>
          <w:color w:val="0070C0"/>
          <w:szCs w:val="24"/>
          <w:rtl/>
        </w:rPr>
        <w:t xml:space="preserve">. </w:t>
      </w:r>
      <w:r w:rsidR="00BA6477">
        <w:rPr>
          <w:rFonts w:asciiTheme="minorHAnsi" w:eastAsia="Verdana" w:hAnsiTheme="minorHAnsi" w:cs="Times New Roman"/>
          <w:color w:val="0070C0"/>
          <w:szCs w:val="24"/>
          <w:rtl/>
        </w:rPr>
        <w:t xml:space="preserve">هر </w:t>
      </w:r>
      <w:proofErr w:type="spellStart"/>
      <w:r w:rsidR="00BA6477">
        <w:rPr>
          <w:rFonts w:asciiTheme="minorHAnsi" w:eastAsia="Verdana" w:hAnsiTheme="minorHAnsi" w:cs="Times New Roman"/>
          <w:color w:val="0070C0"/>
          <w:szCs w:val="24"/>
          <w:rtl/>
        </w:rPr>
        <w:t>کودکستان</w:t>
      </w:r>
      <w:proofErr w:type="spellEnd"/>
      <w:r w:rsidR="00BA6477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A7798A">
        <w:rPr>
          <w:rFonts w:asciiTheme="minorHAnsi" w:eastAsia="Verdana" w:hAnsiTheme="minorHAnsi" w:cs="Times New Roman"/>
          <w:color w:val="0070C0"/>
          <w:szCs w:val="24"/>
          <w:rtl/>
        </w:rPr>
        <w:t>سیستم</w:t>
      </w:r>
      <w:proofErr w:type="spellEnd"/>
      <w:r w:rsidR="00A7798A">
        <w:rPr>
          <w:rFonts w:asciiTheme="minorHAnsi" w:eastAsia="Verdana" w:hAnsiTheme="minorHAnsi" w:cs="Times New Roman"/>
          <w:color w:val="0070C0"/>
          <w:szCs w:val="24"/>
          <w:rtl/>
        </w:rPr>
        <w:t xml:space="preserve"> انعطاف </w:t>
      </w:r>
      <w:proofErr w:type="spellStart"/>
      <w:r w:rsidR="00A7798A">
        <w:rPr>
          <w:rFonts w:asciiTheme="minorHAnsi" w:eastAsia="Verdana" w:hAnsiTheme="minorHAnsi" w:cs="Times New Roman"/>
          <w:color w:val="0070C0"/>
          <w:szCs w:val="24"/>
          <w:rtl/>
        </w:rPr>
        <w:t>پذیری</w:t>
      </w:r>
      <w:proofErr w:type="spellEnd"/>
      <w:r w:rsidR="00A7798A">
        <w:rPr>
          <w:rFonts w:asciiTheme="minorHAnsi" w:eastAsia="Verdana" w:hAnsiTheme="minorHAnsi" w:cs="Times New Roman"/>
          <w:color w:val="0070C0"/>
          <w:szCs w:val="24"/>
          <w:rtl/>
        </w:rPr>
        <w:t xml:space="preserve"> خاص دارد، </w:t>
      </w:r>
      <w:proofErr w:type="spellStart"/>
      <w:r w:rsidR="000502A5">
        <w:rPr>
          <w:rFonts w:asciiTheme="minorHAnsi" w:eastAsia="Verdana" w:hAnsiTheme="minorHAnsi" w:cs="Times New Roman"/>
          <w:color w:val="0070C0"/>
          <w:szCs w:val="24"/>
          <w:rtl/>
        </w:rPr>
        <w:t>این</w:t>
      </w:r>
      <w:proofErr w:type="spellEnd"/>
      <w:r w:rsidR="000502A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0502A5">
        <w:rPr>
          <w:rFonts w:asciiTheme="minorHAnsi" w:eastAsia="Verdana" w:hAnsiTheme="minorHAnsi" w:cs="Times New Roman"/>
          <w:color w:val="0070C0"/>
          <w:szCs w:val="24"/>
          <w:rtl/>
        </w:rPr>
        <w:t>رژیم</w:t>
      </w:r>
      <w:proofErr w:type="spellEnd"/>
      <w:r w:rsidR="000502A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4C1BFC">
        <w:rPr>
          <w:rFonts w:asciiTheme="minorHAnsi" w:eastAsia="Verdana" w:hAnsiTheme="minorHAnsi" w:cs="Times New Roman"/>
          <w:color w:val="0070C0"/>
          <w:szCs w:val="24"/>
          <w:rtl/>
        </w:rPr>
        <w:t xml:space="preserve">نظر به </w:t>
      </w:r>
      <w:proofErr w:type="spellStart"/>
      <w:r w:rsidR="004C1BFC">
        <w:rPr>
          <w:rFonts w:asciiTheme="minorHAnsi" w:eastAsia="Verdana" w:hAnsiTheme="minorHAnsi" w:cs="Times New Roman"/>
          <w:color w:val="0070C0"/>
          <w:szCs w:val="24"/>
          <w:rtl/>
        </w:rPr>
        <w:t>پروگرامهای</w:t>
      </w:r>
      <w:proofErr w:type="spellEnd"/>
      <w:r w:rsidR="004C1BFC">
        <w:rPr>
          <w:rFonts w:asciiTheme="minorHAnsi" w:eastAsia="Verdana" w:hAnsiTheme="minorHAnsi" w:cs="Times New Roman"/>
          <w:color w:val="0070C0"/>
          <w:szCs w:val="24"/>
          <w:rtl/>
        </w:rPr>
        <w:t xml:space="preserve"> صنف</w:t>
      </w:r>
      <w:r w:rsidR="00E51CE5">
        <w:rPr>
          <w:rFonts w:asciiTheme="minorHAnsi" w:eastAsia="Verdana" w:hAnsiTheme="minorHAnsi" w:cs="Times New Roman"/>
          <w:color w:val="0070C0"/>
          <w:szCs w:val="24"/>
          <w:rtl/>
        </w:rPr>
        <w:t xml:space="preserve"> و </w:t>
      </w:r>
      <w:proofErr w:type="spellStart"/>
      <w:r w:rsidR="00E51CE5">
        <w:rPr>
          <w:rFonts w:asciiTheme="minorHAnsi" w:eastAsia="Verdana" w:hAnsiTheme="minorHAnsi" w:cs="Times New Roman"/>
          <w:color w:val="0070C0"/>
          <w:szCs w:val="24"/>
          <w:rtl/>
        </w:rPr>
        <w:t>نیازمندی</w:t>
      </w:r>
      <w:proofErr w:type="spellEnd"/>
      <w:r w:rsidR="00E51CE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DF5C96">
        <w:rPr>
          <w:rFonts w:asciiTheme="minorHAnsi" w:eastAsia="Verdana" w:hAnsiTheme="minorHAnsi" w:cs="Times New Roman"/>
          <w:color w:val="0070C0"/>
          <w:szCs w:val="24"/>
          <w:rtl/>
        </w:rPr>
        <w:t>کودکان</w:t>
      </w:r>
      <w:proofErr w:type="spellEnd"/>
      <w:r w:rsidR="004C1BFC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4C1BFC">
        <w:rPr>
          <w:rFonts w:asciiTheme="minorHAnsi" w:eastAsia="Verdana" w:hAnsiTheme="minorHAnsi" w:cs="Times New Roman"/>
          <w:color w:val="0070C0"/>
          <w:szCs w:val="24"/>
          <w:rtl/>
        </w:rPr>
        <w:t>برنامه</w:t>
      </w:r>
      <w:proofErr w:type="spellEnd"/>
      <w:r w:rsidR="004C1BFC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4C1BFC">
        <w:rPr>
          <w:rFonts w:asciiTheme="minorHAnsi" w:eastAsia="Verdana" w:hAnsiTheme="minorHAnsi" w:cs="Times New Roman"/>
          <w:color w:val="0070C0"/>
          <w:szCs w:val="24"/>
          <w:rtl/>
        </w:rPr>
        <w:t>ریزی</w:t>
      </w:r>
      <w:proofErr w:type="spellEnd"/>
      <w:r w:rsidR="00DF5C96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DF5C96">
        <w:rPr>
          <w:rFonts w:asciiTheme="minorHAnsi" w:eastAsia="Verdana" w:hAnsiTheme="minorHAnsi" w:cs="Times New Roman"/>
          <w:color w:val="0070C0"/>
          <w:szCs w:val="24"/>
          <w:rtl/>
        </w:rPr>
        <w:t>میشود</w:t>
      </w:r>
      <w:proofErr w:type="spellEnd"/>
      <w:r w:rsidR="00DF5C96">
        <w:rPr>
          <w:rFonts w:asciiTheme="minorHAnsi" w:eastAsia="Verdana" w:hAnsiTheme="minorHAnsi" w:cs="Times New Roman"/>
          <w:color w:val="0070C0"/>
          <w:szCs w:val="24"/>
          <w:rtl/>
        </w:rPr>
        <w:t xml:space="preserve">. </w:t>
      </w:r>
      <w:proofErr w:type="spellStart"/>
      <w:r w:rsidR="00BB668A">
        <w:rPr>
          <w:rFonts w:asciiTheme="minorHAnsi" w:eastAsia="Verdana" w:hAnsiTheme="minorHAnsi" w:cs="Times New Roman"/>
          <w:color w:val="0070C0"/>
          <w:szCs w:val="24"/>
          <w:rtl/>
        </w:rPr>
        <w:t>والدین</w:t>
      </w:r>
      <w:proofErr w:type="spellEnd"/>
      <w:r w:rsidR="00BB668A">
        <w:rPr>
          <w:rFonts w:asciiTheme="minorHAnsi" w:eastAsia="Verdana" w:hAnsiTheme="minorHAnsi" w:cs="Times New Roman"/>
          <w:color w:val="0070C0"/>
          <w:szCs w:val="24"/>
          <w:rtl/>
        </w:rPr>
        <w:t xml:space="preserve"> مجبور </w:t>
      </w:r>
      <w:proofErr w:type="spellStart"/>
      <w:r w:rsidR="00BB668A">
        <w:rPr>
          <w:rFonts w:asciiTheme="minorHAnsi" w:eastAsia="Verdana" w:hAnsiTheme="minorHAnsi" w:cs="Times New Roman"/>
          <w:color w:val="0070C0"/>
          <w:szCs w:val="24"/>
          <w:rtl/>
        </w:rPr>
        <w:t>هستند</w:t>
      </w:r>
      <w:proofErr w:type="spellEnd"/>
      <w:r w:rsidR="00BB668A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104DA1">
        <w:rPr>
          <w:rFonts w:asciiTheme="minorHAnsi" w:eastAsia="Verdana" w:hAnsiTheme="minorHAnsi" w:cs="Times New Roman"/>
          <w:color w:val="0070C0"/>
          <w:szCs w:val="24"/>
          <w:rtl/>
        </w:rPr>
        <w:t xml:space="preserve">تا اوقات </w:t>
      </w:r>
      <w:proofErr w:type="spellStart"/>
      <w:r w:rsidR="00635017">
        <w:rPr>
          <w:rFonts w:asciiTheme="minorHAnsi" w:eastAsia="Verdana" w:hAnsiTheme="minorHAnsi" w:cs="Times New Roman"/>
          <w:color w:val="0070C0"/>
          <w:szCs w:val="24"/>
          <w:rtl/>
        </w:rPr>
        <w:t>آمد</w:t>
      </w:r>
      <w:r w:rsidR="00BB7235">
        <w:rPr>
          <w:rFonts w:asciiTheme="minorHAnsi" w:eastAsia="Verdana" w:hAnsiTheme="minorHAnsi" w:cs="Times New Roman"/>
          <w:color w:val="0070C0"/>
          <w:szCs w:val="24"/>
          <w:rtl/>
        </w:rPr>
        <w:t>ن</w:t>
      </w:r>
      <w:proofErr w:type="spellEnd"/>
      <w:r w:rsidR="00635017">
        <w:rPr>
          <w:rFonts w:asciiTheme="minorHAnsi" w:eastAsia="Verdana" w:hAnsiTheme="minorHAnsi" w:cs="Times New Roman"/>
          <w:color w:val="0070C0"/>
          <w:szCs w:val="24"/>
          <w:rtl/>
        </w:rPr>
        <w:t xml:space="preserve"> و رفتن </w:t>
      </w:r>
      <w:proofErr w:type="spellStart"/>
      <w:r w:rsidR="00635017">
        <w:rPr>
          <w:rFonts w:asciiTheme="minorHAnsi" w:eastAsia="Verdana" w:hAnsiTheme="minorHAnsi" w:cs="Times New Roman"/>
          <w:color w:val="0070C0"/>
          <w:szCs w:val="24"/>
          <w:rtl/>
        </w:rPr>
        <w:t>کودکان</w:t>
      </w:r>
      <w:proofErr w:type="spellEnd"/>
      <w:r w:rsidR="00635017">
        <w:rPr>
          <w:rFonts w:asciiTheme="minorHAnsi" w:eastAsia="Verdana" w:hAnsiTheme="minorHAnsi" w:cs="Times New Roman"/>
          <w:color w:val="0070C0"/>
          <w:szCs w:val="24"/>
          <w:rtl/>
        </w:rPr>
        <w:t xml:space="preserve"> خود را </w:t>
      </w:r>
      <w:proofErr w:type="spellStart"/>
      <w:r w:rsidR="00635017">
        <w:rPr>
          <w:rFonts w:asciiTheme="minorHAnsi" w:eastAsia="Verdana" w:hAnsiTheme="minorHAnsi" w:cs="Times New Roman"/>
          <w:color w:val="0070C0"/>
          <w:szCs w:val="24"/>
          <w:rtl/>
        </w:rPr>
        <w:t>رعایت</w:t>
      </w:r>
      <w:proofErr w:type="spellEnd"/>
      <w:r w:rsidR="00635017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635017">
        <w:rPr>
          <w:rFonts w:asciiTheme="minorHAnsi" w:eastAsia="Verdana" w:hAnsiTheme="minorHAnsi" w:cs="Times New Roman"/>
          <w:color w:val="0070C0"/>
          <w:szCs w:val="24"/>
          <w:rtl/>
        </w:rPr>
        <w:t>نمایند</w:t>
      </w:r>
      <w:proofErr w:type="spellEnd"/>
      <w:r w:rsidR="00635017">
        <w:rPr>
          <w:rFonts w:asciiTheme="minorHAnsi" w:eastAsia="Verdana" w:hAnsiTheme="minorHAnsi" w:cs="Times New Roman"/>
          <w:color w:val="0070C0"/>
          <w:szCs w:val="24"/>
          <w:rtl/>
        </w:rPr>
        <w:t>.</w:t>
      </w:r>
      <w:r w:rsidR="00BB723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</w:p>
    <w:p w14:paraId="267CBFED" w14:textId="77777777" w:rsidR="007D725A" w:rsidRDefault="00F70C2B" w:rsidP="004E5F59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  <w:r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 xml:space="preserve">مثلا" </w:t>
      </w:r>
      <w:proofErr w:type="spellStart"/>
      <w:r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>رژیم</w:t>
      </w:r>
      <w:proofErr w:type="spellEnd"/>
      <w:r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 xml:space="preserve"> </w:t>
      </w:r>
      <w:proofErr w:type="spellStart"/>
      <w:r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>روزانه</w:t>
      </w:r>
      <w:proofErr w:type="spellEnd"/>
      <w:r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 xml:space="preserve"> </w:t>
      </w:r>
      <w:proofErr w:type="spellStart"/>
      <w:r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>کودکستان</w:t>
      </w:r>
      <w:proofErr w:type="spellEnd"/>
      <w:r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 xml:space="preserve">، </w:t>
      </w:r>
      <w:r w:rsidR="007E75CD"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 xml:space="preserve">ساعت ها را نظر به </w:t>
      </w:r>
      <w:proofErr w:type="spellStart"/>
      <w:r w:rsidR="007E75CD"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>خواست</w:t>
      </w:r>
      <w:proofErr w:type="spellEnd"/>
      <w:r w:rsidR="007E75CD"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 xml:space="preserve"> خود خانه </w:t>
      </w:r>
      <w:proofErr w:type="spellStart"/>
      <w:r w:rsidR="00C81AC2"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>پوری</w:t>
      </w:r>
      <w:proofErr w:type="spellEnd"/>
      <w:r w:rsidR="00C81AC2"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 xml:space="preserve"> </w:t>
      </w:r>
      <w:proofErr w:type="spellStart"/>
      <w:r w:rsidR="00C81AC2" w:rsidRPr="007D725A">
        <w:rPr>
          <w:rFonts w:asciiTheme="minorHAnsi" w:eastAsia="Verdana" w:hAnsiTheme="minorHAnsi" w:cs="Times New Roman"/>
          <w:b/>
          <w:bCs/>
          <w:color w:val="0070C0"/>
          <w:szCs w:val="24"/>
          <w:rtl/>
        </w:rPr>
        <w:t>نمائید</w:t>
      </w:r>
      <w:proofErr w:type="spellEnd"/>
      <w:r w:rsidR="00C81AC2">
        <w:rPr>
          <w:rFonts w:asciiTheme="minorHAnsi" w:eastAsia="Verdana" w:hAnsiTheme="minorHAnsi" w:cs="Times New Roman"/>
          <w:color w:val="0070C0"/>
          <w:szCs w:val="24"/>
          <w:rtl/>
        </w:rPr>
        <w:t>:</w:t>
      </w:r>
      <w:r w:rsidR="004C1BFC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</w:p>
    <w:p w14:paraId="7E593B8A" w14:textId="44A3BB47" w:rsidR="00364C3B" w:rsidRDefault="00334DB8" w:rsidP="00334DB8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  <w:r>
        <w:rPr>
          <w:rFonts w:asciiTheme="minorHAnsi" w:eastAsia="Verdana" w:hAnsiTheme="minorHAnsi" w:cs="Times New Roman"/>
          <w:color w:val="0070C0"/>
          <w:szCs w:val="24"/>
        </w:rPr>
        <w:t xml:space="preserve"> </w:t>
      </w:r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A61482">
        <w:rPr>
          <w:rFonts w:asciiTheme="minorHAnsi" w:eastAsia="Verdana" w:hAnsiTheme="minorHAnsi" w:cs="Times New Roman"/>
          <w:color w:val="0070C0"/>
          <w:szCs w:val="24"/>
          <w:rtl/>
        </w:rPr>
        <w:t xml:space="preserve">...............-............. </w:t>
      </w:r>
      <w:proofErr w:type="spellStart"/>
      <w:r w:rsidR="003C222C">
        <w:rPr>
          <w:rFonts w:asciiTheme="minorHAnsi" w:eastAsia="Verdana" w:hAnsiTheme="minorHAnsi" w:cs="Times New Roman"/>
          <w:color w:val="0070C0"/>
          <w:szCs w:val="24"/>
          <w:rtl/>
        </w:rPr>
        <w:t>کودکان</w:t>
      </w:r>
      <w:proofErr w:type="spellEnd"/>
      <w:r w:rsidR="003C222C">
        <w:rPr>
          <w:rFonts w:asciiTheme="minorHAnsi" w:eastAsia="Verdana" w:hAnsiTheme="minorHAnsi" w:cs="Times New Roman"/>
          <w:color w:val="0070C0"/>
          <w:szCs w:val="24"/>
          <w:rtl/>
        </w:rPr>
        <w:t xml:space="preserve"> در اتاق جمع </w:t>
      </w:r>
      <w:proofErr w:type="spellStart"/>
      <w:r w:rsidR="0041753D">
        <w:rPr>
          <w:rFonts w:asciiTheme="minorHAnsi" w:eastAsia="Verdana" w:hAnsiTheme="minorHAnsi" w:cs="Times New Roman"/>
          <w:color w:val="0070C0"/>
          <w:szCs w:val="24"/>
          <w:rtl/>
        </w:rPr>
        <w:t>میشوند</w:t>
      </w:r>
      <w:proofErr w:type="spellEnd"/>
      <w:r w:rsidR="0041753D">
        <w:rPr>
          <w:rFonts w:asciiTheme="minorHAnsi" w:eastAsia="Verdana" w:hAnsiTheme="minorHAnsi" w:cs="Times New Roman"/>
          <w:color w:val="0070C0"/>
          <w:szCs w:val="24"/>
          <w:rtl/>
        </w:rPr>
        <w:t xml:space="preserve">، </w:t>
      </w:r>
      <w:proofErr w:type="spellStart"/>
      <w:r w:rsidR="00C214F8">
        <w:rPr>
          <w:rFonts w:asciiTheme="minorHAnsi" w:eastAsia="Verdana" w:hAnsiTheme="minorHAnsi" w:cs="Times New Roman"/>
          <w:color w:val="0070C0"/>
          <w:szCs w:val="24"/>
          <w:rtl/>
        </w:rPr>
        <w:t>رسامی</w:t>
      </w:r>
      <w:proofErr w:type="spellEnd"/>
      <w:r w:rsidR="00C214F8">
        <w:rPr>
          <w:rFonts w:asciiTheme="minorHAnsi" w:eastAsia="Verdana" w:hAnsiTheme="minorHAnsi" w:cs="Times New Roman"/>
          <w:color w:val="0070C0"/>
          <w:szCs w:val="24"/>
          <w:rtl/>
        </w:rPr>
        <w:t xml:space="preserve"> ، </w:t>
      </w:r>
      <w:r w:rsidR="0020460F">
        <w:rPr>
          <w:rFonts w:asciiTheme="minorHAnsi" w:eastAsia="Verdana" w:hAnsiTheme="minorHAnsi" w:cs="Times New Roman"/>
          <w:color w:val="0070C0"/>
          <w:szCs w:val="24"/>
          <w:rtl/>
        </w:rPr>
        <w:t xml:space="preserve">ساعت </w:t>
      </w:r>
      <w:proofErr w:type="spellStart"/>
      <w:r w:rsidR="00B60162">
        <w:rPr>
          <w:rFonts w:asciiTheme="minorHAnsi" w:eastAsia="Verdana" w:hAnsiTheme="minorHAnsi" w:cs="Times New Roman"/>
          <w:color w:val="0070C0"/>
          <w:szCs w:val="24"/>
          <w:rtl/>
        </w:rPr>
        <w:t>تیری</w:t>
      </w:r>
      <w:proofErr w:type="spellEnd"/>
      <w:r w:rsidR="00B60162">
        <w:rPr>
          <w:rFonts w:asciiTheme="minorHAnsi" w:eastAsia="Verdana" w:hAnsiTheme="minorHAnsi" w:cs="Times New Roman"/>
          <w:color w:val="0070C0"/>
          <w:szCs w:val="24"/>
          <w:rtl/>
        </w:rPr>
        <w:t xml:space="preserve"> و</w:t>
      </w:r>
      <w:r w:rsidR="0020460F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20460F">
        <w:rPr>
          <w:rFonts w:asciiTheme="minorHAnsi" w:eastAsia="Verdana" w:hAnsiTheme="minorHAnsi" w:cs="Times New Roman"/>
          <w:color w:val="0070C0"/>
          <w:szCs w:val="24"/>
          <w:rtl/>
        </w:rPr>
        <w:t>کاردستی</w:t>
      </w:r>
      <w:proofErr w:type="spellEnd"/>
      <w:r w:rsidR="00B60162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004FE7">
        <w:rPr>
          <w:rFonts w:asciiTheme="minorHAnsi" w:eastAsia="Verdana" w:hAnsiTheme="minorHAnsi" w:cs="Times New Roman"/>
          <w:color w:val="0070C0"/>
          <w:szCs w:val="24"/>
          <w:rtl/>
        </w:rPr>
        <w:t>آغاز</w:t>
      </w:r>
      <w:proofErr w:type="spellEnd"/>
      <w:r w:rsidR="00004FE7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004FE7">
        <w:rPr>
          <w:rFonts w:asciiTheme="minorHAnsi" w:eastAsia="Verdana" w:hAnsiTheme="minorHAnsi" w:cs="Times New Roman"/>
          <w:color w:val="0070C0"/>
          <w:szCs w:val="24"/>
          <w:rtl/>
        </w:rPr>
        <w:t>میگردد</w:t>
      </w:r>
      <w:proofErr w:type="spellEnd"/>
      <w:r w:rsidR="00004FE7">
        <w:rPr>
          <w:rFonts w:asciiTheme="minorHAnsi" w:eastAsia="Verdana" w:hAnsiTheme="minorHAnsi" w:cs="Times New Roman"/>
          <w:color w:val="0070C0"/>
          <w:szCs w:val="24"/>
          <w:rtl/>
        </w:rPr>
        <w:t>.</w:t>
      </w:r>
    </w:p>
    <w:p w14:paraId="2DF438BF" w14:textId="6CF86FD6" w:rsidR="00F762D3" w:rsidRDefault="00F762D3" w:rsidP="00334DB8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  <w:r>
        <w:rPr>
          <w:rFonts w:asciiTheme="minorHAnsi" w:eastAsia="Verdana" w:hAnsiTheme="minorHAnsi" w:cs="Times New Roman"/>
          <w:color w:val="0070C0"/>
          <w:szCs w:val="24"/>
        </w:rPr>
        <w:t>………………….</w:t>
      </w:r>
      <w:r w:rsidR="00A61482">
        <w:rPr>
          <w:rFonts w:asciiTheme="minorHAnsi" w:eastAsia="Verdana" w:hAnsiTheme="minorHAnsi" w:cs="Times New Roman"/>
          <w:color w:val="0070C0"/>
          <w:szCs w:val="24"/>
        </w:rPr>
        <w:t xml:space="preserve"> </w:t>
      </w:r>
    </w:p>
    <w:p w14:paraId="46B53575" w14:textId="77777777" w:rsidR="0081309D" w:rsidRDefault="00631FE1" w:rsidP="00334DB8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  <w:proofErr w:type="spellStart"/>
      <w:r>
        <w:rPr>
          <w:rFonts w:asciiTheme="minorHAnsi" w:eastAsia="Verdana" w:hAnsiTheme="minorHAnsi" w:cs="Times New Roman"/>
          <w:color w:val="0070C0"/>
          <w:szCs w:val="24"/>
          <w:rtl/>
        </w:rPr>
        <w:t>غذای</w:t>
      </w:r>
      <w:proofErr w:type="spellEnd"/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 قبل از </w:t>
      </w:r>
      <w:proofErr w:type="spellStart"/>
      <w:r>
        <w:rPr>
          <w:rFonts w:asciiTheme="minorHAnsi" w:eastAsia="Verdana" w:hAnsiTheme="minorHAnsi" w:cs="Times New Roman"/>
          <w:color w:val="0070C0"/>
          <w:szCs w:val="24"/>
          <w:rtl/>
        </w:rPr>
        <w:t>چاشت</w:t>
      </w:r>
      <w:proofErr w:type="spellEnd"/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 صرف </w:t>
      </w:r>
      <w:proofErr w:type="spellStart"/>
      <w:r>
        <w:rPr>
          <w:rFonts w:asciiTheme="minorHAnsi" w:eastAsia="Verdana" w:hAnsiTheme="minorHAnsi" w:cs="Times New Roman"/>
          <w:color w:val="0070C0"/>
          <w:szCs w:val="24"/>
          <w:rtl/>
        </w:rPr>
        <w:t>گردیده</w:t>
      </w:r>
      <w:proofErr w:type="spellEnd"/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 و </w:t>
      </w:r>
      <w:r w:rsidR="009C3D8B">
        <w:rPr>
          <w:rFonts w:asciiTheme="minorHAnsi" w:eastAsia="Verdana" w:hAnsiTheme="minorHAnsi" w:cs="Times New Roman"/>
          <w:color w:val="0070C0"/>
          <w:szCs w:val="24"/>
          <w:rtl/>
        </w:rPr>
        <w:t xml:space="preserve">بازهم به </w:t>
      </w:r>
      <w:proofErr w:type="spellStart"/>
      <w:r w:rsidR="009C3D8B">
        <w:rPr>
          <w:rFonts w:asciiTheme="minorHAnsi" w:eastAsia="Verdana" w:hAnsiTheme="minorHAnsi" w:cs="Times New Roman"/>
          <w:color w:val="0070C0"/>
          <w:szCs w:val="24"/>
          <w:rtl/>
        </w:rPr>
        <w:t>بازی</w:t>
      </w:r>
      <w:proofErr w:type="spellEnd"/>
      <w:r w:rsidR="009C3D8B">
        <w:rPr>
          <w:rFonts w:asciiTheme="minorHAnsi" w:eastAsia="Verdana" w:hAnsiTheme="minorHAnsi" w:cs="Times New Roman"/>
          <w:color w:val="0070C0"/>
          <w:szCs w:val="24"/>
          <w:rtl/>
        </w:rPr>
        <w:t xml:space="preserve"> ادامه </w:t>
      </w:r>
      <w:proofErr w:type="spellStart"/>
      <w:r w:rsidR="009C3D8B">
        <w:rPr>
          <w:rFonts w:asciiTheme="minorHAnsi" w:eastAsia="Verdana" w:hAnsiTheme="minorHAnsi" w:cs="Times New Roman"/>
          <w:color w:val="0070C0"/>
          <w:szCs w:val="24"/>
          <w:rtl/>
        </w:rPr>
        <w:t>میدهند</w:t>
      </w:r>
      <w:proofErr w:type="spellEnd"/>
      <w:r w:rsidR="009C3D8B">
        <w:rPr>
          <w:rFonts w:asciiTheme="minorHAnsi" w:eastAsia="Verdana" w:hAnsiTheme="minorHAnsi" w:cs="Times New Roman"/>
          <w:color w:val="0070C0"/>
          <w:szCs w:val="24"/>
          <w:rtl/>
        </w:rPr>
        <w:t xml:space="preserve">. </w:t>
      </w:r>
      <w:r w:rsidR="00590596">
        <w:rPr>
          <w:rFonts w:asciiTheme="minorHAnsi" w:eastAsia="Verdana" w:hAnsiTheme="minorHAnsi" w:cs="Times New Roman"/>
          <w:color w:val="0070C0"/>
          <w:szCs w:val="24"/>
          <w:rtl/>
        </w:rPr>
        <w:t xml:space="preserve">بعد از آن سامان </w:t>
      </w:r>
      <w:proofErr w:type="spellStart"/>
      <w:r w:rsidR="00590596">
        <w:rPr>
          <w:rFonts w:asciiTheme="minorHAnsi" w:eastAsia="Verdana" w:hAnsiTheme="minorHAnsi" w:cs="Times New Roman"/>
          <w:color w:val="0070C0"/>
          <w:szCs w:val="24"/>
          <w:rtl/>
        </w:rPr>
        <w:t>های</w:t>
      </w:r>
      <w:proofErr w:type="spellEnd"/>
      <w:r w:rsidR="00590596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590596">
        <w:rPr>
          <w:rFonts w:asciiTheme="minorHAnsi" w:eastAsia="Verdana" w:hAnsiTheme="minorHAnsi" w:cs="Times New Roman"/>
          <w:color w:val="0070C0"/>
          <w:szCs w:val="24"/>
          <w:rtl/>
        </w:rPr>
        <w:t>بازی</w:t>
      </w:r>
      <w:proofErr w:type="spellEnd"/>
      <w:r w:rsidR="00590596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590596">
        <w:rPr>
          <w:rFonts w:asciiTheme="minorHAnsi" w:eastAsia="Verdana" w:hAnsiTheme="minorHAnsi" w:cs="Times New Roman"/>
          <w:color w:val="0070C0"/>
          <w:szCs w:val="24"/>
          <w:rtl/>
        </w:rPr>
        <w:t>جمعآوری</w:t>
      </w:r>
      <w:proofErr w:type="spellEnd"/>
      <w:r w:rsidR="00590596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C008C8">
        <w:rPr>
          <w:rFonts w:asciiTheme="minorHAnsi" w:eastAsia="Verdana" w:hAnsiTheme="minorHAnsi" w:cs="Times New Roman"/>
          <w:color w:val="0070C0"/>
          <w:szCs w:val="24"/>
          <w:rtl/>
        </w:rPr>
        <w:t>میگردد</w:t>
      </w:r>
      <w:proofErr w:type="spellEnd"/>
      <w:r w:rsidR="00C008C8">
        <w:rPr>
          <w:rFonts w:asciiTheme="minorHAnsi" w:eastAsia="Verdana" w:hAnsiTheme="minorHAnsi" w:cs="Times New Roman"/>
          <w:color w:val="0070C0"/>
          <w:szCs w:val="24"/>
          <w:rtl/>
        </w:rPr>
        <w:t>.</w:t>
      </w:r>
      <w:r w:rsidR="0020758E">
        <w:rPr>
          <w:rFonts w:asciiTheme="minorHAnsi" w:eastAsia="Verdana" w:hAnsiTheme="minorHAnsi" w:cs="Times New Roman"/>
          <w:color w:val="0070C0"/>
          <w:szCs w:val="24"/>
          <w:rtl/>
        </w:rPr>
        <w:t xml:space="preserve"> بعدا" </w:t>
      </w:r>
      <w:proofErr w:type="spellStart"/>
      <w:r w:rsidR="00764ABB">
        <w:rPr>
          <w:rFonts w:asciiTheme="minorHAnsi" w:eastAsia="Verdana" w:hAnsiTheme="minorHAnsi" w:cs="Times New Roman"/>
          <w:color w:val="0070C0"/>
          <w:szCs w:val="24"/>
          <w:rtl/>
        </w:rPr>
        <w:t>برنامه</w:t>
      </w:r>
      <w:proofErr w:type="spellEnd"/>
      <w:r w:rsidR="00764ABB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764ABB">
        <w:rPr>
          <w:rFonts w:asciiTheme="minorHAnsi" w:eastAsia="Verdana" w:hAnsiTheme="minorHAnsi" w:cs="Times New Roman"/>
          <w:color w:val="0070C0"/>
          <w:szCs w:val="24"/>
          <w:rtl/>
        </w:rPr>
        <w:t>های</w:t>
      </w:r>
      <w:proofErr w:type="spellEnd"/>
      <w:r w:rsidR="00764ABB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764ABB">
        <w:rPr>
          <w:rFonts w:asciiTheme="minorHAnsi" w:eastAsia="Verdana" w:hAnsiTheme="minorHAnsi" w:cs="Times New Roman"/>
          <w:color w:val="0070C0"/>
          <w:szCs w:val="24"/>
          <w:rtl/>
        </w:rPr>
        <w:t>اجتماعی</w:t>
      </w:r>
      <w:proofErr w:type="spellEnd"/>
      <w:r w:rsidR="00764ABB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2254BF">
        <w:rPr>
          <w:rFonts w:asciiTheme="minorHAnsi" w:eastAsia="Verdana" w:hAnsiTheme="minorHAnsi" w:cs="Times New Roman"/>
          <w:color w:val="0070C0"/>
          <w:szCs w:val="24"/>
          <w:rtl/>
        </w:rPr>
        <w:t xml:space="preserve">و صحبت </w:t>
      </w:r>
      <w:proofErr w:type="spellStart"/>
      <w:r w:rsidR="002254BF">
        <w:rPr>
          <w:rFonts w:asciiTheme="minorHAnsi" w:eastAsia="Verdana" w:hAnsiTheme="minorHAnsi" w:cs="Times New Roman"/>
          <w:color w:val="0070C0"/>
          <w:szCs w:val="24"/>
          <w:rtl/>
        </w:rPr>
        <w:t>کردن</w:t>
      </w:r>
      <w:proofErr w:type="spellEnd"/>
      <w:r w:rsidR="002254BF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2254BF">
        <w:rPr>
          <w:rFonts w:asciiTheme="minorHAnsi" w:eastAsia="Verdana" w:hAnsiTheme="minorHAnsi" w:cs="Times New Roman"/>
          <w:color w:val="0070C0"/>
          <w:szCs w:val="24"/>
          <w:rtl/>
        </w:rPr>
        <w:t>با</w:t>
      </w:r>
      <w:proofErr w:type="spellEnd"/>
      <w:r w:rsidR="002254BF">
        <w:rPr>
          <w:rFonts w:asciiTheme="minorHAnsi" w:eastAsia="Verdana" w:hAnsiTheme="minorHAnsi" w:cs="Times New Roman"/>
          <w:color w:val="0070C0"/>
          <w:szCs w:val="24"/>
          <w:rtl/>
        </w:rPr>
        <w:t xml:space="preserve"> طفل ها </w:t>
      </w:r>
      <w:r w:rsidR="00787E01">
        <w:rPr>
          <w:rFonts w:asciiTheme="minorHAnsi" w:eastAsia="Verdana" w:hAnsiTheme="minorHAnsi" w:cs="Times New Roman"/>
          <w:color w:val="0070C0"/>
          <w:szCs w:val="24"/>
          <w:rtl/>
        </w:rPr>
        <w:t xml:space="preserve">و </w:t>
      </w:r>
      <w:proofErr w:type="spellStart"/>
      <w:r w:rsidR="00787E01">
        <w:rPr>
          <w:rFonts w:asciiTheme="minorHAnsi" w:eastAsia="Verdana" w:hAnsiTheme="minorHAnsi" w:cs="Times New Roman"/>
          <w:color w:val="0070C0"/>
          <w:szCs w:val="24"/>
          <w:rtl/>
        </w:rPr>
        <w:t>ورزش</w:t>
      </w:r>
      <w:proofErr w:type="spellEnd"/>
      <w:r w:rsidR="00787E01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787E01">
        <w:rPr>
          <w:rFonts w:asciiTheme="minorHAnsi" w:eastAsia="Verdana" w:hAnsiTheme="minorHAnsi" w:cs="Times New Roman"/>
          <w:color w:val="0070C0"/>
          <w:szCs w:val="24"/>
          <w:rtl/>
        </w:rPr>
        <w:t>کوتاه</w:t>
      </w:r>
      <w:proofErr w:type="spellEnd"/>
      <w:r w:rsidR="00787E01">
        <w:rPr>
          <w:rFonts w:asciiTheme="minorHAnsi" w:eastAsia="Verdana" w:hAnsiTheme="minorHAnsi" w:cs="Times New Roman"/>
          <w:color w:val="0070C0"/>
          <w:szCs w:val="24"/>
          <w:rtl/>
        </w:rPr>
        <w:t xml:space="preserve"> مدت شروع </w:t>
      </w:r>
      <w:proofErr w:type="spellStart"/>
      <w:r w:rsidR="00787E01">
        <w:rPr>
          <w:rFonts w:asciiTheme="minorHAnsi" w:eastAsia="Verdana" w:hAnsiTheme="minorHAnsi" w:cs="Times New Roman"/>
          <w:color w:val="0070C0"/>
          <w:szCs w:val="24"/>
          <w:rtl/>
        </w:rPr>
        <w:t>میشود</w:t>
      </w:r>
      <w:proofErr w:type="spellEnd"/>
      <w:r w:rsidR="00787E01">
        <w:rPr>
          <w:rFonts w:asciiTheme="minorHAnsi" w:eastAsia="Verdana" w:hAnsiTheme="minorHAnsi" w:cs="Times New Roman"/>
          <w:color w:val="0070C0"/>
          <w:szCs w:val="24"/>
          <w:rtl/>
        </w:rPr>
        <w:t xml:space="preserve">. </w:t>
      </w:r>
      <w:r w:rsidR="00F259BE">
        <w:rPr>
          <w:rFonts w:asciiTheme="minorHAnsi" w:eastAsia="Verdana" w:hAnsiTheme="minorHAnsi" w:cs="Times New Roman"/>
          <w:color w:val="0070C0"/>
          <w:szCs w:val="24"/>
          <w:rtl/>
        </w:rPr>
        <w:t xml:space="preserve">بعدا" </w:t>
      </w:r>
      <w:proofErr w:type="spellStart"/>
      <w:r w:rsidR="00F259BE">
        <w:rPr>
          <w:rFonts w:asciiTheme="minorHAnsi" w:eastAsia="Verdana" w:hAnsiTheme="minorHAnsi" w:cs="Times New Roman"/>
          <w:color w:val="0070C0"/>
          <w:szCs w:val="24"/>
          <w:rtl/>
        </w:rPr>
        <w:t>برنامه</w:t>
      </w:r>
      <w:proofErr w:type="spellEnd"/>
      <w:r w:rsidR="00F259BE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F259BE">
        <w:rPr>
          <w:rFonts w:asciiTheme="minorHAnsi" w:eastAsia="Verdana" w:hAnsiTheme="minorHAnsi" w:cs="Times New Roman"/>
          <w:color w:val="0070C0"/>
          <w:szCs w:val="24"/>
          <w:rtl/>
        </w:rPr>
        <w:t>رسامی</w:t>
      </w:r>
      <w:proofErr w:type="spellEnd"/>
      <w:r w:rsidR="00F259BE">
        <w:rPr>
          <w:rFonts w:asciiTheme="minorHAnsi" w:eastAsia="Verdana" w:hAnsiTheme="minorHAnsi" w:cs="Times New Roman"/>
          <w:color w:val="0070C0"/>
          <w:szCs w:val="24"/>
          <w:rtl/>
        </w:rPr>
        <w:t xml:space="preserve"> ، </w:t>
      </w:r>
      <w:proofErr w:type="spellStart"/>
      <w:r w:rsidR="00FC75BD">
        <w:rPr>
          <w:rFonts w:asciiTheme="minorHAnsi" w:eastAsia="Verdana" w:hAnsiTheme="minorHAnsi" w:cs="Times New Roman"/>
          <w:color w:val="0070C0"/>
          <w:szCs w:val="24"/>
          <w:rtl/>
        </w:rPr>
        <w:t>نقاشی</w:t>
      </w:r>
      <w:proofErr w:type="spellEnd"/>
      <w:r w:rsidR="00FC75BD">
        <w:rPr>
          <w:rFonts w:asciiTheme="minorHAnsi" w:eastAsia="Verdana" w:hAnsiTheme="minorHAnsi" w:cs="Times New Roman"/>
          <w:color w:val="0070C0"/>
          <w:szCs w:val="24"/>
          <w:rtl/>
        </w:rPr>
        <w:t xml:space="preserve"> و </w:t>
      </w:r>
      <w:proofErr w:type="spellStart"/>
      <w:r w:rsidR="00FC75BD">
        <w:rPr>
          <w:rFonts w:asciiTheme="minorHAnsi" w:eastAsia="Verdana" w:hAnsiTheme="minorHAnsi" w:cs="Times New Roman"/>
          <w:color w:val="0070C0"/>
          <w:szCs w:val="24"/>
          <w:rtl/>
        </w:rPr>
        <w:t>موسیقی</w:t>
      </w:r>
      <w:proofErr w:type="spellEnd"/>
      <w:r w:rsidR="00FC75BD">
        <w:rPr>
          <w:rFonts w:asciiTheme="minorHAnsi" w:eastAsia="Verdana" w:hAnsiTheme="minorHAnsi" w:cs="Times New Roman"/>
          <w:color w:val="0070C0"/>
          <w:szCs w:val="24"/>
          <w:rtl/>
        </w:rPr>
        <w:t xml:space="preserve"> .</w:t>
      </w:r>
    </w:p>
    <w:p w14:paraId="4E6220CA" w14:textId="0DC07F15" w:rsidR="0081309D" w:rsidRDefault="00A665CF" w:rsidP="00334DB8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  <w:r>
        <w:rPr>
          <w:rFonts w:asciiTheme="minorHAnsi" w:eastAsia="Verdana" w:hAnsiTheme="minorHAnsi" w:cs="Times New Roman"/>
          <w:color w:val="0070C0"/>
          <w:szCs w:val="24"/>
        </w:rPr>
        <w:t>……………….</w:t>
      </w:r>
    </w:p>
    <w:p w14:paraId="2CD812F6" w14:textId="77777777" w:rsidR="00A665CF" w:rsidRDefault="0081309D" w:rsidP="00334DB8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  <w:proofErr w:type="spellStart"/>
      <w:r>
        <w:rPr>
          <w:rFonts w:asciiTheme="minorHAnsi" w:eastAsia="Verdana" w:hAnsiTheme="minorHAnsi" w:cs="Times New Roman"/>
          <w:color w:val="0070C0"/>
          <w:szCs w:val="24"/>
          <w:rtl/>
        </w:rPr>
        <w:t>آمادگی</w:t>
      </w:r>
      <w:proofErr w:type="spellEnd"/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>
        <w:rPr>
          <w:rFonts w:asciiTheme="minorHAnsi" w:eastAsia="Verdana" w:hAnsiTheme="minorHAnsi" w:cs="Times New Roman"/>
          <w:color w:val="0070C0"/>
          <w:szCs w:val="24"/>
          <w:rtl/>
        </w:rPr>
        <w:t>برای</w:t>
      </w:r>
      <w:proofErr w:type="spellEnd"/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>
        <w:rPr>
          <w:rFonts w:asciiTheme="minorHAnsi" w:eastAsia="Verdana" w:hAnsiTheme="minorHAnsi" w:cs="Times New Roman"/>
          <w:color w:val="0070C0"/>
          <w:szCs w:val="24"/>
          <w:rtl/>
        </w:rPr>
        <w:t>بیرون</w:t>
      </w:r>
      <w:proofErr w:type="spellEnd"/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206790">
        <w:rPr>
          <w:rFonts w:asciiTheme="minorHAnsi" w:eastAsia="Verdana" w:hAnsiTheme="minorHAnsi" w:cs="Times New Roman"/>
          <w:color w:val="0070C0"/>
          <w:szCs w:val="24"/>
          <w:rtl/>
        </w:rPr>
        <w:t xml:space="preserve">رفتن، </w:t>
      </w:r>
      <w:proofErr w:type="spellStart"/>
      <w:r w:rsidR="00206790">
        <w:rPr>
          <w:rFonts w:asciiTheme="minorHAnsi" w:eastAsia="Verdana" w:hAnsiTheme="minorHAnsi" w:cs="Times New Roman"/>
          <w:color w:val="0070C0"/>
          <w:szCs w:val="24"/>
          <w:rtl/>
        </w:rPr>
        <w:t>گشت</w:t>
      </w:r>
      <w:proofErr w:type="spellEnd"/>
      <w:r w:rsidR="00206790">
        <w:rPr>
          <w:rFonts w:asciiTheme="minorHAnsi" w:eastAsia="Verdana" w:hAnsiTheme="minorHAnsi" w:cs="Times New Roman"/>
          <w:color w:val="0070C0"/>
          <w:szCs w:val="24"/>
          <w:rtl/>
        </w:rPr>
        <w:t xml:space="preserve"> و </w:t>
      </w:r>
      <w:proofErr w:type="spellStart"/>
      <w:r w:rsidR="00206790">
        <w:rPr>
          <w:rFonts w:asciiTheme="minorHAnsi" w:eastAsia="Verdana" w:hAnsiTheme="minorHAnsi" w:cs="Times New Roman"/>
          <w:color w:val="0070C0"/>
          <w:szCs w:val="24"/>
          <w:rtl/>
        </w:rPr>
        <w:t>گذار</w:t>
      </w:r>
      <w:proofErr w:type="spellEnd"/>
      <w:r w:rsidR="00206790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A665CF">
        <w:rPr>
          <w:rFonts w:asciiTheme="minorHAnsi" w:eastAsia="Verdana" w:hAnsiTheme="minorHAnsi" w:cs="Times New Roman"/>
          <w:color w:val="0070C0"/>
          <w:szCs w:val="24"/>
          <w:rtl/>
        </w:rPr>
        <w:t xml:space="preserve">در </w:t>
      </w:r>
      <w:proofErr w:type="spellStart"/>
      <w:r w:rsidR="00A665CF">
        <w:rPr>
          <w:rFonts w:asciiTheme="minorHAnsi" w:eastAsia="Verdana" w:hAnsiTheme="minorHAnsi" w:cs="Times New Roman"/>
          <w:color w:val="0070C0"/>
          <w:szCs w:val="24"/>
          <w:rtl/>
        </w:rPr>
        <w:t>حویلی</w:t>
      </w:r>
      <w:proofErr w:type="spellEnd"/>
      <w:r w:rsidR="00A665CF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A665CF">
        <w:rPr>
          <w:rFonts w:asciiTheme="minorHAnsi" w:eastAsia="Verdana" w:hAnsiTheme="minorHAnsi" w:cs="Times New Roman"/>
          <w:color w:val="0070C0"/>
          <w:szCs w:val="24"/>
          <w:rtl/>
        </w:rPr>
        <w:t>کودکستان</w:t>
      </w:r>
      <w:proofErr w:type="spellEnd"/>
      <w:r w:rsidR="00A665CF">
        <w:rPr>
          <w:rFonts w:asciiTheme="minorHAnsi" w:eastAsia="Verdana" w:hAnsiTheme="minorHAnsi" w:cs="Times New Roman"/>
          <w:color w:val="0070C0"/>
          <w:szCs w:val="24"/>
          <w:rtl/>
        </w:rPr>
        <w:t xml:space="preserve"> و همان محل</w:t>
      </w:r>
    </w:p>
    <w:p w14:paraId="019295BB" w14:textId="77777777" w:rsidR="00A665CF" w:rsidRDefault="00A665CF" w:rsidP="00334DB8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</w:p>
    <w:p w14:paraId="2F2C361B" w14:textId="77777777" w:rsidR="00B55227" w:rsidRDefault="00B55227" w:rsidP="00334DB8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................... </w:t>
      </w:r>
      <w:proofErr w:type="spellStart"/>
      <w:r w:rsidR="00BC5D1B">
        <w:rPr>
          <w:rFonts w:asciiTheme="minorHAnsi" w:eastAsia="Verdana" w:hAnsiTheme="minorHAnsi" w:cs="Times New Roman"/>
          <w:color w:val="0070C0"/>
          <w:szCs w:val="24"/>
          <w:rtl/>
        </w:rPr>
        <w:t>آمادگی</w:t>
      </w:r>
      <w:proofErr w:type="spellEnd"/>
      <w:r w:rsidR="00BC5D1B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BC5D1B">
        <w:rPr>
          <w:rFonts w:asciiTheme="minorHAnsi" w:eastAsia="Verdana" w:hAnsiTheme="minorHAnsi" w:cs="Times New Roman"/>
          <w:color w:val="0070C0"/>
          <w:szCs w:val="24"/>
          <w:rtl/>
        </w:rPr>
        <w:t>برای</w:t>
      </w:r>
      <w:proofErr w:type="spellEnd"/>
      <w:r w:rsidR="00BC5D1B">
        <w:rPr>
          <w:rFonts w:asciiTheme="minorHAnsi" w:eastAsia="Verdana" w:hAnsiTheme="minorHAnsi" w:cs="Times New Roman"/>
          <w:color w:val="0070C0"/>
          <w:szCs w:val="24"/>
          <w:rtl/>
        </w:rPr>
        <w:t xml:space="preserve"> نان </w:t>
      </w:r>
      <w:proofErr w:type="spellStart"/>
      <w:r w:rsidR="00BC5D1B">
        <w:rPr>
          <w:rFonts w:asciiTheme="minorHAnsi" w:eastAsia="Verdana" w:hAnsiTheme="minorHAnsi" w:cs="Times New Roman"/>
          <w:color w:val="0070C0"/>
          <w:szCs w:val="24"/>
          <w:rtl/>
        </w:rPr>
        <w:t>چاشت</w:t>
      </w:r>
      <w:proofErr w:type="spellEnd"/>
      <w:r w:rsidR="00BC5D1B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466321">
        <w:rPr>
          <w:rFonts w:asciiTheme="minorHAnsi" w:eastAsia="Verdana" w:hAnsiTheme="minorHAnsi" w:cs="Times New Roman"/>
          <w:color w:val="0070C0"/>
          <w:szCs w:val="24"/>
          <w:rtl/>
        </w:rPr>
        <w:t xml:space="preserve">، </w:t>
      </w:r>
      <w:proofErr w:type="spellStart"/>
      <w:r w:rsidR="00466321">
        <w:rPr>
          <w:rFonts w:asciiTheme="minorHAnsi" w:eastAsia="Verdana" w:hAnsiTheme="minorHAnsi" w:cs="Times New Roman"/>
          <w:color w:val="0070C0"/>
          <w:szCs w:val="24"/>
          <w:rtl/>
        </w:rPr>
        <w:t>نظافت</w:t>
      </w:r>
      <w:proofErr w:type="spellEnd"/>
      <w:r w:rsidR="00466321">
        <w:rPr>
          <w:rFonts w:asciiTheme="minorHAnsi" w:eastAsia="Verdana" w:hAnsiTheme="minorHAnsi" w:cs="Times New Roman"/>
          <w:color w:val="0070C0"/>
          <w:szCs w:val="24"/>
          <w:rtl/>
        </w:rPr>
        <w:t xml:space="preserve"> و </w:t>
      </w:r>
      <w:r w:rsidR="00D31644">
        <w:rPr>
          <w:rFonts w:asciiTheme="minorHAnsi" w:eastAsia="Verdana" w:hAnsiTheme="minorHAnsi" w:cs="Times New Roman"/>
          <w:color w:val="0070C0"/>
          <w:szCs w:val="24"/>
          <w:rtl/>
        </w:rPr>
        <w:t xml:space="preserve">بعد نان </w:t>
      </w:r>
      <w:proofErr w:type="spellStart"/>
      <w:r w:rsidR="00D31644">
        <w:rPr>
          <w:rFonts w:asciiTheme="minorHAnsi" w:eastAsia="Verdana" w:hAnsiTheme="minorHAnsi" w:cs="Times New Roman"/>
          <w:color w:val="0070C0"/>
          <w:szCs w:val="24"/>
          <w:rtl/>
        </w:rPr>
        <w:t>چاشت</w:t>
      </w:r>
      <w:proofErr w:type="spellEnd"/>
      <w:r w:rsidR="00D31644">
        <w:rPr>
          <w:rFonts w:asciiTheme="minorHAnsi" w:eastAsia="Verdana" w:hAnsiTheme="minorHAnsi" w:cs="Times New Roman"/>
          <w:color w:val="0070C0"/>
          <w:szCs w:val="24"/>
          <w:rtl/>
        </w:rPr>
        <w:t>.</w:t>
      </w:r>
    </w:p>
    <w:p w14:paraId="65BC5870" w14:textId="77777777" w:rsidR="00B55227" w:rsidRDefault="00B55227" w:rsidP="00334DB8">
      <w:pPr>
        <w:spacing w:after="0" w:line="276" w:lineRule="auto"/>
        <w:contextualSpacing/>
        <w:jc w:val="right"/>
        <w:rPr>
          <w:rFonts w:asciiTheme="minorHAnsi" w:eastAsia="Verdana" w:hAnsiTheme="minorHAnsi" w:cs="Times New Roman"/>
          <w:color w:val="0070C0"/>
          <w:szCs w:val="24"/>
        </w:rPr>
      </w:pPr>
    </w:p>
    <w:p w14:paraId="5E2C6EC2" w14:textId="5B69EB36" w:rsidR="005519A7" w:rsidRPr="001216C9" w:rsidRDefault="00E2685F" w:rsidP="00334DB8">
      <w:pPr>
        <w:spacing w:after="0" w:line="276" w:lineRule="auto"/>
        <w:contextualSpacing/>
        <w:jc w:val="right"/>
        <w:rPr>
          <w:rFonts w:asciiTheme="minorHAnsi" w:eastAsia="Verdana" w:hAnsiTheme="minorHAnsi" w:cstheme="minorHAnsi"/>
          <w:color w:val="0070C0"/>
          <w:szCs w:val="24"/>
        </w:rPr>
      </w:pPr>
      <w:r>
        <w:rPr>
          <w:rFonts w:asciiTheme="minorHAnsi" w:eastAsia="Verdana" w:hAnsiTheme="minorHAnsi" w:cs="Times New Roman"/>
          <w:color w:val="0070C0"/>
          <w:szCs w:val="24"/>
          <w:rtl/>
        </w:rPr>
        <w:t xml:space="preserve">................... </w:t>
      </w:r>
      <w:proofErr w:type="spellStart"/>
      <w:r w:rsidR="00330AFE">
        <w:rPr>
          <w:rFonts w:asciiTheme="minorHAnsi" w:eastAsia="Verdana" w:hAnsiTheme="minorHAnsi" w:cs="Times New Roman"/>
          <w:color w:val="0070C0"/>
          <w:szCs w:val="24"/>
          <w:rtl/>
        </w:rPr>
        <w:t>آمادگی</w:t>
      </w:r>
      <w:proofErr w:type="spellEnd"/>
      <w:r w:rsidR="00330AFE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330AFE">
        <w:rPr>
          <w:rFonts w:asciiTheme="minorHAnsi" w:eastAsia="Verdana" w:hAnsiTheme="minorHAnsi" w:cs="Times New Roman"/>
          <w:color w:val="0070C0"/>
          <w:szCs w:val="24"/>
          <w:rtl/>
        </w:rPr>
        <w:t>برای</w:t>
      </w:r>
      <w:proofErr w:type="spellEnd"/>
      <w:r w:rsidR="00330AFE">
        <w:rPr>
          <w:rFonts w:asciiTheme="minorHAnsi" w:eastAsia="Verdana" w:hAnsiTheme="minorHAnsi" w:cs="Times New Roman"/>
          <w:color w:val="0070C0"/>
          <w:szCs w:val="24"/>
          <w:rtl/>
        </w:rPr>
        <w:t xml:space="preserve"> استراحت، </w:t>
      </w:r>
      <w:proofErr w:type="spellStart"/>
      <w:r w:rsidR="008E0C01">
        <w:rPr>
          <w:rFonts w:asciiTheme="minorHAnsi" w:eastAsia="Verdana" w:hAnsiTheme="minorHAnsi" w:cs="Times New Roman"/>
          <w:color w:val="0070C0"/>
          <w:szCs w:val="24"/>
          <w:rtl/>
        </w:rPr>
        <w:t>کتاب</w:t>
      </w:r>
      <w:proofErr w:type="spellEnd"/>
      <w:r w:rsidR="008E0C01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8E0C01">
        <w:rPr>
          <w:rFonts w:asciiTheme="minorHAnsi" w:eastAsia="Verdana" w:hAnsiTheme="minorHAnsi" w:cs="Times New Roman"/>
          <w:color w:val="0070C0"/>
          <w:szCs w:val="24"/>
          <w:rtl/>
        </w:rPr>
        <w:t>خواندن</w:t>
      </w:r>
      <w:proofErr w:type="spellEnd"/>
      <w:r w:rsidR="008E0C01">
        <w:rPr>
          <w:rFonts w:asciiTheme="minorHAnsi" w:eastAsia="Verdana" w:hAnsiTheme="minorHAnsi" w:cs="Times New Roman"/>
          <w:color w:val="0070C0"/>
          <w:szCs w:val="24"/>
          <w:rtl/>
        </w:rPr>
        <w:t xml:space="preserve"> و قصه </w:t>
      </w:r>
      <w:proofErr w:type="spellStart"/>
      <w:r w:rsidR="008E0C01">
        <w:rPr>
          <w:rFonts w:asciiTheme="minorHAnsi" w:eastAsia="Verdana" w:hAnsiTheme="minorHAnsi" w:cs="Times New Roman"/>
          <w:color w:val="0070C0"/>
          <w:szCs w:val="24"/>
          <w:rtl/>
        </w:rPr>
        <w:t>خواندن</w:t>
      </w:r>
      <w:proofErr w:type="spellEnd"/>
      <w:r w:rsidR="008E0C01">
        <w:rPr>
          <w:rFonts w:asciiTheme="minorHAnsi" w:eastAsia="Verdana" w:hAnsiTheme="minorHAnsi" w:cs="Times New Roman"/>
          <w:color w:val="0070C0"/>
          <w:szCs w:val="24"/>
          <w:rtl/>
        </w:rPr>
        <w:t xml:space="preserve">. </w:t>
      </w:r>
      <w:proofErr w:type="spellStart"/>
      <w:r w:rsidR="00576BB0">
        <w:rPr>
          <w:rFonts w:asciiTheme="minorHAnsi" w:eastAsia="Verdana" w:hAnsiTheme="minorHAnsi" w:cs="Times New Roman"/>
          <w:color w:val="0070C0"/>
          <w:szCs w:val="24"/>
          <w:rtl/>
        </w:rPr>
        <w:t>کودکانیکه</w:t>
      </w:r>
      <w:proofErr w:type="spellEnd"/>
      <w:r w:rsidR="00576BB0">
        <w:rPr>
          <w:rFonts w:asciiTheme="minorHAnsi" w:eastAsia="Verdana" w:hAnsiTheme="minorHAnsi" w:cs="Times New Roman"/>
          <w:color w:val="0070C0"/>
          <w:szCs w:val="24"/>
          <w:rtl/>
        </w:rPr>
        <w:t xml:space="preserve"> سن شان </w:t>
      </w:r>
      <w:proofErr w:type="spellStart"/>
      <w:r w:rsidR="00576BB0">
        <w:rPr>
          <w:rFonts w:asciiTheme="minorHAnsi" w:eastAsia="Verdana" w:hAnsiTheme="minorHAnsi" w:cs="Times New Roman"/>
          <w:color w:val="0070C0"/>
          <w:szCs w:val="24"/>
          <w:rtl/>
        </w:rPr>
        <w:t>بالاتر</w:t>
      </w:r>
      <w:proofErr w:type="spellEnd"/>
      <w:r w:rsidR="00576BB0">
        <w:rPr>
          <w:rFonts w:asciiTheme="minorHAnsi" w:eastAsia="Verdana" w:hAnsiTheme="minorHAnsi" w:cs="Times New Roman"/>
          <w:color w:val="0070C0"/>
          <w:szCs w:val="24"/>
          <w:rtl/>
        </w:rPr>
        <w:t xml:space="preserve"> است</w:t>
      </w:r>
      <w:r w:rsidR="0019102A">
        <w:rPr>
          <w:rFonts w:asciiTheme="minorHAnsi" w:eastAsia="Verdana" w:hAnsiTheme="minorHAnsi" w:cs="Times New Roman"/>
          <w:color w:val="0070C0"/>
          <w:szCs w:val="24"/>
          <w:rtl/>
        </w:rPr>
        <w:t xml:space="preserve"> و </w:t>
      </w:r>
      <w:proofErr w:type="spellStart"/>
      <w:r w:rsidR="0019102A">
        <w:rPr>
          <w:rFonts w:asciiTheme="minorHAnsi" w:eastAsia="Verdana" w:hAnsiTheme="minorHAnsi" w:cs="Times New Roman"/>
          <w:color w:val="0070C0"/>
          <w:szCs w:val="24"/>
          <w:rtl/>
        </w:rPr>
        <w:t>کودکانیکه</w:t>
      </w:r>
      <w:proofErr w:type="spellEnd"/>
      <w:r w:rsidR="0019102A">
        <w:rPr>
          <w:rFonts w:asciiTheme="minorHAnsi" w:eastAsia="Verdana" w:hAnsiTheme="minorHAnsi" w:cs="Times New Roman"/>
          <w:color w:val="0070C0"/>
          <w:szCs w:val="24"/>
          <w:rtl/>
        </w:rPr>
        <w:t xml:space="preserve"> خواب </w:t>
      </w:r>
      <w:proofErr w:type="spellStart"/>
      <w:r w:rsidR="00C3308C">
        <w:rPr>
          <w:rFonts w:asciiTheme="minorHAnsi" w:eastAsia="Verdana" w:hAnsiTheme="minorHAnsi" w:cs="Times New Roman"/>
          <w:color w:val="0070C0"/>
          <w:szCs w:val="24"/>
          <w:rtl/>
        </w:rPr>
        <w:t>ض</w:t>
      </w:r>
      <w:r w:rsidR="0019102A">
        <w:rPr>
          <w:rFonts w:asciiTheme="minorHAnsi" w:eastAsia="Verdana" w:hAnsiTheme="minorHAnsi" w:cs="Times New Roman"/>
          <w:color w:val="0070C0"/>
          <w:szCs w:val="24"/>
          <w:rtl/>
        </w:rPr>
        <w:t>رورت</w:t>
      </w:r>
      <w:proofErr w:type="spellEnd"/>
      <w:r w:rsidR="0019102A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19102A">
        <w:rPr>
          <w:rFonts w:asciiTheme="minorHAnsi" w:eastAsia="Verdana" w:hAnsiTheme="minorHAnsi" w:cs="Times New Roman"/>
          <w:color w:val="0070C0"/>
          <w:szCs w:val="24"/>
          <w:rtl/>
        </w:rPr>
        <w:t>ندارند</w:t>
      </w:r>
      <w:proofErr w:type="spellEnd"/>
      <w:r w:rsidR="00576BB0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7537B4">
        <w:rPr>
          <w:rFonts w:asciiTheme="minorHAnsi" w:eastAsia="Verdana" w:hAnsiTheme="minorHAnsi" w:cs="Times New Roman"/>
          <w:color w:val="0070C0"/>
          <w:szCs w:val="24"/>
          <w:rtl/>
        </w:rPr>
        <w:t xml:space="preserve">به </w:t>
      </w:r>
      <w:proofErr w:type="spellStart"/>
      <w:r w:rsidR="007537B4">
        <w:rPr>
          <w:rFonts w:asciiTheme="minorHAnsi" w:eastAsia="Verdana" w:hAnsiTheme="minorHAnsi" w:cs="Times New Roman"/>
          <w:color w:val="0070C0"/>
          <w:szCs w:val="24"/>
          <w:rtl/>
        </w:rPr>
        <w:t>راحتی</w:t>
      </w:r>
      <w:proofErr w:type="spellEnd"/>
      <w:r w:rsidR="007537B4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7537B4">
        <w:rPr>
          <w:rFonts w:asciiTheme="minorHAnsi" w:eastAsia="Verdana" w:hAnsiTheme="minorHAnsi" w:cs="Times New Roman"/>
          <w:color w:val="0070C0"/>
          <w:szCs w:val="24"/>
          <w:rtl/>
        </w:rPr>
        <w:t>کار</w:t>
      </w:r>
      <w:proofErr w:type="spellEnd"/>
      <w:r w:rsidR="007537B4">
        <w:rPr>
          <w:rFonts w:asciiTheme="minorHAnsi" w:eastAsia="Verdana" w:hAnsiTheme="minorHAnsi" w:cs="Times New Roman"/>
          <w:color w:val="0070C0"/>
          <w:szCs w:val="24"/>
          <w:rtl/>
        </w:rPr>
        <w:t xml:space="preserve"> خود را انجام </w:t>
      </w:r>
      <w:proofErr w:type="spellStart"/>
      <w:r w:rsidR="007537B4">
        <w:rPr>
          <w:rFonts w:asciiTheme="minorHAnsi" w:eastAsia="Verdana" w:hAnsiTheme="minorHAnsi" w:cs="Times New Roman"/>
          <w:color w:val="0070C0"/>
          <w:szCs w:val="24"/>
          <w:rtl/>
        </w:rPr>
        <w:t>میدهند</w:t>
      </w:r>
      <w:proofErr w:type="spellEnd"/>
      <w:r w:rsidR="0019102A">
        <w:rPr>
          <w:rFonts w:asciiTheme="minorHAnsi" w:eastAsia="Verdana" w:hAnsiTheme="minorHAnsi" w:cs="Times New Roman"/>
          <w:color w:val="0070C0"/>
          <w:szCs w:val="24"/>
          <w:rtl/>
        </w:rPr>
        <w:t>.</w:t>
      </w:r>
      <w:r w:rsidR="00C3308C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>کودکان</w:t>
      </w:r>
      <w:proofErr w:type="spellEnd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 xml:space="preserve"> مجبور </w:t>
      </w:r>
      <w:proofErr w:type="spellStart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>نیستند</w:t>
      </w:r>
      <w:proofErr w:type="spellEnd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>که</w:t>
      </w:r>
      <w:proofErr w:type="spellEnd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 xml:space="preserve"> خواب </w:t>
      </w:r>
      <w:proofErr w:type="spellStart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>کنند</w:t>
      </w:r>
      <w:proofErr w:type="spellEnd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>ولی</w:t>
      </w:r>
      <w:proofErr w:type="spellEnd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>این</w:t>
      </w:r>
      <w:proofErr w:type="spellEnd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>زمینه</w:t>
      </w:r>
      <w:proofErr w:type="spellEnd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proofErr w:type="spellStart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>برایشان</w:t>
      </w:r>
      <w:proofErr w:type="spellEnd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 xml:space="preserve"> مساعد </w:t>
      </w:r>
      <w:proofErr w:type="spellStart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>میباشد</w:t>
      </w:r>
      <w:proofErr w:type="spellEnd"/>
      <w:r w:rsidR="000964D0">
        <w:rPr>
          <w:rFonts w:asciiTheme="minorHAnsi" w:eastAsia="Verdana" w:hAnsiTheme="minorHAnsi" w:cs="Times New Roman"/>
          <w:color w:val="0070C0"/>
          <w:szCs w:val="24"/>
          <w:rtl/>
        </w:rPr>
        <w:t xml:space="preserve">. </w:t>
      </w:r>
      <w:r w:rsidR="0019102A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A34008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</w:p>
    <w:p w14:paraId="3F98436B" w14:textId="5B4FA08B" w:rsidR="0002012F" w:rsidRDefault="0002012F" w:rsidP="001216C9">
      <w:pPr>
        <w:spacing w:after="0" w:line="240" w:lineRule="auto"/>
        <w:contextualSpacing/>
        <w:rPr>
          <w:rFonts w:eastAsia="Verdana" w:cstheme="minorHAnsi"/>
          <w:color w:val="0070C0"/>
          <w:szCs w:val="24"/>
        </w:rPr>
      </w:pPr>
    </w:p>
    <w:p w14:paraId="513464CE" w14:textId="77777777" w:rsidR="002C21C9" w:rsidRDefault="002C21C9" w:rsidP="001216C9">
      <w:pPr>
        <w:spacing w:after="0" w:line="240" w:lineRule="auto"/>
        <w:contextualSpacing/>
        <w:rPr>
          <w:rFonts w:eastAsia="Verdana" w:cstheme="minorHAnsi"/>
          <w:color w:val="0070C0"/>
          <w:szCs w:val="24"/>
        </w:rPr>
      </w:pPr>
    </w:p>
    <w:p w14:paraId="16ACDAAF" w14:textId="77777777" w:rsidR="00C55BC3" w:rsidRDefault="00C51A2A" w:rsidP="00DF0C2C">
      <w:pPr>
        <w:spacing w:after="0" w:line="240" w:lineRule="auto"/>
        <w:contextualSpacing/>
        <w:jc w:val="right"/>
        <w:rPr>
          <w:rFonts w:eastAsia="Verdana" w:cs="Times New Roman"/>
          <w:color w:val="0070C0"/>
          <w:szCs w:val="24"/>
        </w:rPr>
      </w:pPr>
      <w:r>
        <w:rPr>
          <w:rFonts w:eastAsia="Verdana" w:cs="Times New Roman"/>
          <w:color w:val="0070C0"/>
          <w:szCs w:val="24"/>
          <w:rtl/>
        </w:rPr>
        <w:t xml:space="preserve">................... </w:t>
      </w:r>
      <w:proofErr w:type="spellStart"/>
      <w:r w:rsidR="00E823C9">
        <w:rPr>
          <w:rFonts w:eastAsia="Verdana" w:cs="Times New Roman"/>
          <w:color w:val="0070C0"/>
          <w:szCs w:val="24"/>
          <w:rtl/>
        </w:rPr>
        <w:t>غذای</w:t>
      </w:r>
      <w:proofErr w:type="spellEnd"/>
      <w:r w:rsidR="00E823C9">
        <w:rPr>
          <w:rFonts w:eastAsia="Verdana" w:cs="Times New Roman"/>
          <w:color w:val="0070C0"/>
          <w:szCs w:val="24"/>
          <w:rtl/>
        </w:rPr>
        <w:t xml:space="preserve"> عصر، </w:t>
      </w:r>
      <w:proofErr w:type="spellStart"/>
      <w:r w:rsidR="00FC0B68">
        <w:rPr>
          <w:rFonts w:eastAsia="Verdana" w:cs="Times New Roman"/>
          <w:color w:val="0070C0"/>
          <w:szCs w:val="24"/>
          <w:rtl/>
        </w:rPr>
        <w:t>بازی</w:t>
      </w:r>
      <w:proofErr w:type="spellEnd"/>
      <w:r w:rsidR="00582C3A">
        <w:rPr>
          <w:rFonts w:eastAsia="Verdana" w:cs="Times New Roman"/>
          <w:color w:val="0070C0"/>
          <w:szCs w:val="24"/>
          <w:rtl/>
        </w:rPr>
        <w:t xml:space="preserve"> </w:t>
      </w:r>
      <w:r>
        <w:rPr>
          <w:rFonts w:eastAsia="Verdana" w:cs="Times New Roman"/>
          <w:color w:val="0070C0"/>
          <w:szCs w:val="24"/>
          <w:rtl/>
        </w:rPr>
        <w:t>را</w:t>
      </w:r>
      <w:r w:rsidR="00FC0B68">
        <w:rPr>
          <w:rFonts w:eastAsia="Verdana" w:cs="Times New Roman"/>
          <w:color w:val="0070C0"/>
          <w:szCs w:val="24"/>
          <w:rtl/>
        </w:rPr>
        <w:t xml:space="preserve"> ها ادامه </w:t>
      </w:r>
      <w:proofErr w:type="spellStart"/>
      <w:r w:rsidR="00FC0B68">
        <w:rPr>
          <w:rFonts w:eastAsia="Verdana" w:cs="Times New Roman"/>
          <w:color w:val="0070C0"/>
          <w:szCs w:val="24"/>
          <w:rtl/>
        </w:rPr>
        <w:t>میدهند</w:t>
      </w:r>
      <w:proofErr w:type="spellEnd"/>
      <w:r w:rsidR="00FC0B68">
        <w:rPr>
          <w:rFonts w:eastAsia="Verdana" w:cs="Times New Roman"/>
          <w:color w:val="0070C0"/>
          <w:szCs w:val="24"/>
          <w:rtl/>
        </w:rPr>
        <w:t xml:space="preserve"> </w:t>
      </w:r>
      <w:r w:rsidR="00582C3A">
        <w:rPr>
          <w:rFonts w:eastAsia="Verdana" w:cs="Times New Roman"/>
          <w:color w:val="0070C0"/>
          <w:szCs w:val="24"/>
          <w:rtl/>
        </w:rPr>
        <w:t xml:space="preserve">و در صحن </w:t>
      </w:r>
      <w:proofErr w:type="spellStart"/>
      <w:r w:rsidR="00582C3A">
        <w:rPr>
          <w:rFonts w:eastAsia="Verdana" w:cs="Times New Roman"/>
          <w:color w:val="0070C0"/>
          <w:szCs w:val="24"/>
          <w:rtl/>
        </w:rPr>
        <w:t>حویلی</w:t>
      </w:r>
      <w:proofErr w:type="spellEnd"/>
      <w:r w:rsidR="00582C3A">
        <w:rPr>
          <w:rFonts w:eastAsia="Verdana" w:cs="Times New Roman"/>
          <w:color w:val="0070C0"/>
          <w:szCs w:val="24"/>
          <w:rtl/>
        </w:rPr>
        <w:t xml:space="preserve"> </w:t>
      </w:r>
      <w:proofErr w:type="spellStart"/>
      <w:r w:rsidR="00582C3A">
        <w:rPr>
          <w:rFonts w:eastAsia="Verdana" w:cs="Times New Roman"/>
          <w:color w:val="0070C0"/>
          <w:szCs w:val="24"/>
          <w:rtl/>
        </w:rPr>
        <w:t>کودکستان</w:t>
      </w:r>
      <w:proofErr w:type="spellEnd"/>
      <w:r w:rsidR="00582C3A">
        <w:rPr>
          <w:rFonts w:eastAsia="Verdana" w:cs="Times New Roman"/>
          <w:color w:val="0070C0"/>
          <w:szCs w:val="24"/>
          <w:rtl/>
        </w:rPr>
        <w:t xml:space="preserve"> </w:t>
      </w:r>
      <w:proofErr w:type="spellStart"/>
      <w:r w:rsidR="00582C3A">
        <w:rPr>
          <w:rFonts w:eastAsia="Verdana" w:cs="Times New Roman"/>
          <w:color w:val="0070C0"/>
          <w:szCs w:val="24"/>
          <w:rtl/>
        </w:rPr>
        <w:t>میروند</w:t>
      </w:r>
      <w:proofErr w:type="spellEnd"/>
      <w:r>
        <w:rPr>
          <w:rFonts w:eastAsia="Verdana" w:cs="Times New Roman"/>
          <w:color w:val="0070C0"/>
          <w:szCs w:val="24"/>
          <w:rtl/>
        </w:rPr>
        <w:t>.</w:t>
      </w:r>
    </w:p>
    <w:p w14:paraId="14F80938" w14:textId="6AFC746C" w:rsidR="00572D0D" w:rsidRPr="008E54B9" w:rsidRDefault="00C55BC3" w:rsidP="00DF0C2C">
      <w:pPr>
        <w:spacing w:after="0" w:line="240" w:lineRule="auto"/>
        <w:contextualSpacing/>
        <w:jc w:val="right"/>
        <w:rPr>
          <w:rFonts w:eastAsia="Verdana" w:cstheme="minorHAnsi"/>
          <w:color w:val="0070C0"/>
          <w:szCs w:val="24"/>
        </w:rPr>
        <w:sectPr w:rsidR="00572D0D" w:rsidRPr="008E54B9" w:rsidSect="0002012F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>
        <w:rPr>
          <w:rFonts w:eastAsia="Verdana" w:cs="Times New Roman"/>
          <w:color w:val="0070C0"/>
          <w:szCs w:val="24"/>
          <w:rtl/>
        </w:rPr>
        <w:t xml:space="preserve">ختم روز در </w:t>
      </w:r>
      <w:proofErr w:type="spellStart"/>
      <w:r>
        <w:rPr>
          <w:rFonts w:eastAsia="Verdana" w:cs="Times New Roman"/>
          <w:color w:val="0070C0"/>
          <w:szCs w:val="24"/>
          <w:rtl/>
        </w:rPr>
        <w:t>کودکستان</w:t>
      </w:r>
      <w:proofErr w:type="spellEnd"/>
      <w:r>
        <w:rPr>
          <w:rFonts w:eastAsia="Verdana" w:cs="Times New Roman"/>
          <w:color w:val="0070C0"/>
          <w:szCs w:val="24"/>
          <w:rtl/>
        </w:rPr>
        <w:t xml:space="preserve">. </w:t>
      </w:r>
      <w:bookmarkStart w:id="0" w:name="_GoBack"/>
      <w:bookmarkEnd w:id="0"/>
      <w:r w:rsidR="00C51A2A">
        <w:rPr>
          <w:rFonts w:eastAsia="Verdana" w:cs="Times New Roman"/>
          <w:color w:val="0070C0"/>
          <w:szCs w:val="24"/>
          <w:rtl/>
        </w:rPr>
        <w:t xml:space="preserve"> </w:t>
      </w:r>
    </w:p>
    <w:p w14:paraId="6755488E" w14:textId="2EB99B05" w:rsidR="00194EA1" w:rsidRPr="008E54B9" w:rsidRDefault="00194EA1" w:rsidP="008E54B9">
      <w:pPr>
        <w:spacing w:after="0" w:line="240" w:lineRule="auto"/>
        <w:contextualSpacing/>
        <w:rPr>
          <w:rFonts w:eastAsia="Verdana" w:cstheme="minorHAnsi"/>
          <w:szCs w:val="24"/>
        </w:rPr>
      </w:pPr>
    </w:p>
    <w:sectPr w:rsidR="00194EA1" w:rsidRPr="008E54B9" w:rsidSect="008E54B9">
      <w:headerReference w:type="default" r:id="rId16"/>
      <w:footerReference w:type="default" r:id="rId17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0BDB" w14:textId="77777777" w:rsidR="00B451F5" w:rsidRDefault="00B451F5">
      <w:pPr>
        <w:spacing w:after="0" w:line="240" w:lineRule="auto"/>
      </w:pPr>
      <w:r>
        <w:separator/>
      </w:r>
    </w:p>
  </w:endnote>
  <w:endnote w:type="continuationSeparator" w:id="0">
    <w:p w14:paraId="47FDBD93" w14:textId="77777777" w:rsidR="00B451F5" w:rsidRDefault="00B4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1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1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1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490F04D" w14:textId="54D27D1A" w:rsidR="001216C9" w:rsidRPr="001216C9" w:rsidRDefault="001216C9" w:rsidP="001216C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75F7EAE" wp14:editId="558BC8B4">
          <wp:extent cx="704850" cy="476250"/>
          <wp:effectExtent l="0" t="0" r="0" b="0"/>
          <wp:docPr id="1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E9F8604" wp14:editId="78E5457B">
          <wp:extent cx="1676400" cy="476250"/>
          <wp:effectExtent l="0" t="0" r="0" b="0"/>
          <wp:docPr id="2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EA76D9B" wp14:editId="482498C4">
          <wp:extent cx="981075" cy="466725"/>
          <wp:effectExtent l="0" t="0" r="9525" b="9525"/>
          <wp:docPr id="2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06B2C1AC" w:rsidR="0093783D" w:rsidRDefault="0093783D">
    <w:pPr>
      <w:pStyle w:val="Zpat"/>
      <w:jc w:val="right"/>
    </w:pPr>
  </w:p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C86AF" w14:textId="77777777" w:rsidR="00B451F5" w:rsidRDefault="00B451F5">
      <w:pPr>
        <w:spacing w:after="0" w:line="240" w:lineRule="auto"/>
      </w:pPr>
      <w:r>
        <w:separator/>
      </w:r>
    </w:p>
  </w:footnote>
  <w:footnote w:type="continuationSeparator" w:id="0">
    <w:p w14:paraId="06E42674" w14:textId="77777777" w:rsidR="00B451F5" w:rsidRDefault="00B4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7" name="Obrázek 1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18" name="Obrázek 1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4460" w14:textId="77777777" w:rsidR="00C5685E" w:rsidRDefault="00C5685E" w:rsidP="00C5685E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037DFAFC" wp14:editId="13123C70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3DA55294" wp14:editId="0A5DD2F5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04FE7"/>
    <w:rsid w:val="0002012F"/>
    <w:rsid w:val="00027D10"/>
    <w:rsid w:val="0003340B"/>
    <w:rsid w:val="000401FE"/>
    <w:rsid w:val="000502A5"/>
    <w:rsid w:val="000964D0"/>
    <w:rsid w:val="000A2C8A"/>
    <w:rsid w:val="000C6D49"/>
    <w:rsid w:val="000F1B8E"/>
    <w:rsid w:val="00104DA1"/>
    <w:rsid w:val="001216C9"/>
    <w:rsid w:val="001231A8"/>
    <w:rsid w:val="001346EF"/>
    <w:rsid w:val="0015285E"/>
    <w:rsid w:val="00154B47"/>
    <w:rsid w:val="0019102A"/>
    <w:rsid w:val="00194EA1"/>
    <w:rsid w:val="001A2677"/>
    <w:rsid w:val="001D3762"/>
    <w:rsid w:val="0020460F"/>
    <w:rsid w:val="00206790"/>
    <w:rsid w:val="0020758E"/>
    <w:rsid w:val="002254BF"/>
    <w:rsid w:val="0026116A"/>
    <w:rsid w:val="00266950"/>
    <w:rsid w:val="00270914"/>
    <w:rsid w:val="002872BA"/>
    <w:rsid w:val="002A4349"/>
    <w:rsid w:val="002C21C9"/>
    <w:rsid w:val="002E6031"/>
    <w:rsid w:val="00312298"/>
    <w:rsid w:val="00330AFE"/>
    <w:rsid w:val="00334DB8"/>
    <w:rsid w:val="003363D1"/>
    <w:rsid w:val="00344BBB"/>
    <w:rsid w:val="00346EF5"/>
    <w:rsid w:val="00364C3B"/>
    <w:rsid w:val="00393435"/>
    <w:rsid w:val="003C222C"/>
    <w:rsid w:val="0041753D"/>
    <w:rsid w:val="004204DC"/>
    <w:rsid w:val="004262AE"/>
    <w:rsid w:val="0045262C"/>
    <w:rsid w:val="00466321"/>
    <w:rsid w:val="00476AA4"/>
    <w:rsid w:val="00485C7B"/>
    <w:rsid w:val="004923A4"/>
    <w:rsid w:val="004C1BFC"/>
    <w:rsid w:val="004C4239"/>
    <w:rsid w:val="004D517F"/>
    <w:rsid w:val="004E5C1A"/>
    <w:rsid w:val="004E5F59"/>
    <w:rsid w:val="00503C1B"/>
    <w:rsid w:val="0051686C"/>
    <w:rsid w:val="005519A7"/>
    <w:rsid w:val="00571D1D"/>
    <w:rsid w:val="00572D0D"/>
    <w:rsid w:val="00576BB0"/>
    <w:rsid w:val="00582C3A"/>
    <w:rsid w:val="00590596"/>
    <w:rsid w:val="005B63FE"/>
    <w:rsid w:val="005C4517"/>
    <w:rsid w:val="00617E11"/>
    <w:rsid w:val="00631FE1"/>
    <w:rsid w:val="00635017"/>
    <w:rsid w:val="006745D9"/>
    <w:rsid w:val="006B22FC"/>
    <w:rsid w:val="006D003E"/>
    <w:rsid w:val="006F4422"/>
    <w:rsid w:val="0070742C"/>
    <w:rsid w:val="007537B4"/>
    <w:rsid w:val="00760C10"/>
    <w:rsid w:val="00764ABB"/>
    <w:rsid w:val="007774DF"/>
    <w:rsid w:val="0078442F"/>
    <w:rsid w:val="00787E01"/>
    <w:rsid w:val="007B58DE"/>
    <w:rsid w:val="007D725A"/>
    <w:rsid w:val="007E75CD"/>
    <w:rsid w:val="0081309D"/>
    <w:rsid w:val="00840FA6"/>
    <w:rsid w:val="00853AD8"/>
    <w:rsid w:val="008A76A6"/>
    <w:rsid w:val="008A7FAB"/>
    <w:rsid w:val="008B15C8"/>
    <w:rsid w:val="008D5A04"/>
    <w:rsid w:val="008E0C01"/>
    <w:rsid w:val="008E54B9"/>
    <w:rsid w:val="0093783D"/>
    <w:rsid w:val="00962592"/>
    <w:rsid w:val="00995551"/>
    <w:rsid w:val="009C3D8B"/>
    <w:rsid w:val="009C71BB"/>
    <w:rsid w:val="009D4F41"/>
    <w:rsid w:val="009E6F3A"/>
    <w:rsid w:val="009F2AAE"/>
    <w:rsid w:val="00A1606E"/>
    <w:rsid w:val="00A168DD"/>
    <w:rsid w:val="00A34008"/>
    <w:rsid w:val="00A345CE"/>
    <w:rsid w:val="00A61482"/>
    <w:rsid w:val="00A665CF"/>
    <w:rsid w:val="00A7798A"/>
    <w:rsid w:val="00A83786"/>
    <w:rsid w:val="00AA6A17"/>
    <w:rsid w:val="00AC6B51"/>
    <w:rsid w:val="00B05B06"/>
    <w:rsid w:val="00B14DE3"/>
    <w:rsid w:val="00B34E66"/>
    <w:rsid w:val="00B451F5"/>
    <w:rsid w:val="00B55227"/>
    <w:rsid w:val="00B60162"/>
    <w:rsid w:val="00B72082"/>
    <w:rsid w:val="00BA6477"/>
    <w:rsid w:val="00BB2952"/>
    <w:rsid w:val="00BB668A"/>
    <w:rsid w:val="00BB7235"/>
    <w:rsid w:val="00BC5D1B"/>
    <w:rsid w:val="00BD496D"/>
    <w:rsid w:val="00C008C8"/>
    <w:rsid w:val="00C205C1"/>
    <w:rsid w:val="00C214F8"/>
    <w:rsid w:val="00C3308C"/>
    <w:rsid w:val="00C51A2A"/>
    <w:rsid w:val="00C55BC3"/>
    <w:rsid w:val="00C5685E"/>
    <w:rsid w:val="00C75AB9"/>
    <w:rsid w:val="00C81AC2"/>
    <w:rsid w:val="00C86BB2"/>
    <w:rsid w:val="00CC5502"/>
    <w:rsid w:val="00D00C4E"/>
    <w:rsid w:val="00D142D1"/>
    <w:rsid w:val="00D23786"/>
    <w:rsid w:val="00D31644"/>
    <w:rsid w:val="00D35A02"/>
    <w:rsid w:val="00D52938"/>
    <w:rsid w:val="00D66AFB"/>
    <w:rsid w:val="00D81983"/>
    <w:rsid w:val="00DB4EBE"/>
    <w:rsid w:val="00DD1A0B"/>
    <w:rsid w:val="00DE06A0"/>
    <w:rsid w:val="00DF0C2C"/>
    <w:rsid w:val="00DF5C96"/>
    <w:rsid w:val="00E22B7F"/>
    <w:rsid w:val="00E25221"/>
    <w:rsid w:val="00E2685F"/>
    <w:rsid w:val="00E47461"/>
    <w:rsid w:val="00E51CE5"/>
    <w:rsid w:val="00E60A81"/>
    <w:rsid w:val="00E823C9"/>
    <w:rsid w:val="00EC3C50"/>
    <w:rsid w:val="00EF03D6"/>
    <w:rsid w:val="00EF6E00"/>
    <w:rsid w:val="00F15744"/>
    <w:rsid w:val="00F259BE"/>
    <w:rsid w:val="00F70C2B"/>
    <w:rsid w:val="00F762D3"/>
    <w:rsid w:val="00F8435E"/>
    <w:rsid w:val="00F8627A"/>
    <w:rsid w:val="00F93992"/>
    <w:rsid w:val="00FC0B68"/>
    <w:rsid w:val="00FC75BD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74E9"/>
  <w15:docId w15:val="{9805BDA3-032B-D348-B01B-8F9D5FD5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rsid w:val="008E54B9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UHRUZACKTJEK-540971305-181946</_dlc_DocId>
    <_dlc_DocIdUrl xmlns="889b5d77-561b-4745-9149-1638f0c8024a">
      <Url>https://metaops.sharepoint.com/sites/disk/_layouts/15/DocIdRedir.aspx?ID=UHRUZACKTJEK-540971305-181946</Url>
      <Description>UHRUZACKTJEK-540971305-181946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72DEA78-8977-4DA0-828A-BAA6141C07F3}"/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www.w3.org/2000/xmlns/"/>
    <ds:schemaRef ds:uri="889b5d77-561b-4745-9149-1638f0c8024a"/>
  </ds:schemaRefs>
</ds:datastoreItem>
</file>

<file path=customXml/itemProps5.xml><?xml version="1.0" encoding="utf-8"?>
<ds:datastoreItem xmlns:ds="http://schemas.openxmlformats.org/officeDocument/2006/customXml" ds:itemID="{9EFE7929-F5DA-A54C-A630-39BC05C5A3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Hamid Rakin</cp:lastModifiedBy>
  <cp:revision>72</cp:revision>
  <cp:lastPrinted>2018-01-10T14:49:00Z</cp:lastPrinted>
  <dcterms:created xsi:type="dcterms:W3CDTF">2018-11-02T15:56:00Z</dcterms:created>
  <dcterms:modified xsi:type="dcterms:W3CDTF">2018-12-01T17:46:00Z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2cbd385a-816e-4117-9d0c-f82a56346487</vt:lpwstr>
  </property>
</Properties>
</file>