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CE867" w14:textId="6594BA86" w:rsidR="0002012F" w:rsidRPr="000E01B4" w:rsidRDefault="0002012F" w:rsidP="0002012F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0E01B4">
        <w:rPr>
          <w:rFonts w:asciiTheme="minorHAnsi" w:eastAsia="Verdana" w:hAnsiTheme="minorHAnsi" w:cstheme="minorHAnsi"/>
          <w:b/>
          <w:sz w:val="28"/>
          <w:szCs w:val="28"/>
          <w:u w:val="single"/>
        </w:rPr>
        <w:t>Pomůcky - Co dát dítěti s sebou</w:t>
      </w:r>
    </w:p>
    <w:p w14:paraId="752C7B3A" w14:textId="755BFF32" w:rsidR="0002012F" w:rsidRPr="005438D6" w:rsidRDefault="0002012F" w:rsidP="005438D6">
      <w:pPr>
        <w:ind w:left="284" w:hanging="284"/>
        <w:rPr>
          <w:rFonts w:asciiTheme="minorHAnsi" w:eastAsia="Verdana" w:hAnsiTheme="minorHAnsi" w:cstheme="minorHAnsi"/>
        </w:rPr>
      </w:pPr>
      <w:r w:rsidRPr="000E01B4">
        <w:rPr>
          <w:rFonts w:asciiTheme="minorHAnsi" w:eastAsia="Verdana" w:hAnsiTheme="minorHAnsi" w:cstheme="minorHAnsi"/>
        </w:rPr>
        <w:t>- vhodné oblečení na ven: sportovní obuv</w:t>
      </w:r>
      <w:r w:rsidR="005438D6">
        <w:rPr>
          <w:rFonts w:asciiTheme="minorHAnsi" w:eastAsia="Verdana" w:hAnsiTheme="minorHAnsi" w:cstheme="minorHAnsi"/>
        </w:rPr>
        <w:t>1</w:t>
      </w:r>
      <w:r w:rsidRPr="000E01B4">
        <w:rPr>
          <w:rFonts w:asciiTheme="minorHAnsi" w:eastAsia="Verdana" w:hAnsiTheme="minorHAnsi" w:cstheme="minorHAnsi"/>
        </w:rPr>
        <w:t>, holínky</w:t>
      </w:r>
      <w:r w:rsidR="005438D6">
        <w:rPr>
          <w:rFonts w:asciiTheme="minorHAnsi" w:eastAsia="Verdana" w:hAnsiTheme="minorHAnsi" w:cstheme="minorHAnsi"/>
        </w:rPr>
        <w:t>2</w:t>
      </w:r>
      <w:r w:rsidRPr="000E01B4">
        <w:rPr>
          <w:rFonts w:asciiTheme="minorHAnsi" w:eastAsia="Verdana" w:hAnsiTheme="minorHAnsi" w:cstheme="minorHAnsi"/>
        </w:rPr>
        <w:t>, tepláky</w:t>
      </w:r>
      <w:r w:rsidR="005438D6">
        <w:rPr>
          <w:rFonts w:asciiTheme="minorHAnsi" w:eastAsia="Verdana" w:hAnsiTheme="minorHAnsi" w:cstheme="minorHAnsi"/>
        </w:rPr>
        <w:t>3</w:t>
      </w:r>
      <w:r w:rsidRPr="000E01B4">
        <w:rPr>
          <w:rFonts w:asciiTheme="minorHAnsi" w:eastAsia="Verdana" w:hAnsiTheme="minorHAnsi" w:cstheme="minorHAnsi"/>
        </w:rPr>
        <w:t>, krátké kalhoty</w:t>
      </w:r>
      <w:r w:rsidR="005438D6">
        <w:rPr>
          <w:rFonts w:asciiTheme="minorHAnsi" w:eastAsia="Verdana" w:hAnsiTheme="minorHAnsi" w:cstheme="minorHAnsi"/>
        </w:rPr>
        <w:t>4</w:t>
      </w:r>
      <w:r w:rsidRPr="000E01B4">
        <w:rPr>
          <w:rFonts w:asciiTheme="minorHAnsi" w:eastAsia="Verdana" w:hAnsiTheme="minorHAnsi" w:cstheme="minorHAnsi"/>
        </w:rPr>
        <w:t>, legíny</w:t>
      </w:r>
      <w:r w:rsidR="005438D6">
        <w:rPr>
          <w:rFonts w:asciiTheme="minorHAnsi" w:eastAsia="Verdana" w:hAnsiTheme="minorHAnsi" w:cstheme="minorHAnsi"/>
        </w:rPr>
        <w:t>5</w:t>
      </w:r>
      <w:r w:rsidRPr="000E01B4">
        <w:rPr>
          <w:rFonts w:asciiTheme="minorHAnsi" w:eastAsia="Verdana" w:hAnsiTheme="minorHAnsi" w:cstheme="minorHAnsi"/>
        </w:rPr>
        <w:t>, punčocháče</w:t>
      </w:r>
      <w:r w:rsidR="005438D6">
        <w:rPr>
          <w:rFonts w:asciiTheme="minorHAnsi" w:eastAsia="Verdana" w:hAnsiTheme="minorHAnsi" w:cstheme="minorHAnsi"/>
        </w:rPr>
        <w:t>6</w:t>
      </w:r>
      <w:r w:rsidRPr="000E01B4">
        <w:rPr>
          <w:rFonts w:asciiTheme="minorHAnsi" w:eastAsia="Verdana" w:hAnsiTheme="minorHAnsi" w:cstheme="minorHAnsi"/>
        </w:rPr>
        <w:t>, ponožky</w:t>
      </w:r>
      <w:r w:rsidR="005438D6">
        <w:rPr>
          <w:rFonts w:asciiTheme="minorHAnsi" w:eastAsia="Verdana" w:hAnsiTheme="minorHAnsi" w:cstheme="minorHAnsi"/>
        </w:rPr>
        <w:t>7</w:t>
      </w:r>
      <w:r w:rsidRPr="000E01B4">
        <w:rPr>
          <w:rFonts w:asciiTheme="minorHAnsi" w:eastAsia="Verdana" w:hAnsiTheme="minorHAnsi" w:cstheme="minorHAnsi"/>
        </w:rPr>
        <w:t>, tričko s dlouhým a krátkým rukávem</w:t>
      </w:r>
      <w:r w:rsidR="005438D6">
        <w:rPr>
          <w:rFonts w:asciiTheme="minorHAnsi" w:eastAsia="Verdana" w:hAnsiTheme="minorHAnsi" w:cstheme="minorHAnsi"/>
        </w:rPr>
        <w:t>8</w:t>
      </w:r>
      <w:r w:rsidRPr="000E01B4">
        <w:rPr>
          <w:rFonts w:asciiTheme="minorHAnsi" w:eastAsia="Verdana" w:hAnsiTheme="minorHAnsi" w:cstheme="minorHAnsi"/>
        </w:rPr>
        <w:t>, mikina</w:t>
      </w:r>
      <w:r w:rsidR="005438D6">
        <w:rPr>
          <w:rFonts w:asciiTheme="minorHAnsi" w:eastAsia="Verdana" w:hAnsiTheme="minorHAnsi" w:cstheme="minorHAnsi"/>
        </w:rPr>
        <w:t>9</w:t>
      </w:r>
      <w:r w:rsidRPr="000E01B4">
        <w:rPr>
          <w:rFonts w:asciiTheme="minorHAnsi" w:eastAsia="Verdana" w:hAnsiTheme="minorHAnsi" w:cstheme="minorHAnsi"/>
        </w:rPr>
        <w:t>, bunda vhodná pro dané roční období</w:t>
      </w:r>
      <w:r w:rsidR="005438D6">
        <w:rPr>
          <w:rFonts w:asciiTheme="minorHAnsi" w:eastAsia="Verdana" w:hAnsiTheme="minorHAnsi" w:cstheme="minorHAnsi"/>
        </w:rPr>
        <w:t>10</w:t>
      </w:r>
      <w:r w:rsidRPr="000E01B4">
        <w:rPr>
          <w:rFonts w:asciiTheme="minorHAnsi" w:eastAsia="Verdana" w:hAnsiTheme="minorHAnsi" w:cstheme="minorHAnsi"/>
        </w:rPr>
        <w:t>, čepice</w:t>
      </w:r>
      <w:r w:rsidR="005438D6">
        <w:rPr>
          <w:rFonts w:asciiTheme="minorHAnsi" w:eastAsia="Verdana" w:hAnsiTheme="minorHAnsi" w:cstheme="minorHAnsi"/>
        </w:rPr>
        <w:t>11</w:t>
      </w:r>
      <w:r w:rsidRPr="000E01B4">
        <w:rPr>
          <w:rFonts w:asciiTheme="minorHAnsi" w:eastAsia="Verdana" w:hAnsiTheme="minorHAnsi" w:cstheme="minorHAnsi"/>
        </w:rPr>
        <w:t>, klobouček nebo kšiltovka</w:t>
      </w:r>
      <w:r w:rsidR="005438D6">
        <w:rPr>
          <w:rFonts w:asciiTheme="minorHAnsi" w:eastAsia="Verdana" w:hAnsiTheme="minorHAnsi" w:cstheme="minorHAnsi"/>
        </w:rPr>
        <w:t>12</w:t>
      </w:r>
      <w:r w:rsidRPr="000E01B4">
        <w:rPr>
          <w:rFonts w:asciiTheme="minorHAnsi" w:eastAsia="Verdana" w:hAnsiTheme="minorHAnsi" w:cstheme="minorHAnsi"/>
        </w:rPr>
        <w:t>, pláštěnka</w:t>
      </w:r>
      <w:r w:rsidR="005438D6">
        <w:rPr>
          <w:rFonts w:asciiTheme="minorHAnsi" w:eastAsia="Verdana" w:hAnsiTheme="minorHAnsi" w:cstheme="minorHAnsi"/>
        </w:rPr>
        <w:t>13</w:t>
      </w:r>
      <w:r w:rsidRPr="000E01B4">
        <w:rPr>
          <w:rFonts w:asciiTheme="minorHAnsi" w:eastAsia="Verdana" w:hAnsiTheme="minorHAnsi" w:cstheme="minorHAnsi"/>
        </w:rPr>
        <w:t>, v zimě nepromokavé rukavice a teplé boty</w:t>
      </w:r>
      <w:r w:rsidR="005438D6">
        <w:rPr>
          <w:rFonts w:asciiTheme="minorHAnsi" w:eastAsia="Verdana" w:hAnsiTheme="minorHAnsi" w:cstheme="minorHAnsi"/>
        </w:rPr>
        <w:t>14</w:t>
      </w:r>
    </w:p>
    <w:p w14:paraId="468048AC" w14:textId="74A36986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vhodné oblečení do MŠ: přezůvky (pevně drží na noze, ne pantofle)</w:t>
      </w:r>
      <w:r w:rsidR="005438D6">
        <w:rPr>
          <w:rFonts w:asciiTheme="minorHAnsi" w:eastAsia="Verdana" w:hAnsiTheme="minorHAnsi" w:cstheme="minorHAnsi"/>
        </w:rPr>
        <w:t>1</w:t>
      </w:r>
      <w:r w:rsidRPr="000E01B4">
        <w:rPr>
          <w:rFonts w:asciiTheme="minorHAnsi" w:eastAsia="Verdana" w:hAnsiTheme="minorHAnsi" w:cstheme="minorHAnsi"/>
        </w:rPr>
        <w:t>, tepláky</w:t>
      </w:r>
      <w:r w:rsidR="005438D6">
        <w:rPr>
          <w:rFonts w:asciiTheme="minorHAnsi" w:eastAsia="Verdana" w:hAnsiTheme="minorHAnsi" w:cstheme="minorHAnsi"/>
        </w:rPr>
        <w:t>2</w:t>
      </w:r>
      <w:r w:rsidRPr="000E01B4">
        <w:rPr>
          <w:rFonts w:asciiTheme="minorHAnsi" w:eastAsia="Verdana" w:hAnsiTheme="minorHAnsi" w:cstheme="minorHAnsi"/>
        </w:rPr>
        <w:t>, krátké kalhoty nebo sukně</w:t>
      </w:r>
      <w:r w:rsidR="005438D6">
        <w:rPr>
          <w:rFonts w:asciiTheme="minorHAnsi" w:eastAsia="Verdana" w:hAnsiTheme="minorHAnsi" w:cstheme="minorHAnsi"/>
        </w:rPr>
        <w:t>3</w:t>
      </w:r>
      <w:r w:rsidRPr="000E01B4">
        <w:rPr>
          <w:rFonts w:asciiTheme="minorHAnsi" w:eastAsia="Verdana" w:hAnsiTheme="minorHAnsi" w:cstheme="minorHAnsi"/>
        </w:rPr>
        <w:t>, punčocháče nebo ponožky</w:t>
      </w:r>
      <w:r w:rsidR="005438D6">
        <w:rPr>
          <w:rFonts w:asciiTheme="minorHAnsi" w:eastAsia="Verdana" w:hAnsiTheme="minorHAnsi" w:cstheme="minorHAnsi"/>
        </w:rPr>
        <w:t>4</w:t>
      </w:r>
      <w:r w:rsidRPr="000E01B4">
        <w:rPr>
          <w:rFonts w:asciiTheme="minorHAnsi" w:eastAsia="Verdana" w:hAnsiTheme="minorHAnsi" w:cstheme="minorHAnsi"/>
        </w:rPr>
        <w:t>, tri</w:t>
      </w:r>
      <w:r w:rsidR="005438D6">
        <w:rPr>
          <w:rFonts w:asciiTheme="minorHAnsi" w:eastAsia="Verdana" w:hAnsiTheme="minorHAnsi" w:cstheme="minorHAnsi"/>
        </w:rPr>
        <w:t>č</w:t>
      </w:r>
      <w:r w:rsidRPr="000E01B4">
        <w:rPr>
          <w:rFonts w:asciiTheme="minorHAnsi" w:eastAsia="Verdana" w:hAnsiTheme="minorHAnsi" w:cstheme="minorHAnsi"/>
        </w:rPr>
        <w:t>ko s</w:t>
      </w:r>
      <w:r w:rsidR="00CC6E9A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dlouhým a krátkým rukávem</w:t>
      </w:r>
      <w:r w:rsidR="005438D6">
        <w:rPr>
          <w:rFonts w:asciiTheme="minorHAnsi" w:eastAsia="Verdana" w:hAnsiTheme="minorHAnsi" w:cstheme="minorHAnsi"/>
        </w:rPr>
        <w:t>5</w:t>
      </w:r>
      <w:r w:rsidRPr="000E01B4">
        <w:rPr>
          <w:rFonts w:asciiTheme="minorHAnsi" w:eastAsia="Verdana" w:hAnsiTheme="minorHAnsi" w:cstheme="minorHAnsi"/>
        </w:rPr>
        <w:t>, mikina</w:t>
      </w:r>
      <w:r w:rsidR="005438D6">
        <w:rPr>
          <w:rFonts w:asciiTheme="minorHAnsi" w:eastAsia="Verdana" w:hAnsiTheme="minorHAnsi" w:cstheme="minorHAnsi"/>
        </w:rPr>
        <w:t>6</w:t>
      </w:r>
      <w:r w:rsidRPr="000E01B4">
        <w:rPr>
          <w:rFonts w:asciiTheme="minorHAnsi" w:eastAsia="Verdana" w:hAnsiTheme="minorHAnsi" w:cstheme="minorHAnsi"/>
        </w:rPr>
        <w:t>, náhradní spodní prádlo</w:t>
      </w:r>
      <w:r w:rsidR="005438D6">
        <w:rPr>
          <w:rFonts w:asciiTheme="minorHAnsi" w:eastAsia="Verdana" w:hAnsiTheme="minorHAnsi" w:cstheme="minorHAnsi"/>
        </w:rPr>
        <w:t>7</w:t>
      </w:r>
      <w:r w:rsidRPr="000E01B4">
        <w:rPr>
          <w:rFonts w:asciiTheme="minorHAnsi" w:eastAsia="Verdana" w:hAnsiTheme="minorHAnsi" w:cstheme="minorHAnsi"/>
        </w:rPr>
        <w:t>, pyžamo</w:t>
      </w:r>
      <w:r w:rsidR="005438D6">
        <w:rPr>
          <w:rFonts w:asciiTheme="minorHAnsi" w:eastAsia="Verdana" w:hAnsiTheme="minorHAnsi" w:cstheme="minorHAnsi"/>
        </w:rPr>
        <w:t>8</w:t>
      </w:r>
      <w:r w:rsidRPr="000E01B4">
        <w:rPr>
          <w:rFonts w:asciiTheme="minorHAnsi" w:eastAsia="Verdana" w:hAnsiTheme="minorHAnsi" w:cstheme="minorHAnsi"/>
        </w:rPr>
        <w:t>.</w:t>
      </w:r>
    </w:p>
    <w:p w14:paraId="4270B7D7" w14:textId="77777777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cvičební úbor (vyžadují jen některé MŠ)</w:t>
      </w:r>
    </w:p>
    <w:p w14:paraId="79498646" w14:textId="77777777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pracovní oděv na výtvarné aktivity: zástěra nebo starší košile/triko, které je možné ušpinit např. od barev (vyžadují jen některé MŠ)</w:t>
      </w:r>
    </w:p>
    <w:p w14:paraId="14B11D19" w14:textId="2724BF25" w:rsidR="0002012F" w:rsidRDefault="0002012F" w:rsidP="0002012F">
      <w:pPr>
        <w:rPr>
          <w:rFonts w:asciiTheme="minorHAnsi" w:eastAsia="Verdana" w:hAnsiTheme="minorHAnsi" w:cstheme="minorHAnsi"/>
        </w:rPr>
      </w:pPr>
      <w:r w:rsidRPr="000E01B4">
        <w:rPr>
          <w:rFonts w:asciiTheme="minorHAnsi" w:eastAsia="Verdana" w:hAnsiTheme="minorHAnsi" w:cstheme="minorHAnsi"/>
        </w:rPr>
        <w:t>Rodiče označí či podepíší dětem všechny věci, u kterých by mohlo dojít k</w:t>
      </w:r>
      <w:r w:rsidR="00CC6E9A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záměně.</w:t>
      </w:r>
    </w:p>
    <w:p w14:paraId="7FC9A0DE" w14:textId="02A2F415" w:rsidR="0002012F" w:rsidRPr="00AB6DE7" w:rsidRDefault="0002012F" w:rsidP="0002012F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  <w:lang w:val="ro-RO"/>
        </w:rPr>
      </w:pPr>
      <w:r w:rsidRPr="000E01B4"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lastRenderedPageBreak/>
        <w:t>C</w:t>
      </w:r>
      <w:r w:rsidR="00AB6DE7"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>e s</w:t>
      </w:r>
      <w:r w:rsidR="00AB6DE7"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  <w:lang w:val="ro-RO"/>
        </w:rPr>
        <w:t xml:space="preserve">ă-i dați copilului cu el </w:t>
      </w:r>
    </w:p>
    <w:p w14:paraId="752D70FC" w14:textId="173970A9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AB6DE7">
        <w:rPr>
          <w:rFonts w:asciiTheme="minorHAnsi" w:eastAsia="Verdana" w:hAnsiTheme="minorHAnsi" w:cstheme="minorHAnsi"/>
          <w:color w:val="0070C0"/>
        </w:rPr>
        <w:t>îmbrăcăminte potrivită pentru afară</w:t>
      </w:r>
      <w:r w:rsidRPr="000E01B4">
        <w:rPr>
          <w:rFonts w:asciiTheme="minorHAnsi" w:eastAsia="Verdana" w:hAnsiTheme="minorHAnsi" w:cstheme="minorHAnsi"/>
          <w:color w:val="0070C0"/>
        </w:rPr>
        <w:t xml:space="preserve">: </w:t>
      </w:r>
      <w:r w:rsidR="00AB6DE7">
        <w:rPr>
          <w:rFonts w:asciiTheme="minorHAnsi" w:eastAsia="Verdana" w:hAnsiTheme="minorHAnsi" w:cstheme="minorHAnsi"/>
          <w:color w:val="0070C0"/>
        </w:rPr>
        <w:t>încălțăminte sport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1</w:t>
      </w:r>
      <w:r w:rsidR="00AB6DE7">
        <w:rPr>
          <w:rFonts w:asciiTheme="minorHAnsi" w:eastAsia="Verdana" w:hAnsiTheme="minorHAnsi" w:cstheme="minorHAnsi"/>
          <w:color w:val="0070C0"/>
        </w:rPr>
        <w:t>,cizme de gumă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2</w:t>
      </w:r>
      <w:r w:rsidRPr="000E01B4">
        <w:rPr>
          <w:rFonts w:asciiTheme="minorHAnsi" w:eastAsia="Verdana" w:hAnsiTheme="minorHAnsi" w:cstheme="minorHAnsi"/>
          <w:color w:val="0070C0"/>
        </w:rPr>
        <w:t>,</w:t>
      </w:r>
      <w:r w:rsidR="00AB6DE7">
        <w:rPr>
          <w:rFonts w:asciiTheme="minorHAnsi" w:eastAsia="Verdana" w:hAnsiTheme="minorHAnsi" w:cstheme="minorHAnsi"/>
          <w:color w:val="0070C0"/>
        </w:rPr>
        <w:t xml:space="preserve"> pantaloni de trening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3</w:t>
      </w:r>
      <w:r w:rsidR="00AB6DE7">
        <w:rPr>
          <w:rFonts w:asciiTheme="minorHAnsi" w:eastAsia="Verdana" w:hAnsiTheme="minorHAnsi" w:cstheme="minorHAnsi"/>
          <w:color w:val="0070C0"/>
        </w:rPr>
        <w:t>, șorturi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4</w:t>
      </w:r>
      <w:r w:rsidR="00AB6DE7">
        <w:rPr>
          <w:rFonts w:asciiTheme="minorHAnsi" w:eastAsia="Verdana" w:hAnsiTheme="minorHAnsi" w:cstheme="minorHAnsi"/>
          <w:color w:val="0070C0"/>
        </w:rPr>
        <w:t>, colanți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5</w:t>
      </w:r>
      <w:r w:rsidR="00AB6DE7">
        <w:rPr>
          <w:rFonts w:asciiTheme="minorHAnsi" w:eastAsia="Verdana" w:hAnsiTheme="minorHAnsi" w:cstheme="minorHAnsi"/>
          <w:color w:val="0070C0"/>
        </w:rPr>
        <w:t>, dresuri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6</w:t>
      </w:r>
      <w:r w:rsidR="00AB6DE7">
        <w:rPr>
          <w:rFonts w:asciiTheme="minorHAnsi" w:eastAsia="Verdana" w:hAnsiTheme="minorHAnsi" w:cstheme="minorHAnsi"/>
          <w:color w:val="0070C0"/>
        </w:rPr>
        <w:t>, ciorapi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7</w:t>
      </w:r>
      <w:r w:rsidR="00AB6DE7">
        <w:rPr>
          <w:rFonts w:asciiTheme="minorHAnsi" w:eastAsia="Verdana" w:hAnsiTheme="minorHAnsi" w:cstheme="minorHAnsi"/>
          <w:color w:val="0070C0"/>
        </w:rPr>
        <w:t>,tricou cu mâneca lungă și scurtă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8</w:t>
      </w:r>
      <w:r w:rsidR="00AB6DE7">
        <w:rPr>
          <w:rFonts w:asciiTheme="minorHAnsi" w:eastAsia="Verdana" w:hAnsiTheme="minorHAnsi" w:cstheme="minorHAnsi"/>
          <w:color w:val="0070C0"/>
        </w:rPr>
        <w:t>, hanorac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9</w:t>
      </w:r>
      <w:r w:rsidR="00AB6DE7">
        <w:rPr>
          <w:rFonts w:asciiTheme="minorHAnsi" w:eastAsia="Verdana" w:hAnsiTheme="minorHAnsi" w:cstheme="minorHAnsi"/>
          <w:color w:val="0070C0"/>
        </w:rPr>
        <w:t>, jachete de sezon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10</w:t>
      </w:r>
      <w:r w:rsidR="00AB6DE7">
        <w:rPr>
          <w:rFonts w:asciiTheme="minorHAnsi" w:eastAsia="Verdana" w:hAnsiTheme="minorHAnsi" w:cstheme="minorHAnsi"/>
          <w:color w:val="0070C0"/>
        </w:rPr>
        <w:t>, căciulă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11</w:t>
      </w:r>
      <w:r w:rsidR="00AB6DE7">
        <w:rPr>
          <w:rFonts w:asciiTheme="minorHAnsi" w:eastAsia="Verdana" w:hAnsiTheme="minorHAnsi" w:cstheme="minorHAnsi"/>
          <w:color w:val="0070C0"/>
        </w:rPr>
        <w:t>, pălărie sau chipiu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12</w:t>
      </w:r>
      <w:r w:rsidR="00AB6DE7">
        <w:rPr>
          <w:rFonts w:asciiTheme="minorHAnsi" w:eastAsia="Verdana" w:hAnsiTheme="minorHAnsi" w:cstheme="minorHAnsi"/>
          <w:color w:val="0070C0"/>
        </w:rPr>
        <w:t>, impermeabil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13</w:t>
      </w:r>
      <w:r w:rsidR="00AB6DE7">
        <w:rPr>
          <w:rFonts w:asciiTheme="minorHAnsi" w:eastAsia="Verdana" w:hAnsiTheme="minorHAnsi" w:cstheme="minorHAnsi"/>
          <w:color w:val="0070C0"/>
        </w:rPr>
        <w:t>, iarna mănuși rezistente la apă și cizme caduroase</w:t>
      </w:r>
      <w:r w:rsidR="005438D6" w:rsidRPr="005438D6">
        <w:rPr>
          <w:rFonts w:asciiTheme="minorHAnsi" w:eastAsia="Verdana" w:hAnsiTheme="minorHAnsi" w:cstheme="minorHAnsi"/>
          <w:color w:val="0070C0"/>
          <w:vertAlign w:val="superscript"/>
        </w:rPr>
        <w:t>14</w:t>
      </w:r>
      <w:r w:rsidR="00AB6DE7">
        <w:rPr>
          <w:rFonts w:asciiTheme="minorHAnsi" w:eastAsia="Verdana" w:hAnsiTheme="minorHAnsi" w:cstheme="minorHAnsi"/>
          <w:color w:val="0070C0"/>
        </w:rPr>
        <w:t xml:space="preserve">.  </w:t>
      </w:r>
      <w:r w:rsidRPr="000E01B4">
        <w:rPr>
          <w:rFonts w:asciiTheme="minorHAnsi" w:eastAsia="Verdana" w:hAnsiTheme="minorHAnsi" w:cstheme="minorHAnsi"/>
          <w:color w:val="0070C0"/>
        </w:rPr>
        <w:t xml:space="preserve"> </w:t>
      </w:r>
    </w:p>
    <w:p w14:paraId="6B547BFD" w14:textId="6BF19008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AB6DE7">
        <w:rPr>
          <w:rFonts w:asciiTheme="minorHAnsi" w:eastAsia="Verdana" w:hAnsiTheme="minorHAnsi" w:cstheme="minorHAnsi"/>
          <w:color w:val="0070C0"/>
        </w:rPr>
        <w:t>îmbrăcăminte potrivită în grădiniță</w:t>
      </w:r>
      <w:r w:rsidRPr="000E01B4">
        <w:rPr>
          <w:rFonts w:asciiTheme="minorHAnsi" w:eastAsia="Verdana" w:hAnsiTheme="minorHAnsi" w:cstheme="minorHAnsi"/>
          <w:color w:val="0070C0"/>
        </w:rPr>
        <w:t>: p</w:t>
      </w:r>
      <w:r w:rsidR="00AB6DE7">
        <w:rPr>
          <w:rFonts w:asciiTheme="minorHAnsi" w:eastAsia="Verdana" w:hAnsiTheme="minorHAnsi" w:cstheme="minorHAnsi"/>
          <w:color w:val="0070C0"/>
        </w:rPr>
        <w:t>apuci</w:t>
      </w:r>
      <w:r w:rsidRPr="000E01B4">
        <w:rPr>
          <w:rFonts w:asciiTheme="minorHAnsi" w:eastAsia="Verdana" w:hAnsiTheme="minorHAnsi" w:cstheme="minorHAnsi"/>
          <w:color w:val="0070C0"/>
        </w:rPr>
        <w:t xml:space="preserve"> (</w:t>
      </w:r>
      <w:r w:rsidR="00AB6DE7">
        <w:rPr>
          <w:rFonts w:asciiTheme="minorHAnsi" w:eastAsia="Verdana" w:hAnsiTheme="minorHAnsi" w:cstheme="minorHAnsi"/>
          <w:color w:val="0070C0"/>
        </w:rPr>
        <w:t>țin bine pe picior, nu papuci de casă</w:t>
      </w:r>
      <w:r w:rsidRPr="000E01B4">
        <w:rPr>
          <w:rFonts w:asciiTheme="minorHAnsi" w:eastAsia="Verdana" w:hAnsiTheme="minorHAnsi" w:cstheme="minorHAnsi"/>
          <w:color w:val="0070C0"/>
        </w:rPr>
        <w:t>)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1</w:t>
      </w:r>
      <w:r w:rsidRPr="000E01B4">
        <w:rPr>
          <w:rFonts w:asciiTheme="minorHAnsi" w:eastAsia="Verdana" w:hAnsiTheme="minorHAnsi" w:cstheme="minorHAnsi"/>
          <w:color w:val="0070C0"/>
        </w:rPr>
        <w:t xml:space="preserve">, </w:t>
      </w:r>
      <w:r w:rsidR="00AB6DE7">
        <w:rPr>
          <w:rFonts w:asciiTheme="minorHAnsi" w:eastAsia="Verdana" w:hAnsiTheme="minorHAnsi" w:cstheme="minorHAnsi"/>
          <w:color w:val="0070C0"/>
        </w:rPr>
        <w:t>pantaloni de trening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2</w:t>
      </w:r>
      <w:r w:rsidRPr="000E01B4">
        <w:rPr>
          <w:rFonts w:asciiTheme="minorHAnsi" w:eastAsia="Verdana" w:hAnsiTheme="minorHAnsi" w:cstheme="minorHAnsi"/>
          <w:color w:val="0070C0"/>
        </w:rPr>
        <w:t>,</w:t>
      </w:r>
      <w:r w:rsidR="004E6ED9">
        <w:rPr>
          <w:rFonts w:asciiTheme="minorHAnsi" w:eastAsia="Verdana" w:hAnsiTheme="minorHAnsi" w:cstheme="minorHAnsi"/>
          <w:color w:val="0070C0"/>
        </w:rPr>
        <w:t xml:space="preserve"> </w:t>
      </w:r>
      <w:r w:rsidR="00AB6DE7">
        <w:rPr>
          <w:rFonts w:asciiTheme="minorHAnsi" w:eastAsia="Verdana" w:hAnsiTheme="minorHAnsi" w:cstheme="minorHAnsi"/>
          <w:color w:val="0070C0"/>
        </w:rPr>
        <w:t>șorturi sau fustă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3</w:t>
      </w:r>
      <w:r w:rsidR="00AB6DE7">
        <w:rPr>
          <w:rFonts w:asciiTheme="minorHAnsi" w:eastAsia="Verdana" w:hAnsiTheme="minorHAnsi" w:cstheme="minorHAnsi"/>
          <w:color w:val="0070C0"/>
        </w:rPr>
        <w:t>, dresuri sau ciorapi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4</w:t>
      </w:r>
      <w:r w:rsidR="00AB6DE7">
        <w:rPr>
          <w:rFonts w:asciiTheme="minorHAnsi" w:eastAsia="Verdana" w:hAnsiTheme="minorHAnsi" w:cstheme="minorHAnsi"/>
          <w:color w:val="0070C0"/>
        </w:rPr>
        <w:t>, tricou cu mâneca lungă și scurtă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5</w:t>
      </w:r>
      <w:r w:rsidR="00AB6DE7">
        <w:rPr>
          <w:rFonts w:asciiTheme="minorHAnsi" w:eastAsia="Verdana" w:hAnsiTheme="minorHAnsi" w:cstheme="minorHAnsi"/>
          <w:color w:val="0070C0"/>
        </w:rPr>
        <w:t>, hanorac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6</w:t>
      </w:r>
      <w:r w:rsidR="00AB6DE7">
        <w:rPr>
          <w:rFonts w:asciiTheme="minorHAnsi" w:eastAsia="Verdana" w:hAnsiTheme="minorHAnsi" w:cstheme="minorHAnsi"/>
          <w:color w:val="0070C0"/>
        </w:rPr>
        <w:t>, lenjerie de corp de schimb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7</w:t>
      </w:r>
      <w:r w:rsidR="00AB6DE7">
        <w:rPr>
          <w:rFonts w:asciiTheme="minorHAnsi" w:eastAsia="Verdana" w:hAnsiTheme="minorHAnsi" w:cstheme="minorHAnsi"/>
          <w:color w:val="0070C0"/>
        </w:rPr>
        <w:t>, pijama</w:t>
      </w:r>
      <w:r w:rsidR="005438D6" w:rsidRPr="00C34E37">
        <w:rPr>
          <w:rFonts w:asciiTheme="minorHAnsi" w:eastAsia="Verdana" w:hAnsiTheme="minorHAnsi" w:cstheme="minorHAnsi"/>
          <w:color w:val="0070C0"/>
          <w:vertAlign w:val="superscript"/>
        </w:rPr>
        <w:t>8</w:t>
      </w:r>
      <w:r w:rsidR="00AB6DE7">
        <w:rPr>
          <w:rFonts w:asciiTheme="minorHAnsi" w:eastAsia="Verdana" w:hAnsiTheme="minorHAnsi" w:cstheme="minorHAnsi"/>
          <w:color w:val="0070C0"/>
        </w:rPr>
        <w:t xml:space="preserve">. </w:t>
      </w:r>
    </w:p>
    <w:p w14:paraId="23259046" w14:textId="704B28D6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>- c</w:t>
      </w:r>
      <w:r w:rsidR="004E6ED9">
        <w:rPr>
          <w:rFonts w:asciiTheme="minorHAnsi" w:eastAsia="Verdana" w:hAnsiTheme="minorHAnsi" w:cstheme="minorHAnsi"/>
          <w:color w:val="0070C0"/>
        </w:rPr>
        <w:t>ostum de trening</w:t>
      </w:r>
      <w:r w:rsidRPr="000E01B4">
        <w:rPr>
          <w:rFonts w:asciiTheme="minorHAnsi" w:eastAsia="Verdana" w:hAnsiTheme="minorHAnsi" w:cstheme="minorHAnsi"/>
          <w:color w:val="0070C0"/>
        </w:rPr>
        <w:t xml:space="preserve"> (</w:t>
      </w:r>
      <w:r w:rsidR="004E6ED9">
        <w:rPr>
          <w:rFonts w:asciiTheme="minorHAnsi" w:eastAsia="Verdana" w:hAnsiTheme="minorHAnsi" w:cstheme="minorHAnsi"/>
          <w:color w:val="0070C0"/>
        </w:rPr>
        <w:t>solicită doar unele grădinițe</w:t>
      </w:r>
      <w:r w:rsidRPr="000E01B4">
        <w:rPr>
          <w:rFonts w:asciiTheme="minorHAnsi" w:eastAsia="Verdana" w:hAnsiTheme="minorHAnsi" w:cstheme="minorHAnsi"/>
          <w:color w:val="0070C0"/>
        </w:rPr>
        <w:t>)</w:t>
      </w:r>
    </w:p>
    <w:p w14:paraId="731C8E8A" w14:textId="258970C2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0070C0"/>
        </w:rPr>
      </w:pPr>
      <w:r w:rsidRPr="000E01B4">
        <w:rPr>
          <w:rFonts w:asciiTheme="minorHAnsi" w:eastAsia="Verdana" w:hAnsiTheme="minorHAnsi" w:cstheme="minorHAnsi"/>
          <w:color w:val="0070C0"/>
        </w:rPr>
        <w:t xml:space="preserve">- </w:t>
      </w:r>
      <w:r w:rsidR="004E6ED9">
        <w:rPr>
          <w:rFonts w:asciiTheme="minorHAnsi" w:eastAsia="Verdana" w:hAnsiTheme="minorHAnsi" w:cstheme="minorHAnsi"/>
          <w:color w:val="0070C0"/>
        </w:rPr>
        <w:t xml:space="preserve"> pentru activitățile creative</w:t>
      </w:r>
      <w:r w:rsidRPr="000E01B4">
        <w:rPr>
          <w:rFonts w:asciiTheme="minorHAnsi" w:eastAsia="Verdana" w:hAnsiTheme="minorHAnsi" w:cstheme="minorHAnsi"/>
          <w:color w:val="0070C0"/>
        </w:rPr>
        <w:t xml:space="preserve">: </w:t>
      </w:r>
      <w:r w:rsidR="004E6ED9">
        <w:rPr>
          <w:rFonts w:asciiTheme="minorHAnsi" w:eastAsia="Verdana" w:hAnsiTheme="minorHAnsi" w:cstheme="minorHAnsi"/>
          <w:color w:val="0070C0"/>
        </w:rPr>
        <w:t>șorț sau cămașă/tricou mai vechi, care poate fi murdărit de ex</w:t>
      </w:r>
      <w:bookmarkStart w:id="0" w:name="_GoBack"/>
      <w:bookmarkEnd w:id="0"/>
      <w:r w:rsidR="004E6ED9">
        <w:rPr>
          <w:rFonts w:asciiTheme="minorHAnsi" w:eastAsia="Verdana" w:hAnsiTheme="minorHAnsi" w:cstheme="minorHAnsi"/>
          <w:color w:val="0070C0"/>
        </w:rPr>
        <w:t xml:space="preserve">. cu acuarelă. </w:t>
      </w:r>
      <w:r w:rsidRPr="000E01B4">
        <w:rPr>
          <w:rFonts w:asciiTheme="minorHAnsi" w:eastAsia="Verdana" w:hAnsiTheme="minorHAnsi" w:cstheme="minorHAnsi"/>
          <w:color w:val="0070C0"/>
        </w:rPr>
        <w:t>(</w:t>
      </w:r>
      <w:r w:rsidR="004E6ED9">
        <w:rPr>
          <w:rFonts w:asciiTheme="minorHAnsi" w:eastAsia="Verdana" w:hAnsiTheme="minorHAnsi" w:cstheme="minorHAnsi"/>
          <w:color w:val="0070C0"/>
        </w:rPr>
        <w:t>solicită doar unele grădinițe</w:t>
      </w:r>
      <w:r w:rsidRPr="000E01B4">
        <w:rPr>
          <w:rFonts w:asciiTheme="minorHAnsi" w:eastAsia="Verdana" w:hAnsiTheme="minorHAnsi" w:cstheme="minorHAnsi"/>
          <w:color w:val="0070C0"/>
        </w:rPr>
        <w:t>)</w:t>
      </w:r>
    </w:p>
    <w:p w14:paraId="3F98436B" w14:textId="10EBCEC4" w:rsidR="0002012F" w:rsidRPr="000E01B4" w:rsidRDefault="004E6ED9" w:rsidP="0002012F">
      <w:pPr>
        <w:rPr>
          <w:rFonts w:asciiTheme="minorHAnsi" w:hAnsiTheme="minorHAnsi" w:cstheme="minorHAnsi"/>
          <w:noProof/>
          <w:color w:val="0070C0"/>
        </w:rPr>
        <w:sectPr w:rsidR="0002012F" w:rsidRPr="000E01B4" w:rsidSect="0002012F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eastAsia="Verdana" w:hAnsiTheme="minorHAnsi" w:cstheme="minorHAnsi"/>
          <w:color w:val="0070C0"/>
        </w:rPr>
        <w:t xml:space="preserve">Părinții vor marca sau vor semna toate lucrurile copiilor, care ar putea fi </w:t>
      </w:r>
      <w:r w:rsidR="00D61EDB">
        <w:rPr>
          <w:rFonts w:asciiTheme="minorHAnsi" w:eastAsia="Verdana" w:hAnsiTheme="minorHAnsi" w:cstheme="minorHAnsi"/>
          <w:color w:val="0070C0"/>
        </w:rPr>
        <w:t xml:space="preserve"> confundate.</w:t>
      </w:r>
    </w:p>
    <w:p w14:paraId="6755488E" w14:textId="521A9200" w:rsidR="00194EA1" w:rsidRPr="000E01B4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E01B4" w:rsidSect="000306F2">
      <w:headerReference w:type="default" r:id="rId17"/>
      <w:footerReference w:type="default" r:id="rId18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EB25" w14:textId="77777777" w:rsidR="000710FA" w:rsidRDefault="000710FA">
      <w:pPr>
        <w:spacing w:after="0" w:line="240" w:lineRule="auto"/>
      </w:pPr>
      <w:r>
        <w:separator/>
      </w:r>
    </w:p>
  </w:endnote>
  <w:endnote w:type="continuationSeparator" w:id="0">
    <w:p w14:paraId="41264E2A" w14:textId="77777777" w:rsidR="000710FA" w:rsidRDefault="0007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0E9A7AA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F4DFE32" wp14:editId="1E1DC7BE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78475FF" wp14:editId="2FAFBDC2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40F9AB7" wp14:editId="65AF0CC9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ED227CF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03FEA4F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E37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A09C2" w14:textId="77777777" w:rsidR="000710FA" w:rsidRDefault="000710FA">
      <w:pPr>
        <w:spacing w:after="0" w:line="240" w:lineRule="auto"/>
      </w:pPr>
      <w:r>
        <w:separator/>
      </w:r>
    </w:p>
  </w:footnote>
  <w:footnote w:type="continuationSeparator" w:id="0">
    <w:p w14:paraId="3C0C7896" w14:textId="77777777" w:rsidR="000710FA" w:rsidRDefault="0007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2A1C9" w14:textId="77777777" w:rsidR="00CC6E9A" w:rsidRDefault="00CC6E9A" w:rsidP="00CC6E9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E9560F5" wp14:editId="13B54EAE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2D981B1D" wp14:editId="3F550053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06F2"/>
    <w:rsid w:val="0003340B"/>
    <w:rsid w:val="000401FE"/>
    <w:rsid w:val="000710FA"/>
    <w:rsid w:val="000A2C8A"/>
    <w:rsid w:val="000C6D49"/>
    <w:rsid w:val="000E01B4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4E6ED9"/>
    <w:rsid w:val="00503C1B"/>
    <w:rsid w:val="0051686C"/>
    <w:rsid w:val="005438D6"/>
    <w:rsid w:val="00571D1D"/>
    <w:rsid w:val="005B63FE"/>
    <w:rsid w:val="005C4517"/>
    <w:rsid w:val="00617E11"/>
    <w:rsid w:val="006745D9"/>
    <w:rsid w:val="006B22FC"/>
    <w:rsid w:val="006D003E"/>
    <w:rsid w:val="0070742C"/>
    <w:rsid w:val="00754112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B6DE7"/>
    <w:rsid w:val="00AC6B51"/>
    <w:rsid w:val="00B05B06"/>
    <w:rsid w:val="00B72082"/>
    <w:rsid w:val="00BB2952"/>
    <w:rsid w:val="00BD496D"/>
    <w:rsid w:val="00C205C1"/>
    <w:rsid w:val="00C34E37"/>
    <w:rsid w:val="00C75AB9"/>
    <w:rsid w:val="00C86BB2"/>
    <w:rsid w:val="00CC5502"/>
    <w:rsid w:val="00CC6E9A"/>
    <w:rsid w:val="00D00C4E"/>
    <w:rsid w:val="00D142D1"/>
    <w:rsid w:val="00D23786"/>
    <w:rsid w:val="00D35A02"/>
    <w:rsid w:val="00D52938"/>
    <w:rsid w:val="00D61EDB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UHRUZACKTJEK-540971305-182269</_dlc_DocId>
    <_dlc_DocIdUrl xmlns="889b5d77-561b-4745-9149-1638f0c8024a">
      <Url>https://metaops.sharepoint.com/sites/disk/_layouts/15/DocIdRedir.aspx?ID=UHRUZACKTJEK-540971305-182269</Url>
      <Description>UHRUZACKTJEK-540971305-182269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EDAF6B-6188-4E5E-A5D8-2C8F12BFD30E}"/>
</file>

<file path=customXml/itemProps4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89b5d77-561b-4745-9149-1638f0c8024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D18BA96-4B35-4CD1-BE20-771ADB69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8</cp:revision>
  <cp:lastPrinted>2018-01-10T14:49:00Z</cp:lastPrinted>
  <dcterms:created xsi:type="dcterms:W3CDTF">2018-11-02T15:49:00Z</dcterms:created>
  <dcterms:modified xsi:type="dcterms:W3CDTF">2019-07-03T08:23:00Z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bd44cb70-08f6-4a1f-9a16-25ede71570ad</vt:lpwstr>
  </property>
</Properties>
</file>