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C57C4" w14:textId="77777777" w:rsidR="00C53FC0" w:rsidRPr="00B4735E" w:rsidRDefault="00C53FC0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4.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Tipy, na co </w:t>
      </w:r>
      <w:r w:rsidR="006F0619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se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>zeptat rodičů</w:t>
      </w:r>
      <w:r w:rsidRPr="00B4735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 </w:t>
      </w:r>
    </w:p>
    <w:p w14:paraId="445C57C6" w14:textId="75596164" w:rsidR="00184E46" w:rsidRPr="000D2815" w:rsidRDefault="00C53FC0" w:rsidP="000D2815">
      <w:pPr>
        <w:spacing w:after="120" w:line="240" w:lineRule="auto"/>
        <w:ind w:left="284" w:hanging="284"/>
        <w:rPr>
          <w:rFonts w:asciiTheme="minorHAnsi" w:eastAsiaTheme="minorEastAsia" w:hAnsiTheme="minorHAnsi" w:cstheme="minorHAnsi"/>
          <w:b/>
          <w:szCs w:val="24"/>
        </w:rPr>
      </w:pPr>
      <w:r w:rsidRPr="000D2815">
        <w:rPr>
          <w:rFonts w:asciiTheme="minorHAnsi" w:eastAsiaTheme="minorEastAsia" w:hAnsiTheme="minorHAnsi" w:cstheme="minorHAnsi"/>
          <w:b/>
          <w:szCs w:val="24"/>
        </w:rPr>
        <w:t>1)</w:t>
      </w:r>
      <w:r w:rsidR="00724C37" w:rsidRPr="000D2815">
        <w:rPr>
          <w:rFonts w:asciiTheme="minorHAnsi" w:eastAsiaTheme="minorEastAsia" w:hAnsiTheme="minorHAnsi" w:cstheme="minorHAnsi"/>
          <w:b/>
          <w:szCs w:val="24"/>
        </w:rPr>
        <w:tab/>
      </w:r>
      <w:r w:rsidRPr="000D2815">
        <w:rPr>
          <w:rFonts w:asciiTheme="minorHAnsi" w:eastAsiaTheme="minorEastAsia" w:hAnsiTheme="minorHAnsi" w:cstheme="minorHAnsi"/>
          <w:b/>
          <w:szCs w:val="24"/>
        </w:rPr>
        <w:t>Osobní údaje o dítěti a rodinné situaci (umožní Vám lépe navázat kontakt a rozumět dítěti)</w:t>
      </w:r>
    </w:p>
    <w:p w14:paraId="445C57C7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Jak </w:t>
      </w:r>
      <w:r w:rsidRPr="00C53FC0">
        <w:rPr>
          <w:rStyle w:val="Siln"/>
          <w:rFonts w:asciiTheme="minorHAnsi" w:hAnsiTheme="minorHAnsi" w:cstheme="minorHAnsi"/>
          <w:szCs w:val="24"/>
        </w:rPr>
        <w:t>se</w:t>
      </w:r>
      <w:r w:rsidR="00724C37">
        <w:rPr>
          <w:rStyle w:val="Siln"/>
          <w:rFonts w:asciiTheme="minorHAnsi" w:hAnsiTheme="minorHAnsi" w:cstheme="minorHAnsi"/>
          <w:b w:val="0"/>
          <w:szCs w:val="24"/>
        </w:rPr>
        <w:t xml:space="preserve"> </w:t>
      </w:r>
      <w:hyperlink r:id="rId13" w:history="1">
        <w:r w:rsidRPr="00C53FC0">
          <w:rPr>
            <w:rStyle w:val="Hypertextovodkaz"/>
            <w:rFonts w:asciiTheme="minorHAnsi" w:hAnsiTheme="minorHAnsi" w:cstheme="minorHAnsi"/>
            <w:b/>
            <w:color w:val="auto"/>
            <w:szCs w:val="24"/>
            <w:u w:val="none"/>
          </w:rPr>
          <w:t>správně vyslovuje jméno</w:t>
        </w:r>
      </w:hyperlink>
      <w:r w:rsidR="00724C37">
        <w:rPr>
          <w:rFonts w:asciiTheme="minorHAnsi" w:hAnsiTheme="minorHAnsi" w:cstheme="minorHAnsi"/>
          <w:szCs w:val="24"/>
        </w:rPr>
        <w:t xml:space="preserve"> dítěte, </w:t>
      </w:r>
      <w:r w:rsidRPr="00B4735E">
        <w:rPr>
          <w:rFonts w:asciiTheme="minorHAnsi" w:hAnsiTheme="minorHAnsi" w:cstheme="minorHAnsi"/>
          <w:szCs w:val="24"/>
        </w:rPr>
        <w:t>jak chce být oslovováno?</w:t>
      </w:r>
    </w:p>
    <w:p w14:paraId="445C57C8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Kdy přesně dítě přijelo do ČR? Bylo např. </w:t>
      </w:r>
      <w:r w:rsidR="00724C37">
        <w:rPr>
          <w:rFonts w:asciiTheme="minorHAnsi" w:hAnsiTheme="minorHAnsi" w:cstheme="minorHAnsi"/>
          <w:szCs w:val="24"/>
        </w:rPr>
        <w:t>nějaký čas od rodičů odloučené?</w:t>
      </w:r>
    </w:p>
    <w:p w14:paraId="445C57C9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 kým dítě bydlí? Zůstal někdo, na koho je dítě fixov</w:t>
      </w:r>
      <w:r w:rsidR="00724C37">
        <w:rPr>
          <w:rFonts w:asciiTheme="minorHAnsi" w:hAnsiTheme="minorHAnsi" w:cstheme="minorHAnsi"/>
          <w:szCs w:val="24"/>
        </w:rPr>
        <w:t>ané, v původní vlasti?</w:t>
      </w:r>
    </w:p>
    <w:p w14:paraId="445C57CA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Setkal/a se již s češtinou a kde?</w:t>
      </w:r>
      <w:r w:rsidR="00724C37">
        <w:rPr>
          <w:rStyle w:val="Siln"/>
          <w:rFonts w:asciiTheme="minorHAnsi" w:hAnsiTheme="minorHAnsi" w:cstheme="minorHAnsi"/>
          <w:szCs w:val="24"/>
        </w:rPr>
        <w:t xml:space="preserve"> </w:t>
      </w:r>
      <w:r w:rsidRPr="00B4735E">
        <w:rPr>
          <w:rStyle w:val="Siln"/>
          <w:rFonts w:asciiTheme="minorHAnsi" w:hAnsiTheme="minorHAnsi" w:cstheme="minorHAnsi"/>
          <w:szCs w:val="24"/>
        </w:rPr>
        <w:t>Ve škole, doma, při soukromých lekcích? Umí česky? (Jak dobře?)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445C57CB" w14:textId="77777777" w:rsidR="00C53FC0" w:rsidRPr="00B4735E" w:rsidRDefault="00C53FC0" w:rsidP="00005FB6">
      <w:pPr>
        <w:pStyle w:val="Odstavecseseznamem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before="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Jaké jazyky ovládá a na jaké úrovni (velmi dobře/dobře/základní znalost)? </w:t>
      </w:r>
      <w:r w:rsidRPr="00B4735E">
        <w:rPr>
          <w:rStyle w:val="Siln"/>
          <w:rFonts w:asciiTheme="minorHAnsi" w:hAnsiTheme="minorHAnsi" w:cstheme="minorHAnsi"/>
          <w:szCs w:val="24"/>
        </w:rPr>
        <w:t xml:space="preserve">V jakém jazyce dovede dítě číst a psát? </w:t>
      </w:r>
    </w:p>
    <w:p w14:paraId="445C57CC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Jaké jazyky jsou používány doma, popř. kdo z rodiny mluví jakou řečí?</w:t>
      </w:r>
    </w:p>
    <w:p w14:paraId="445C57CD" w14:textId="77777777" w:rsidR="00C53FC0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 Jak nejefektivněji komunikovat mezi školou a rodiči? Telefon/SMS/email</w:t>
      </w:r>
      <w:r w:rsidRPr="00B4735E">
        <w:rPr>
          <w:rFonts w:asciiTheme="minorHAnsi" w:hAnsiTheme="minorHAnsi" w:cstheme="minorHAnsi"/>
          <w:szCs w:val="24"/>
        </w:rPr>
        <w:t>? Jaký je preferovaný jazyk?</w:t>
      </w:r>
    </w:p>
    <w:p w14:paraId="445C57CE" w14:textId="77777777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Pokud nerozumíte vůbec, uveďte někoho, kdo v akutních případech může přeložit důležitou informaci?</w:t>
      </w:r>
    </w:p>
    <w:p w14:paraId="445C57CF" w14:textId="77777777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eastAsia="Times New Roman" w:hAnsiTheme="minorHAnsi" w:cstheme="minorHAnsi"/>
          <w:szCs w:val="24"/>
          <w:lang w:eastAsia="cs-CZ"/>
        </w:rPr>
        <w:t>O co se dítě zajímá, co jsou jeho silné stránky?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445C57D0" w14:textId="77777777" w:rsidR="00184E46" w:rsidRDefault="00184E46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621803A8" w14:textId="7CA8F8AC" w:rsidR="000D2815" w:rsidRDefault="000D2815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3B210426" w14:textId="77777777" w:rsidR="000D2815" w:rsidRPr="00B4735E" w:rsidRDefault="000D2815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445C57D1" w14:textId="77777777" w:rsidR="00184E46" w:rsidRPr="00223331" w:rsidRDefault="00184E46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  <w:lang w:val="bg-BG"/>
        </w:rPr>
      </w:pPr>
      <w:r w:rsidRPr="006F0619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lastRenderedPageBreak/>
        <w:t xml:space="preserve">4. </w:t>
      </w:r>
      <w:r w:rsidR="00223331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Предложения какво да </w:t>
      </w:r>
      <w:r w:rsidR="00223331" w:rsidRPr="00223331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>попитате родители</w:t>
      </w:r>
      <w:r w:rsidR="00223331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  <w:lang w:val="bg-BG"/>
        </w:rPr>
        <w:t>те</w:t>
      </w:r>
    </w:p>
    <w:p w14:paraId="445C57D3" w14:textId="2318F5A9" w:rsidR="00184E46" w:rsidRPr="000D2815" w:rsidRDefault="003E53B9" w:rsidP="000D2815">
      <w:pPr>
        <w:pStyle w:val="Odstavecseseznamem"/>
        <w:numPr>
          <w:ilvl w:val="0"/>
          <w:numId w:val="37"/>
        </w:numPr>
        <w:tabs>
          <w:tab w:val="left" w:pos="284"/>
        </w:tabs>
        <w:spacing w:before="0" w:line="276" w:lineRule="auto"/>
        <w:rPr>
          <w:rFonts w:asciiTheme="minorHAnsi" w:eastAsiaTheme="minorEastAsia" w:hAnsiTheme="minorHAnsi" w:cstheme="minorHAnsi"/>
          <w:b/>
          <w:color w:val="0070C0"/>
          <w:szCs w:val="24"/>
        </w:rPr>
      </w:pPr>
      <w:r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>Личн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  <w:lang w:val="bg-BG"/>
        </w:rPr>
        <w:t>и данни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 xml:space="preserve"> за детето</w:t>
      </w:r>
      <w:r w:rsidR="00B33720"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 xml:space="preserve"> и семейната ситуация (това ще </w:t>
      </w:r>
      <w:r w:rsidR="00B33720" w:rsidRPr="000D2815">
        <w:rPr>
          <w:rFonts w:asciiTheme="minorHAnsi" w:eastAsiaTheme="minorEastAsia" w:hAnsiTheme="minorHAnsi" w:cstheme="minorHAnsi"/>
          <w:b/>
          <w:color w:val="0070C0"/>
          <w:szCs w:val="24"/>
          <w:lang w:val="bg-BG"/>
        </w:rPr>
        <w:t>В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 xml:space="preserve">и </w:t>
      </w:r>
      <w:r w:rsidR="00B33720" w:rsidRPr="000D2815">
        <w:rPr>
          <w:rFonts w:asciiTheme="minorHAnsi" w:eastAsiaTheme="minorEastAsia" w:hAnsiTheme="minorHAnsi" w:cstheme="minorHAnsi"/>
          <w:b/>
          <w:color w:val="0070C0"/>
          <w:szCs w:val="24"/>
          <w:lang w:val="bg-BG"/>
        </w:rPr>
        <w:t xml:space="preserve">помогне 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  <w:lang w:val="bg-BG"/>
        </w:rPr>
        <w:t xml:space="preserve">по-лесно да създадете контакт 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 xml:space="preserve">и 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  <w:lang w:val="bg-BG"/>
        </w:rPr>
        <w:t xml:space="preserve">да </w:t>
      </w:r>
      <w:r w:rsidRPr="000D2815">
        <w:rPr>
          <w:rFonts w:asciiTheme="minorHAnsi" w:eastAsiaTheme="minorEastAsia" w:hAnsiTheme="minorHAnsi" w:cstheme="minorHAnsi"/>
          <w:b/>
          <w:color w:val="0070C0"/>
          <w:szCs w:val="24"/>
        </w:rPr>
        <w:t>разбирате детето)</w:t>
      </w:r>
    </w:p>
    <w:p w14:paraId="445C57D4" w14:textId="77777777" w:rsidR="00C53FC0" w:rsidRPr="000D2815" w:rsidRDefault="003E53B9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b/>
          <w:color w:val="0070C0"/>
          <w:szCs w:val="24"/>
        </w:rPr>
        <w:t xml:space="preserve">Как правилно </w:t>
      </w:r>
      <w:r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 xml:space="preserve">се произнася </w:t>
      </w:r>
      <w:r w:rsidRPr="000D2815">
        <w:rPr>
          <w:rFonts w:asciiTheme="minorHAnsi" w:hAnsiTheme="minorHAnsi" w:cstheme="minorHAnsi"/>
          <w:b/>
          <w:color w:val="0070C0"/>
          <w:szCs w:val="24"/>
        </w:rPr>
        <w:t>името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на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детето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, как иска да бъде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наричано</w:t>
      </w:r>
      <w:r w:rsidRPr="000D2815">
        <w:rPr>
          <w:rFonts w:asciiTheme="minorHAnsi" w:hAnsiTheme="minorHAnsi" w:cstheme="minorHAnsi"/>
          <w:color w:val="0070C0"/>
          <w:szCs w:val="24"/>
        </w:rPr>
        <w:t>?</w:t>
      </w:r>
    </w:p>
    <w:p w14:paraId="445C57D5" w14:textId="77777777" w:rsidR="00C53FC0" w:rsidRPr="000D2815" w:rsidRDefault="00286074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</w:rPr>
        <w:t xml:space="preserve">Кога точно детето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е пристигнало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в Чешката република? Б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ило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ли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 xml:space="preserve">е напр. за известно време </w:t>
      </w:r>
      <w:r w:rsidRPr="000D2815">
        <w:rPr>
          <w:rFonts w:asciiTheme="minorHAnsi" w:hAnsiTheme="minorHAnsi" w:cstheme="minorHAnsi"/>
          <w:color w:val="0070C0"/>
          <w:szCs w:val="24"/>
        </w:rPr>
        <w:t>отделен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о от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родители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те</w:t>
      </w:r>
      <w:r w:rsidRPr="000D2815">
        <w:rPr>
          <w:rFonts w:asciiTheme="minorHAnsi" w:hAnsiTheme="minorHAnsi" w:cstheme="minorHAnsi"/>
          <w:color w:val="0070C0"/>
          <w:szCs w:val="24"/>
        </w:rPr>
        <w:t>?</w:t>
      </w:r>
    </w:p>
    <w:p w14:paraId="445C57D6" w14:textId="77777777" w:rsidR="000503A2" w:rsidRPr="000D2815" w:rsidRDefault="00286074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С кого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детето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 xml:space="preserve"> живее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?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Останал ли е някой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,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 xml:space="preserve">към когото </w:t>
      </w:r>
      <w:r w:rsidRPr="000D2815">
        <w:rPr>
          <w:rFonts w:asciiTheme="minorHAnsi" w:hAnsiTheme="minorHAnsi" w:cstheme="minorHAnsi"/>
          <w:color w:val="0070C0"/>
          <w:szCs w:val="24"/>
        </w:rPr>
        <w:t>дете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то е привърза</w:t>
      </w:r>
      <w:bookmarkStart w:id="0" w:name="_GoBack"/>
      <w:bookmarkEnd w:id="0"/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но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в родината?</w:t>
      </w:r>
    </w:p>
    <w:p w14:paraId="445C57D7" w14:textId="77777777" w:rsidR="000503A2" w:rsidRPr="000D2815" w:rsidRDefault="00286074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>Срещал/а ли се е вече с чешки език и къде</w:t>
      </w:r>
      <w:r w:rsidRPr="000D2815">
        <w:rPr>
          <w:rStyle w:val="Siln"/>
          <w:rFonts w:asciiTheme="minorHAnsi" w:hAnsiTheme="minorHAnsi" w:cstheme="minorHAnsi"/>
          <w:color w:val="0070C0"/>
          <w:szCs w:val="24"/>
        </w:rPr>
        <w:t>? 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В училище, у дома, на частни уроци</w:t>
      </w:r>
      <w:r w:rsidR="00C53FC0" w:rsidRPr="000D2815">
        <w:rPr>
          <w:rFonts w:asciiTheme="minorHAnsi" w:hAnsiTheme="minorHAnsi" w:cstheme="minorHAnsi"/>
          <w:b/>
          <w:color w:val="0070C0"/>
          <w:szCs w:val="24"/>
        </w:rPr>
        <w:t xml:space="preserve">? </w:t>
      </w:r>
      <w:r w:rsidR="001A1831"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>Владее</w:t>
      </w:r>
      <w:r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 xml:space="preserve"> ли чешки</w:t>
      </w:r>
      <w:r w:rsidR="001A1831"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 xml:space="preserve"> език</w:t>
      </w:r>
      <w:r w:rsidRPr="000D2815">
        <w:rPr>
          <w:rFonts w:asciiTheme="minorHAnsi" w:hAnsiTheme="minorHAnsi" w:cstheme="minorHAnsi"/>
          <w:b/>
          <w:color w:val="0070C0"/>
          <w:szCs w:val="24"/>
          <w:lang w:val="bg-BG"/>
        </w:rPr>
        <w:t xml:space="preserve">? (Колко добре?) </w:t>
      </w:r>
    </w:p>
    <w:p w14:paraId="445C57D8" w14:textId="77777777" w:rsidR="0015348C" w:rsidRPr="000D2815" w:rsidRDefault="0015348C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  <w:lang w:val="bg-BG"/>
        </w:rPr>
        <w:t>Какви езици владее и на какво ниво (много добре/добре/основни знания)?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 xml:space="preserve"> </w:t>
      </w:r>
      <w:r w:rsidR="00196063"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На какъв език детето умее да чете и пише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?</w:t>
      </w:r>
      <w:r w:rsidRPr="000D2815">
        <w:rPr>
          <w:rStyle w:val="Siln"/>
          <w:rFonts w:asciiTheme="minorHAnsi" w:hAnsiTheme="minorHAnsi" w:cstheme="minorHAnsi"/>
          <w:szCs w:val="24"/>
        </w:rPr>
        <w:t xml:space="preserve"> </w:t>
      </w:r>
    </w:p>
    <w:p w14:paraId="445C57D9" w14:textId="77777777" w:rsidR="00C53FC0" w:rsidRPr="000D2815" w:rsidRDefault="000503A2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 xml:space="preserve">Какви езици се използват у дома, евент. </w:t>
      </w:r>
      <w:r w:rsidR="006B6A30"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к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ой от семейството на какъв език говори</w:t>
      </w:r>
      <w:r w:rsidR="00C53FC0" w:rsidRPr="000D2815">
        <w:rPr>
          <w:rStyle w:val="Siln"/>
          <w:rFonts w:asciiTheme="minorHAnsi" w:hAnsiTheme="minorHAnsi" w:cstheme="minorHAnsi"/>
          <w:color w:val="0070C0"/>
          <w:szCs w:val="24"/>
        </w:rPr>
        <w:t xml:space="preserve">? </w:t>
      </w:r>
    </w:p>
    <w:p w14:paraId="445C57DA" w14:textId="77777777" w:rsidR="00C53FC0" w:rsidRPr="000D2815" w:rsidRDefault="000503A2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Style w:val="Siln"/>
          <w:rFonts w:asciiTheme="minorHAnsi" w:hAnsiTheme="minorHAnsi" w:cstheme="minorHAnsi"/>
          <w:color w:val="0070C0"/>
          <w:szCs w:val="24"/>
        </w:rPr>
        <w:t xml:space="preserve">Как най-ефективно 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 xml:space="preserve">да </w:t>
      </w:r>
      <w:r w:rsidR="00D91D34"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>се комуникира</w:t>
      </w:r>
      <w:r w:rsidRPr="000D2815">
        <w:rPr>
          <w:rStyle w:val="Siln"/>
          <w:rFonts w:asciiTheme="minorHAnsi" w:hAnsiTheme="minorHAnsi" w:cstheme="minorHAnsi"/>
          <w:color w:val="0070C0"/>
          <w:szCs w:val="24"/>
          <w:lang w:val="bg-BG"/>
        </w:rPr>
        <w:t xml:space="preserve"> </w:t>
      </w:r>
      <w:r w:rsidRPr="000D2815">
        <w:rPr>
          <w:rStyle w:val="Siln"/>
          <w:rFonts w:asciiTheme="minorHAnsi" w:hAnsiTheme="minorHAnsi" w:cstheme="minorHAnsi"/>
          <w:color w:val="0070C0"/>
          <w:szCs w:val="24"/>
        </w:rPr>
        <w:t xml:space="preserve">между училището и родителите? Телефон/SMS/имейл? 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>Какъв е предпочитаният език</w:t>
      </w:r>
      <w:r w:rsidR="00C53FC0"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>?</w:t>
      </w:r>
    </w:p>
    <w:p w14:paraId="445C57DB" w14:textId="73A0F17E" w:rsidR="000F1B8E" w:rsidRPr="000D2815" w:rsidRDefault="000503A2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Ако изобщо не разбирате, 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  <w:lang w:val="bg-BG"/>
        </w:rPr>
        <w:t>посочете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 няко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  <w:lang w:val="bg-BG"/>
        </w:rPr>
        <w:t>го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 xml:space="preserve">, който в  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  <w:lang w:val="bg-BG"/>
        </w:rPr>
        <w:t xml:space="preserve">наложителни </w:t>
      </w:r>
      <w:r w:rsidRPr="000D2815">
        <w:rPr>
          <w:rStyle w:val="Siln"/>
          <w:rFonts w:asciiTheme="minorHAnsi" w:hAnsiTheme="minorHAnsi" w:cstheme="minorHAnsi"/>
          <w:b w:val="0"/>
          <w:color w:val="0070C0"/>
          <w:szCs w:val="24"/>
        </w:rPr>
        <w:t>случаи може да преведе важна информация?</w:t>
      </w:r>
    </w:p>
    <w:p w14:paraId="445C57DD" w14:textId="4B409FEE" w:rsidR="00184E46" w:rsidRPr="000D2815" w:rsidRDefault="00F27160" w:rsidP="000D2815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line="276" w:lineRule="auto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eastAsia="Times New Roman" w:hAnsiTheme="minorHAnsi" w:cstheme="minorHAnsi"/>
          <w:color w:val="0070C0"/>
          <w:szCs w:val="24"/>
          <w:lang w:val="bg-BG" w:eastAsia="cs-CZ"/>
        </w:rPr>
        <w:t>От какво се интересува детето, какви са силните му страни</w:t>
      </w:r>
      <w:r w:rsidR="00184E46" w:rsidRPr="000D2815"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?</w:t>
      </w:r>
      <w:r w:rsidR="00184E46" w:rsidRPr="000D2815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445C57DE" w14:textId="77777777" w:rsidR="00184E46" w:rsidRPr="00B4735E" w:rsidRDefault="00184E46" w:rsidP="006F0619">
      <w:pPr>
        <w:spacing w:after="120" w:line="240" w:lineRule="auto"/>
        <w:rPr>
          <w:rFonts w:asciiTheme="minorHAnsi" w:hAnsiTheme="minorHAnsi" w:cstheme="minorHAnsi"/>
          <w:noProof/>
          <w:szCs w:val="24"/>
          <w:u w:val="single"/>
          <w:lang w:eastAsia="cs-CZ"/>
        </w:rPr>
        <w:sectPr w:rsidR="00184E46" w:rsidRPr="00B4735E" w:rsidSect="00C53FC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445C57DF" w14:textId="77777777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lastRenderedPageBreak/>
        <w:t xml:space="preserve">2) </w:t>
      </w:r>
      <w:r w:rsidRPr="00724C37">
        <w:rPr>
          <w:rFonts w:asciiTheme="minorHAnsi" w:hAnsiTheme="minorHAnsi" w:cstheme="minorHAnsi"/>
          <w:b/>
          <w:szCs w:val="24"/>
        </w:rPr>
        <w:t>Zdravotní stav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445C57E0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dobrý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častá nemocnost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 xml:space="preserve">smyslové </w:t>
      </w:r>
      <w:r w:rsidR="00724C37">
        <w:rPr>
          <w:rFonts w:asciiTheme="minorHAnsi" w:hAnsiTheme="minorHAnsi" w:cstheme="minorHAnsi"/>
          <w:szCs w:val="24"/>
        </w:rPr>
        <w:t>poruchy</w:t>
      </w:r>
    </w:p>
    <w:p w14:paraId="445C57E1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alergie</w:t>
      </w:r>
    </w:p>
    <w:p w14:paraId="445C57E2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užívá léky</w:t>
      </w:r>
    </w:p>
    <w:p w14:paraId="445C57E3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omezený pohyb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uvolnění z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tělesné výchovy</w:t>
      </w:r>
    </w:p>
    <w:p w14:paraId="445C57E4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chronické potíže</w:t>
      </w:r>
    </w:p>
    <w:p w14:paraId="445C57E5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specifická dieta</w:t>
      </w:r>
    </w:p>
    <w:p w14:paraId="445C57E6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jiné……</w:t>
      </w:r>
    </w:p>
    <w:p w14:paraId="445C57E7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6969E71A" w14:textId="77777777" w:rsidR="000D2815" w:rsidRDefault="000D2815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445C57E8" w14:textId="77777777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3) </w:t>
      </w:r>
      <w:r w:rsidRPr="00724C37">
        <w:rPr>
          <w:rFonts w:asciiTheme="minorHAnsi" w:hAnsiTheme="minorHAnsi" w:cstheme="minorHAnsi"/>
          <w:b/>
          <w:szCs w:val="24"/>
        </w:rPr>
        <w:t>Chování a komunikace dítěte</w:t>
      </w:r>
    </w:p>
    <w:p w14:paraId="445C57E9" w14:textId="77777777" w:rsidR="00B4735E" w:rsidRPr="00B4735E" w:rsidRDefault="00B4735E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Ve třídě nebo v kolektivu vr</w:t>
      </w:r>
      <w:r w:rsidR="006F0619">
        <w:rPr>
          <w:rFonts w:asciiTheme="minorHAnsi" w:hAnsiTheme="minorHAnsi" w:cstheme="minorHAnsi"/>
          <w:szCs w:val="24"/>
        </w:rPr>
        <w:t>stevníků se cítí obecně: dobře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6F0619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potřebuje více času k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navázání kontaktu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kolektiv příliš nevyhledává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 je spíše samotářské</w:t>
      </w:r>
    </w:p>
    <w:p w14:paraId="445C57EA" w14:textId="77777777" w:rsidR="00B4735E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Jak zvládá změny: nevadí mu</w:t>
      </w:r>
      <w:r w:rsidR="00724C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potřebuje více času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nemá rád(a)</w:t>
      </w:r>
    </w:p>
    <w:p w14:paraId="445C57EB" w14:textId="77777777" w:rsidR="00B4735E" w:rsidRDefault="00724C37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Objevily se </w:t>
      </w:r>
      <w:r w:rsidR="00B4735E" w:rsidRPr="00B4735E">
        <w:rPr>
          <w:rFonts w:asciiTheme="minorHAnsi" w:hAnsiTheme="minorHAnsi" w:cstheme="minorHAnsi"/>
          <w:szCs w:val="24"/>
        </w:rPr>
        <w:t>u vašeho dítěte v</w:t>
      </w:r>
      <w:r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mi</w:t>
      </w:r>
      <w:r>
        <w:rPr>
          <w:rFonts w:asciiTheme="minorHAnsi" w:hAnsiTheme="minorHAnsi" w:cstheme="minorHAnsi"/>
          <w:szCs w:val="24"/>
        </w:rPr>
        <w:t>nulosti závažné výchovné potíže?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 w:rsidR="00973872">
        <w:rPr>
          <w:rFonts w:asciiTheme="minorHAnsi" w:hAnsiTheme="minorHAnsi" w:cstheme="minorHAnsi"/>
          <w:szCs w:val="24"/>
        </w:rPr>
        <w:t>–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Pokud ano, </w:t>
      </w:r>
      <w:r w:rsidR="00B4735E" w:rsidRPr="00B4735E">
        <w:rPr>
          <w:rFonts w:asciiTheme="minorHAnsi" w:hAnsiTheme="minorHAnsi" w:cstheme="minorHAnsi"/>
          <w:szCs w:val="24"/>
        </w:rPr>
        <w:t>jaké</w:t>
      </w:r>
      <w:r>
        <w:rPr>
          <w:rFonts w:asciiTheme="minorHAnsi" w:hAnsiTheme="minorHAnsi" w:cstheme="minorHAnsi"/>
          <w:szCs w:val="24"/>
        </w:rPr>
        <w:t>?</w:t>
      </w:r>
    </w:p>
    <w:p w14:paraId="445C57EC" w14:textId="77777777" w:rsidR="006F0619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Potřebuje Vaše dítě specifický přístup nebo způsob komunikace?</w:t>
      </w:r>
    </w:p>
    <w:p w14:paraId="445C57ED" w14:textId="77777777" w:rsidR="006F0619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Co pomáhá v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případě náhlé stresové situace?</w:t>
      </w:r>
    </w:p>
    <w:p w14:paraId="445C57EE" w14:textId="77777777" w:rsidR="000C4686" w:rsidRDefault="000C4686" w:rsidP="000C4686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</w:p>
    <w:p w14:paraId="445C57F0" w14:textId="685EC0A5" w:rsidR="000C4686" w:rsidRPr="000D2815" w:rsidRDefault="006F0619" w:rsidP="000D2815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  <w:r w:rsidRPr="000C4686">
        <w:rPr>
          <w:rFonts w:asciiTheme="minorHAnsi" w:hAnsiTheme="minorHAnsi" w:cstheme="minorHAnsi"/>
          <w:szCs w:val="24"/>
        </w:rPr>
        <w:t xml:space="preserve"> </w:t>
      </w:r>
    </w:p>
    <w:p w14:paraId="445C57F1" w14:textId="77777777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lastRenderedPageBreak/>
        <w:t xml:space="preserve">2) </w:t>
      </w:r>
      <w:r w:rsidR="00617D94">
        <w:rPr>
          <w:rFonts w:asciiTheme="minorHAnsi" w:hAnsiTheme="minorHAnsi" w:cstheme="minorHAnsi"/>
          <w:b/>
          <w:color w:val="0070C0"/>
          <w:szCs w:val="24"/>
          <w:lang w:val="bg-BG"/>
        </w:rPr>
        <w:t>Здравословно състояние</w:t>
      </w:r>
      <w:r w:rsidRPr="00973872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445C57F2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  <w:lang w:val="bg-BG"/>
        </w:rPr>
        <w:t xml:space="preserve">добро </w:t>
      </w:r>
      <w:r w:rsidR="00973872" w:rsidRPr="000D2815">
        <w:rPr>
          <w:rFonts w:asciiTheme="minorHAnsi" w:hAnsiTheme="minorHAnsi" w:cstheme="minorHAnsi"/>
          <w:color w:val="0070C0"/>
          <w:szCs w:val="24"/>
        </w:rPr>
        <w:t>/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 xml:space="preserve"> често боледува </w:t>
      </w:r>
      <w:r w:rsidR="00973872" w:rsidRPr="000D2815">
        <w:rPr>
          <w:rFonts w:asciiTheme="minorHAnsi" w:hAnsiTheme="minorHAnsi" w:cstheme="minorHAnsi"/>
          <w:color w:val="0070C0"/>
          <w:szCs w:val="24"/>
        </w:rPr>
        <w:t>/</w:t>
      </w:r>
      <w:r w:rsidRPr="00617D94">
        <w:t xml:space="preserve"> </w:t>
      </w:r>
      <w:r w:rsidRPr="000D2815">
        <w:rPr>
          <w:rFonts w:asciiTheme="minorHAnsi" w:hAnsiTheme="minorHAnsi" w:cstheme="minorHAnsi"/>
          <w:color w:val="0070C0"/>
          <w:szCs w:val="24"/>
        </w:rPr>
        <w:t>сензорни разстройства</w:t>
      </w:r>
    </w:p>
    <w:p w14:paraId="445C57F3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алергии</w:t>
      </w:r>
    </w:p>
    <w:p w14:paraId="445C57F4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взима лекарства</w:t>
      </w:r>
    </w:p>
    <w:p w14:paraId="445C57F5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</w:rPr>
        <w:t>ограничен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а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по</w:t>
      </w:r>
      <w:r w:rsidRPr="000D2815">
        <w:rPr>
          <w:rFonts w:asciiTheme="minorHAnsi" w:hAnsiTheme="minorHAnsi" w:cstheme="minorHAnsi"/>
          <w:color w:val="0070C0"/>
          <w:szCs w:val="24"/>
        </w:rPr>
        <w:t>движ</w:t>
      </w: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ност</w:t>
      </w:r>
      <w:r w:rsidRPr="000D2815">
        <w:rPr>
          <w:rFonts w:asciiTheme="minorHAnsi" w:hAnsiTheme="minorHAnsi" w:cstheme="minorHAnsi"/>
          <w:color w:val="0070C0"/>
          <w:szCs w:val="24"/>
        </w:rPr>
        <w:t xml:space="preserve"> / освобождаване от физическо възпитание</w:t>
      </w:r>
    </w:p>
    <w:p w14:paraId="445C57F6" w14:textId="77777777" w:rsidR="00520E87" w:rsidRPr="000D2815" w:rsidRDefault="00520E87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</w:rPr>
        <w:t>хронични проблеми</w:t>
      </w:r>
    </w:p>
    <w:p w14:paraId="445C57F7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</w:rPr>
        <w:t>специфична диета</w:t>
      </w:r>
    </w:p>
    <w:p w14:paraId="445C57F8" w14:textId="77777777" w:rsidR="00973872" w:rsidRPr="000D2815" w:rsidRDefault="00617D94" w:rsidP="000D2815">
      <w:pPr>
        <w:pStyle w:val="Odstavecseseznamem"/>
        <w:numPr>
          <w:ilvl w:val="0"/>
          <w:numId w:val="40"/>
        </w:numPr>
        <w:tabs>
          <w:tab w:val="left" w:pos="851"/>
          <w:tab w:val="left" w:pos="2410"/>
        </w:tabs>
        <w:spacing w:after="0"/>
        <w:jc w:val="left"/>
        <w:rPr>
          <w:rFonts w:asciiTheme="minorHAnsi" w:hAnsiTheme="minorHAnsi" w:cstheme="minorHAnsi"/>
          <w:color w:val="0070C0"/>
          <w:szCs w:val="24"/>
        </w:rPr>
      </w:pPr>
      <w:r w:rsidRPr="000D2815">
        <w:rPr>
          <w:rFonts w:asciiTheme="minorHAnsi" w:hAnsiTheme="minorHAnsi" w:cstheme="minorHAnsi"/>
          <w:color w:val="0070C0"/>
          <w:szCs w:val="24"/>
          <w:lang w:val="bg-BG"/>
        </w:rPr>
        <w:t>други</w:t>
      </w:r>
      <w:r w:rsidR="00973872" w:rsidRPr="000D2815">
        <w:rPr>
          <w:rFonts w:asciiTheme="minorHAnsi" w:hAnsiTheme="minorHAnsi" w:cstheme="minorHAnsi"/>
          <w:color w:val="0070C0"/>
          <w:szCs w:val="24"/>
        </w:rPr>
        <w:t>……</w:t>
      </w:r>
    </w:p>
    <w:p w14:paraId="445C57F9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445C57FA" w14:textId="77777777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 xml:space="preserve">3) </w:t>
      </w:r>
      <w:r w:rsidR="003518FF" w:rsidRPr="003518FF">
        <w:rPr>
          <w:rFonts w:asciiTheme="minorHAnsi" w:hAnsiTheme="minorHAnsi" w:cstheme="minorHAnsi"/>
          <w:b/>
          <w:color w:val="0070C0"/>
          <w:szCs w:val="24"/>
        </w:rPr>
        <w:t>Поведение и комуникация на детето</w:t>
      </w:r>
    </w:p>
    <w:p w14:paraId="445C57FB" w14:textId="77777777" w:rsidR="00973872" w:rsidRPr="00973872" w:rsidRDefault="00C77D43" w:rsidP="00C77D43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/>
        <w:contextualSpacing w:val="0"/>
        <w:rPr>
          <w:rFonts w:asciiTheme="minorHAnsi" w:hAnsiTheme="minorHAnsi" w:cstheme="minorHAnsi"/>
          <w:color w:val="0070C0"/>
          <w:szCs w:val="24"/>
        </w:rPr>
      </w:pPr>
      <w:r w:rsidRPr="00C77D43">
        <w:rPr>
          <w:rFonts w:asciiTheme="minorHAnsi" w:hAnsiTheme="minorHAnsi" w:cstheme="minorHAnsi"/>
          <w:color w:val="0070C0"/>
          <w:szCs w:val="24"/>
        </w:rPr>
        <w:t xml:space="preserve">В клас или </w:t>
      </w:r>
      <w:r w:rsidR="0050170E">
        <w:rPr>
          <w:rFonts w:asciiTheme="minorHAnsi" w:hAnsiTheme="minorHAnsi" w:cstheme="minorHAnsi"/>
          <w:color w:val="0070C0"/>
          <w:szCs w:val="24"/>
          <w:lang w:val="bg-BG"/>
        </w:rPr>
        <w:t xml:space="preserve">с </w:t>
      </w:r>
      <w:r w:rsidRPr="00C77D43">
        <w:rPr>
          <w:rFonts w:asciiTheme="minorHAnsi" w:hAnsiTheme="minorHAnsi" w:cstheme="minorHAnsi"/>
          <w:color w:val="0070C0"/>
          <w:szCs w:val="24"/>
        </w:rPr>
        <w:t xml:space="preserve">група връстници се чувства като цяло: добре /  нуждае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се </w:t>
      </w:r>
      <w:r w:rsidR="006205D1">
        <w:rPr>
          <w:rFonts w:asciiTheme="minorHAnsi" w:hAnsiTheme="minorHAnsi" w:cstheme="minorHAnsi"/>
          <w:color w:val="0070C0"/>
          <w:szCs w:val="24"/>
        </w:rPr>
        <w:t xml:space="preserve">от повече време за </w:t>
      </w:r>
      <w:r w:rsidR="006205D1">
        <w:rPr>
          <w:rFonts w:asciiTheme="minorHAnsi" w:hAnsiTheme="minorHAnsi" w:cstheme="minorHAnsi"/>
          <w:color w:val="0070C0"/>
          <w:szCs w:val="24"/>
          <w:lang w:val="bg-BG"/>
        </w:rPr>
        <w:t xml:space="preserve">осъществяване на </w:t>
      </w:r>
      <w:r>
        <w:rPr>
          <w:rFonts w:asciiTheme="minorHAnsi" w:hAnsiTheme="minorHAnsi" w:cstheme="minorHAnsi"/>
          <w:color w:val="0070C0"/>
          <w:szCs w:val="24"/>
          <w:lang w:val="bg-BG"/>
        </w:rPr>
        <w:t>контакт</w:t>
      </w:r>
      <w:r w:rsidRPr="00C77D43">
        <w:rPr>
          <w:rFonts w:asciiTheme="minorHAnsi" w:hAnsiTheme="minorHAnsi" w:cstheme="minorHAnsi"/>
          <w:color w:val="0070C0"/>
          <w:szCs w:val="24"/>
        </w:rPr>
        <w:t xml:space="preserve"> / не търси </w:t>
      </w:r>
      <w:r>
        <w:rPr>
          <w:rFonts w:asciiTheme="minorHAnsi" w:hAnsiTheme="minorHAnsi" w:cstheme="minorHAnsi"/>
          <w:color w:val="0070C0"/>
          <w:szCs w:val="24"/>
          <w:lang w:val="bg-BG"/>
        </w:rPr>
        <w:t>особено колектив</w:t>
      </w:r>
      <w:r w:rsidRPr="00C77D43">
        <w:rPr>
          <w:rFonts w:asciiTheme="minorHAnsi" w:hAnsiTheme="minorHAnsi" w:cstheme="minorHAnsi"/>
          <w:color w:val="0070C0"/>
          <w:szCs w:val="24"/>
        </w:rPr>
        <w:t xml:space="preserve"> / по-скоро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 обича да е сам </w:t>
      </w:r>
    </w:p>
    <w:p w14:paraId="445C57FC" w14:textId="77777777" w:rsidR="00973872" w:rsidRPr="00973872" w:rsidRDefault="00C77D43" w:rsidP="00C77D43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Как се</w:t>
      </w:r>
      <w:r w:rsidR="006205D1">
        <w:rPr>
          <w:rFonts w:asciiTheme="minorHAnsi" w:hAnsiTheme="minorHAnsi" w:cstheme="minorHAnsi"/>
          <w:color w:val="0070C0"/>
          <w:szCs w:val="24"/>
          <w:lang w:val="bg-BG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справя с </w:t>
      </w:r>
      <w:r w:rsidRPr="00C77D43">
        <w:rPr>
          <w:rFonts w:asciiTheme="minorHAnsi" w:hAnsiTheme="minorHAnsi" w:cstheme="minorHAnsi"/>
          <w:color w:val="0070C0"/>
          <w:szCs w:val="24"/>
        </w:rPr>
        <w:t>промените: н</w:t>
      </w:r>
      <w:r>
        <w:rPr>
          <w:rFonts w:asciiTheme="minorHAnsi" w:hAnsiTheme="minorHAnsi" w:cstheme="minorHAnsi"/>
          <w:color w:val="0070C0"/>
          <w:szCs w:val="24"/>
          <w:lang w:val="bg-BG"/>
        </w:rPr>
        <w:t>е му пречат</w:t>
      </w:r>
      <w:r w:rsidRPr="00C77D43">
        <w:rPr>
          <w:rFonts w:asciiTheme="minorHAnsi" w:hAnsiTheme="minorHAnsi" w:cstheme="minorHAnsi"/>
          <w:color w:val="0070C0"/>
          <w:szCs w:val="24"/>
        </w:rPr>
        <w:t xml:space="preserve"> / има нужда от повече време / не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ги </w:t>
      </w:r>
      <w:r w:rsidRPr="00C77D43">
        <w:rPr>
          <w:rFonts w:asciiTheme="minorHAnsi" w:hAnsiTheme="minorHAnsi" w:cstheme="minorHAnsi"/>
          <w:color w:val="0070C0"/>
          <w:szCs w:val="24"/>
        </w:rPr>
        <w:t>харесва</w:t>
      </w:r>
    </w:p>
    <w:p w14:paraId="445C57FD" w14:textId="77777777" w:rsidR="00B4735E" w:rsidRDefault="00DF4E65" w:rsidP="00C77D43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Имало ли е в миналото </w:t>
      </w:r>
      <w:r>
        <w:rPr>
          <w:rFonts w:asciiTheme="minorHAnsi" w:hAnsiTheme="minorHAnsi" w:cstheme="minorHAnsi"/>
          <w:color w:val="0070C0"/>
          <w:szCs w:val="24"/>
        </w:rPr>
        <w:t xml:space="preserve">сериозни </w:t>
      </w:r>
      <w:r>
        <w:rPr>
          <w:rFonts w:asciiTheme="minorHAnsi" w:hAnsiTheme="minorHAnsi" w:cstheme="minorHAnsi"/>
          <w:color w:val="0070C0"/>
          <w:szCs w:val="24"/>
          <w:lang w:val="bg-BG"/>
        </w:rPr>
        <w:t>възпитателни</w:t>
      </w:r>
      <w:r>
        <w:rPr>
          <w:rFonts w:asciiTheme="minorHAnsi" w:hAnsiTheme="minorHAnsi" w:cstheme="minorHAnsi"/>
          <w:color w:val="0070C0"/>
          <w:szCs w:val="24"/>
        </w:rPr>
        <w:t xml:space="preserve"> проблеми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 с </w:t>
      </w:r>
      <w:r w:rsidR="00C77D43"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="00C77D43" w:rsidRPr="00C77D43">
        <w:rPr>
          <w:rFonts w:asciiTheme="minorHAnsi" w:hAnsiTheme="minorHAnsi" w:cstheme="minorHAnsi"/>
          <w:color w:val="0070C0"/>
          <w:szCs w:val="24"/>
        </w:rPr>
        <w:t xml:space="preserve">ашето дете? </w:t>
      </w:r>
      <w:r w:rsidR="00C77D43">
        <w:rPr>
          <w:rFonts w:asciiTheme="minorHAnsi" w:hAnsiTheme="minorHAnsi" w:cstheme="minorHAnsi"/>
          <w:color w:val="0070C0"/>
          <w:szCs w:val="24"/>
        </w:rPr>
        <w:t>–</w:t>
      </w:r>
      <w:r w:rsidR="00C77D43" w:rsidRPr="00C77D43">
        <w:rPr>
          <w:rFonts w:asciiTheme="minorHAnsi" w:hAnsiTheme="minorHAnsi" w:cstheme="minorHAnsi"/>
          <w:color w:val="0070C0"/>
          <w:szCs w:val="24"/>
        </w:rPr>
        <w:t xml:space="preserve"> </w:t>
      </w:r>
      <w:r w:rsidR="00C77D43">
        <w:rPr>
          <w:rFonts w:asciiTheme="minorHAnsi" w:hAnsiTheme="minorHAnsi" w:cstheme="minorHAnsi"/>
          <w:color w:val="0070C0"/>
          <w:szCs w:val="24"/>
          <w:lang w:val="bg-BG"/>
        </w:rPr>
        <w:t>В случай, че да</w:t>
      </w:r>
      <w:r w:rsidR="0050170E">
        <w:rPr>
          <w:rFonts w:asciiTheme="minorHAnsi" w:hAnsiTheme="minorHAnsi" w:cstheme="minorHAnsi"/>
          <w:color w:val="0070C0"/>
          <w:szCs w:val="24"/>
          <w:lang w:val="bg-BG"/>
        </w:rPr>
        <w:t xml:space="preserve"> -</w:t>
      </w:r>
      <w:r w:rsidR="00C77D43">
        <w:rPr>
          <w:rFonts w:asciiTheme="minorHAnsi" w:hAnsiTheme="minorHAnsi" w:cstheme="minorHAnsi"/>
          <w:color w:val="0070C0"/>
          <w:szCs w:val="24"/>
          <w:lang w:val="bg-BG"/>
        </w:rPr>
        <w:t xml:space="preserve"> </w:t>
      </w:r>
      <w:r w:rsidR="00C77D43" w:rsidRPr="00C77D43">
        <w:rPr>
          <w:rFonts w:asciiTheme="minorHAnsi" w:hAnsiTheme="minorHAnsi" w:cstheme="minorHAnsi"/>
          <w:color w:val="0070C0"/>
          <w:szCs w:val="24"/>
        </w:rPr>
        <w:t>какв</w:t>
      </w:r>
      <w:r w:rsidR="00C77D43">
        <w:rPr>
          <w:rFonts w:asciiTheme="minorHAnsi" w:hAnsiTheme="minorHAnsi" w:cstheme="minorHAnsi"/>
          <w:color w:val="0070C0"/>
          <w:szCs w:val="24"/>
          <w:lang w:val="bg-BG"/>
        </w:rPr>
        <w:t>и</w:t>
      </w:r>
      <w:r w:rsidR="00B4735E" w:rsidRPr="006F0619">
        <w:rPr>
          <w:rFonts w:asciiTheme="minorHAnsi" w:hAnsiTheme="minorHAnsi" w:cstheme="minorHAnsi"/>
          <w:color w:val="0070C0"/>
          <w:szCs w:val="24"/>
        </w:rPr>
        <w:t>?</w:t>
      </w:r>
    </w:p>
    <w:p w14:paraId="445C57FE" w14:textId="77777777" w:rsidR="006205D1" w:rsidRPr="006F0619" w:rsidRDefault="006205D1" w:rsidP="006205D1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Вашето дете нуждае ли се от </w:t>
      </w:r>
      <w:r w:rsidRPr="006205D1">
        <w:rPr>
          <w:rFonts w:asciiTheme="minorHAnsi" w:hAnsiTheme="minorHAnsi" w:cstheme="minorHAnsi"/>
          <w:color w:val="0070C0"/>
          <w:szCs w:val="24"/>
          <w:lang w:val="bg-BG"/>
        </w:rPr>
        <w:t>специфичен подход или начин на комуникация?</w:t>
      </w:r>
    </w:p>
    <w:p w14:paraId="445C57FF" w14:textId="77777777" w:rsidR="00194EA1" w:rsidRPr="008E6D3A" w:rsidRDefault="006B4C42" w:rsidP="008E6D3A">
      <w:pPr>
        <w:pStyle w:val="Odstavecseseznamem"/>
        <w:numPr>
          <w:ilvl w:val="1"/>
          <w:numId w:val="28"/>
        </w:numPr>
        <w:tabs>
          <w:tab w:val="left" w:pos="851"/>
        </w:tabs>
        <w:spacing w:before="0" w:after="240" w:line="240" w:lineRule="auto"/>
        <w:ind w:left="851"/>
        <w:contextualSpacing w:val="0"/>
        <w:rPr>
          <w:rFonts w:asciiTheme="minorHAnsi" w:hAnsiTheme="minorHAnsi" w:cstheme="minorHAnsi"/>
          <w:color w:val="0070C0"/>
          <w:szCs w:val="24"/>
        </w:rPr>
      </w:pPr>
      <w:r w:rsidRPr="006B4C42">
        <w:rPr>
          <w:rFonts w:asciiTheme="minorHAnsi" w:hAnsiTheme="minorHAnsi" w:cstheme="minorHAnsi"/>
          <w:color w:val="0070C0"/>
          <w:szCs w:val="24"/>
        </w:rPr>
        <w:t>Какво помага в случай на внезапна стресова ситуация?</w:t>
      </w:r>
    </w:p>
    <w:sectPr w:rsidR="00194EA1" w:rsidRPr="008E6D3A" w:rsidSect="00C53FC0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C5802" w14:textId="77777777" w:rsidR="00397160" w:rsidRDefault="00397160">
      <w:pPr>
        <w:spacing w:after="0" w:line="240" w:lineRule="auto"/>
      </w:pPr>
      <w:r>
        <w:separator/>
      </w:r>
    </w:p>
  </w:endnote>
  <w:endnote w:type="continuationSeparator" w:id="0">
    <w:p w14:paraId="445C5803" w14:textId="77777777" w:rsidR="00397160" w:rsidRDefault="003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07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  <w:p w14:paraId="445C5808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0D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45C580E" w14:textId="77777777" w:rsidR="00ED2C7A" w:rsidRDefault="00ED2C7A" w:rsidP="00ED2C7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45C581D" wp14:editId="445C581E">
          <wp:extent cx="704850" cy="476250"/>
          <wp:effectExtent l="0" t="0" r="0" b="0"/>
          <wp:docPr id="36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45C581F" wp14:editId="445C5820">
          <wp:extent cx="1676400" cy="476250"/>
          <wp:effectExtent l="0" t="0" r="0" b="0"/>
          <wp:docPr id="37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45C5821" wp14:editId="445C5822">
          <wp:extent cx="981075" cy="466725"/>
          <wp:effectExtent l="0" t="0" r="9525" b="9525"/>
          <wp:docPr id="3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45C580F" w14:textId="77777777" w:rsidR="00BD496D" w:rsidRPr="008E6D3A" w:rsidRDefault="00724C37" w:rsidP="008E6D3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sz w:val="20"/>
      </w:rPr>
    </w:pPr>
    <w:r w:rsidRPr="00724C37">
      <w:rPr>
        <w:sz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13" w14:textId="77777777" w:rsidR="0093783D" w:rsidRDefault="00724C37">
    <w:pPr>
      <w:pStyle w:val="Zpat"/>
      <w:jc w:val="right"/>
    </w:pPr>
    <w:r>
      <w:t>2</w:t>
    </w:r>
  </w:p>
  <w:p w14:paraId="445C5814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C5800" w14:textId="77777777" w:rsidR="00397160" w:rsidRDefault="00397160">
      <w:pPr>
        <w:spacing w:after="0" w:line="240" w:lineRule="auto"/>
      </w:pPr>
      <w:r>
        <w:separator/>
      </w:r>
    </w:p>
  </w:footnote>
  <w:footnote w:type="continuationSeparator" w:id="0">
    <w:p w14:paraId="445C5801" w14:textId="77777777" w:rsidR="00397160" w:rsidRDefault="0039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04" w14:textId="77777777" w:rsidR="008B15C8" w:rsidRDefault="007002D2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5C5815" wp14:editId="445C5816">
          <wp:simplePos x="0" y="0"/>
          <wp:positionH relativeFrom="column">
            <wp:posOffset>7585710</wp:posOffset>
          </wp:positionH>
          <wp:positionV relativeFrom="paragraph">
            <wp:posOffset>200660</wp:posOffset>
          </wp:positionV>
          <wp:extent cx="2379345" cy="326390"/>
          <wp:effectExtent l="0" t="0" r="1905" b="0"/>
          <wp:wrapSquare wrapText="bothSides"/>
          <wp:docPr id="32" name="Obrázek 3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EA1">
      <w:rPr>
        <w:noProof/>
        <w:lang w:eastAsia="cs-CZ"/>
      </w:rPr>
      <w:drawing>
        <wp:inline distT="0" distB="0" distL="0" distR="0" wp14:anchorId="445C5817" wp14:editId="445C5818">
          <wp:extent cx="961478" cy="493200"/>
          <wp:effectExtent l="0" t="0" r="0" b="2540"/>
          <wp:docPr id="33" name="Obrázek 3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45C5805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45C5806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0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5C5819" wp14:editId="445C581A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2024380" cy="277495"/>
          <wp:effectExtent l="0" t="0" r="0" b="8255"/>
          <wp:wrapSquare wrapText="bothSides"/>
          <wp:docPr id="34" name="Obrázek 34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5C581B" wp14:editId="445C581C">
          <wp:extent cx="961478" cy="493200"/>
          <wp:effectExtent l="0" t="0" r="0" b="2540"/>
          <wp:docPr id="35" name="Obrázek 35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45C580A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45C580B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45C580C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5810" w14:textId="77777777" w:rsidR="007002D2" w:rsidRDefault="000F1B8E" w:rsidP="007002D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</w:t>
    </w:r>
    <w:r w:rsidR="007002D2">
      <w:rPr>
        <w:noProof/>
        <w:lang w:eastAsia="cs-CZ"/>
      </w:rPr>
      <w:drawing>
        <wp:inline distT="0" distB="0" distL="0" distR="0" wp14:anchorId="445C5823" wp14:editId="445C5824">
          <wp:extent cx="961478" cy="493200"/>
          <wp:effectExtent l="0" t="0" r="0" b="2540"/>
          <wp:docPr id="40" name="Obrázek 4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</w:t>
    </w:r>
    <w:r w:rsidR="007002D2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45C5825" wp14:editId="445C5826">
          <wp:simplePos x="0" y="0"/>
          <wp:positionH relativeFrom="column">
            <wp:posOffset>7585710</wp:posOffset>
          </wp:positionH>
          <wp:positionV relativeFrom="paragraph">
            <wp:posOffset>200660</wp:posOffset>
          </wp:positionV>
          <wp:extent cx="2379345" cy="326390"/>
          <wp:effectExtent l="0" t="0" r="1905" b="0"/>
          <wp:wrapSquare wrapText="bothSides"/>
          <wp:docPr id="39" name="Obrázek 39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02D2">
      <w:rPr>
        <w:rFonts w:asciiTheme="minorHAnsi" w:hAnsiTheme="minorHAnsi" w:cstheme="minorHAnsi"/>
      </w:rPr>
      <w:t xml:space="preserve">                                          </w:t>
    </w:r>
  </w:p>
  <w:p w14:paraId="445C5811" w14:textId="77777777" w:rsidR="000F1B8E" w:rsidRDefault="0093783D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</w:t>
    </w:r>
  </w:p>
  <w:p w14:paraId="445C5812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60F7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8AF6533"/>
    <w:multiLevelType w:val="hybridMultilevel"/>
    <w:tmpl w:val="3AE853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923"/>
    <w:multiLevelType w:val="hybridMultilevel"/>
    <w:tmpl w:val="BDB8E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11225"/>
    <w:multiLevelType w:val="hybridMultilevel"/>
    <w:tmpl w:val="AD2AD75C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30514"/>
    <w:multiLevelType w:val="hybridMultilevel"/>
    <w:tmpl w:val="EF44C562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C0070"/>
    <w:multiLevelType w:val="hybridMultilevel"/>
    <w:tmpl w:val="F8E4FBBE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310F4"/>
    <w:multiLevelType w:val="hybridMultilevel"/>
    <w:tmpl w:val="C6DEAE56"/>
    <w:lvl w:ilvl="0" w:tplc="871A9358">
      <w:start w:val="4"/>
      <w:numFmt w:val="decimal"/>
      <w:lvlText w:val="%1."/>
      <w:lvlJc w:val="left"/>
      <w:pPr>
        <w:ind w:left="1855" w:hanging="360"/>
      </w:pPr>
      <w:rPr>
        <w:rFonts w:hint="default"/>
        <w:b/>
        <w:color w:val="0070C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274B20C2"/>
    <w:multiLevelType w:val="hybridMultilevel"/>
    <w:tmpl w:val="6DC21F20"/>
    <w:lvl w:ilvl="0" w:tplc="A608F306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253BD"/>
    <w:multiLevelType w:val="hybridMultilevel"/>
    <w:tmpl w:val="4DDA0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B19AC"/>
    <w:multiLevelType w:val="hybridMultilevel"/>
    <w:tmpl w:val="46B01C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B1E6C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200D4"/>
    <w:multiLevelType w:val="hybridMultilevel"/>
    <w:tmpl w:val="C3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36B8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6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6212C"/>
    <w:multiLevelType w:val="hybridMultilevel"/>
    <w:tmpl w:val="BE0C5B52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6522240E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D5BBD"/>
    <w:multiLevelType w:val="hybridMultilevel"/>
    <w:tmpl w:val="2E04CDBA"/>
    <w:lvl w:ilvl="0" w:tplc="F73686A2">
      <w:start w:val="1"/>
      <w:numFmt w:val="lowerLetter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83F07"/>
    <w:multiLevelType w:val="hybridMultilevel"/>
    <w:tmpl w:val="3C10C3C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45169F"/>
    <w:multiLevelType w:val="hybridMultilevel"/>
    <w:tmpl w:val="080E3E6E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751A2"/>
    <w:multiLevelType w:val="hybridMultilevel"/>
    <w:tmpl w:val="EFBA587E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571407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70CDB"/>
    <w:multiLevelType w:val="hybridMultilevel"/>
    <w:tmpl w:val="9F981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31"/>
  </w:num>
  <w:num w:numId="5">
    <w:abstractNumId w:val="15"/>
  </w:num>
  <w:num w:numId="6">
    <w:abstractNumId w:val="18"/>
  </w:num>
  <w:num w:numId="7">
    <w:abstractNumId w:val="28"/>
  </w:num>
  <w:num w:numId="8">
    <w:abstractNumId w:val="23"/>
  </w:num>
  <w:num w:numId="9">
    <w:abstractNumId w:val="17"/>
  </w:num>
  <w:num w:numId="10">
    <w:abstractNumId w:val="11"/>
  </w:num>
  <w:num w:numId="11">
    <w:abstractNumId w:val="37"/>
  </w:num>
  <w:num w:numId="12">
    <w:abstractNumId w:val="5"/>
  </w:num>
  <w:num w:numId="13">
    <w:abstractNumId w:val="6"/>
  </w:num>
  <w:num w:numId="14">
    <w:abstractNumId w:val="4"/>
  </w:num>
  <w:num w:numId="15">
    <w:abstractNumId w:val="19"/>
  </w:num>
  <w:num w:numId="16">
    <w:abstractNumId w:val="30"/>
  </w:num>
  <w:num w:numId="17">
    <w:abstractNumId w:val="26"/>
  </w:num>
  <w:num w:numId="18">
    <w:abstractNumId w:val="14"/>
  </w:num>
  <w:num w:numId="19">
    <w:abstractNumId w:val="35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36"/>
  </w:num>
  <w:num w:numId="27">
    <w:abstractNumId w:val="27"/>
  </w:num>
  <w:num w:numId="28">
    <w:abstractNumId w:val="10"/>
  </w:num>
  <w:num w:numId="29">
    <w:abstractNumId w:val="7"/>
  </w:num>
  <w:num w:numId="30">
    <w:abstractNumId w:val="33"/>
  </w:num>
  <w:num w:numId="31">
    <w:abstractNumId w:val="2"/>
  </w:num>
  <w:num w:numId="32">
    <w:abstractNumId w:val="34"/>
  </w:num>
  <w:num w:numId="33">
    <w:abstractNumId w:val="29"/>
  </w:num>
  <w:num w:numId="34">
    <w:abstractNumId w:val="12"/>
  </w:num>
  <w:num w:numId="35">
    <w:abstractNumId w:val="13"/>
  </w:num>
  <w:num w:numId="36">
    <w:abstractNumId w:val="1"/>
  </w:num>
  <w:num w:numId="37">
    <w:abstractNumId w:val="16"/>
  </w:num>
  <w:num w:numId="38">
    <w:abstractNumId w:val="9"/>
  </w:num>
  <w:num w:numId="39">
    <w:abstractNumId w:val="24"/>
  </w:num>
  <w:num w:numId="40">
    <w:abstractNumId w:val="3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05FB6"/>
    <w:rsid w:val="00027D10"/>
    <w:rsid w:val="0003340B"/>
    <w:rsid w:val="000401FE"/>
    <w:rsid w:val="000503A2"/>
    <w:rsid w:val="000A2C8A"/>
    <w:rsid w:val="000C4686"/>
    <w:rsid w:val="000C6D49"/>
    <w:rsid w:val="000D2815"/>
    <w:rsid w:val="000F1B8E"/>
    <w:rsid w:val="001231A8"/>
    <w:rsid w:val="001346EF"/>
    <w:rsid w:val="001446D9"/>
    <w:rsid w:val="0015285E"/>
    <w:rsid w:val="0015348C"/>
    <w:rsid w:val="00154B47"/>
    <w:rsid w:val="001803D8"/>
    <w:rsid w:val="00184E46"/>
    <w:rsid w:val="00194EA1"/>
    <w:rsid w:val="00196063"/>
    <w:rsid w:val="001A1831"/>
    <w:rsid w:val="001A2677"/>
    <w:rsid w:val="001D3762"/>
    <w:rsid w:val="001F1C57"/>
    <w:rsid w:val="00223331"/>
    <w:rsid w:val="00266950"/>
    <w:rsid w:val="00270914"/>
    <w:rsid w:val="00274076"/>
    <w:rsid w:val="00286074"/>
    <w:rsid w:val="002872BA"/>
    <w:rsid w:val="002A4349"/>
    <w:rsid w:val="002E7642"/>
    <w:rsid w:val="002F1B21"/>
    <w:rsid w:val="002F7248"/>
    <w:rsid w:val="00312298"/>
    <w:rsid w:val="003211A4"/>
    <w:rsid w:val="003362E8"/>
    <w:rsid w:val="003363D1"/>
    <w:rsid w:val="00344BBB"/>
    <w:rsid w:val="00346EF5"/>
    <w:rsid w:val="003518FF"/>
    <w:rsid w:val="00390463"/>
    <w:rsid w:val="00393435"/>
    <w:rsid w:val="00397160"/>
    <w:rsid w:val="003E53B9"/>
    <w:rsid w:val="004204DC"/>
    <w:rsid w:val="004262AE"/>
    <w:rsid w:val="0045262C"/>
    <w:rsid w:val="00485C7B"/>
    <w:rsid w:val="004923A4"/>
    <w:rsid w:val="004C4239"/>
    <w:rsid w:val="004D517F"/>
    <w:rsid w:val="004E5C1A"/>
    <w:rsid w:val="0050170E"/>
    <w:rsid w:val="00503C1B"/>
    <w:rsid w:val="00507B2B"/>
    <w:rsid w:val="0051686C"/>
    <w:rsid w:val="00520E87"/>
    <w:rsid w:val="005436FE"/>
    <w:rsid w:val="00562C9A"/>
    <w:rsid w:val="00571D1D"/>
    <w:rsid w:val="005B63FE"/>
    <w:rsid w:val="005C4517"/>
    <w:rsid w:val="00617D94"/>
    <w:rsid w:val="00617E11"/>
    <w:rsid w:val="006205D1"/>
    <w:rsid w:val="006745D9"/>
    <w:rsid w:val="006B22FC"/>
    <w:rsid w:val="006B4C42"/>
    <w:rsid w:val="006B6A30"/>
    <w:rsid w:val="006D003E"/>
    <w:rsid w:val="006F0619"/>
    <w:rsid w:val="007002D2"/>
    <w:rsid w:val="0070742C"/>
    <w:rsid w:val="00724C37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8E6D3A"/>
    <w:rsid w:val="00936007"/>
    <w:rsid w:val="0093783D"/>
    <w:rsid w:val="00962592"/>
    <w:rsid w:val="00973872"/>
    <w:rsid w:val="00995551"/>
    <w:rsid w:val="009C3B1E"/>
    <w:rsid w:val="009E6F3A"/>
    <w:rsid w:val="009F2AAE"/>
    <w:rsid w:val="00A1606E"/>
    <w:rsid w:val="00A168DD"/>
    <w:rsid w:val="00A21F8F"/>
    <w:rsid w:val="00A345CE"/>
    <w:rsid w:val="00A83786"/>
    <w:rsid w:val="00AA6A17"/>
    <w:rsid w:val="00AC6B51"/>
    <w:rsid w:val="00B05B06"/>
    <w:rsid w:val="00B30265"/>
    <w:rsid w:val="00B33720"/>
    <w:rsid w:val="00B4735E"/>
    <w:rsid w:val="00B5138E"/>
    <w:rsid w:val="00B61F30"/>
    <w:rsid w:val="00B72082"/>
    <w:rsid w:val="00BB2952"/>
    <w:rsid w:val="00BD496D"/>
    <w:rsid w:val="00C205C1"/>
    <w:rsid w:val="00C53FC0"/>
    <w:rsid w:val="00C75AB9"/>
    <w:rsid w:val="00C77D43"/>
    <w:rsid w:val="00C86BB2"/>
    <w:rsid w:val="00CC5502"/>
    <w:rsid w:val="00CC76F6"/>
    <w:rsid w:val="00D00C4E"/>
    <w:rsid w:val="00D142D1"/>
    <w:rsid w:val="00D23786"/>
    <w:rsid w:val="00D35A02"/>
    <w:rsid w:val="00D450BA"/>
    <w:rsid w:val="00D52938"/>
    <w:rsid w:val="00D66AFB"/>
    <w:rsid w:val="00D81983"/>
    <w:rsid w:val="00D91D34"/>
    <w:rsid w:val="00DB4EBE"/>
    <w:rsid w:val="00DD1A0B"/>
    <w:rsid w:val="00DE06A0"/>
    <w:rsid w:val="00DF4E65"/>
    <w:rsid w:val="00E22B7F"/>
    <w:rsid w:val="00E25221"/>
    <w:rsid w:val="00E37983"/>
    <w:rsid w:val="00E47461"/>
    <w:rsid w:val="00E60A81"/>
    <w:rsid w:val="00EC3C50"/>
    <w:rsid w:val="00ED2C7A"/>
    <w:rsid w:val="00EF03D6"/>
    <w:rsid w:val="00EF6E00"/>
    <w:rsid w:val="00F15744"/>
    <w:rsid w:val="00F27160"/>
    <w:rsid w:val="00F8435E"/>
    <w:rsid w:val="00F93992"/>
    <w:rsid w:val="00FF0D59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C5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47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inkluzivniskola.cz/content/vyslovnost-jmen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UHRUZACKTJEK-540971305-181137</_dlc_DocId>
    <_dlc_DocIdUrl xmlns="889b5d77-561b-4745-9149-1638f0c8024a">
      <Url>https://metaops.sharepoint.com/sites/disk/_layouts/15/DocIdRedir.aspx?ID=UHRUZACKTJEK-540971305-181137</Url>
      <Description>UHRUZACKTJEK-540971305-181137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889b5d77-561b-4745-9149-1638f0c8024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2a121c6-94b7-4d58-84be-104b400a7a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A94FAA-1A9C-4702-BD66-88D76FAF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FF1540-5280-4FF4-B998-24FECDF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22</cp:revision>
  <cp:lastPrinted>2018-01-10T14:49:00Z</cp:lastPrinted>
  <dcterms:created xsi:type="dcterms:W3CDTF">2018-12-02T23:28:00Z</dcterms:created>
  <dcterms:modified xsi:type="dcterms:W3CDTF">2019-08-05T13:42:00Z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dd06230f-eef3-49cf-a671-35c7ef9441d5</vt:lpwstr>
  </property>
  <property fmtid="{D5CDD505-2E9C-101B-9397-08002B2CF9AE}" pid="4" name="AuthorIds_UIVersion_1536">
    <vt:lpwstr>94</vt:lpwstr>
  </property>
</Properties>
</file>