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65479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  <w:color w:val="0070C0"/>
          <w:sz w:val="28"/>
          <w:szCs w:val="28"/>
          <w:lang w:eastAsia="zh-CN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7</w:t>
      </w:r>
      <w:r w:rsidRPr="002A06F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. Organizace školního roku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 </w:t>
      </w:r>
      <w:r w:rsidRPr="002A06F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/ </w:t>
      </w:r>
      <w:r w:rsidR="002A2946" w:rsidRPr="006B1FCB"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  <w:lang w:eastAsia="zh-CN"/>
        </w:rPr>
        <w:t>学年安排</w:t>
      </w:r>
    </w:p>
    <w:p w14:paraId="57F6547A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>Školní rok pro všechny typy škol začíná 1. 9. a končí 31. 8. Člení se na období školního vyučování a</w:t>
      </w:r>
      <w:r w:rsidR="000329D9">
        <w:rPr>
          <w:rFonts w:asciiTheme="minorHAnsi" w:eastAsia="Times New Roman" w:hAnsiTheme="minorHAnsi" w:cstheme="minorHAnsi"/>
        </w:rPr>
        <w:t> </w:t>
      </w:r>
      <w:r w:rsidRPr="002A06FD">
        <w:rPr>
          <w:rFonts w:asciiTheme="minorHAnsi" w:eastAsia="Times New Roman" w:hAnsiTheme="minorHAnsi" w:cstheme="minorHAnsi"/>
        </w:rPr>
        <w:t xml:space="preserve">období školních prázdnin. </w:t>
      </w:r>
    </w:p>
    <w:p w14:paraId="57F6547B" w14:textId="51BA292C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 xml:space="preserve">Vyučování začíná 1. 9. a </w:t>
      </w:r>
      <w:r w:rsidR="003E7A68">
        <w:rPr>
          <w:rFonts w:asciiTheme="minorHAnsi" w:eastAsia="Times New Roman" w:hAnsiTheme="minorHAnsi" w:cstheme="minorHAnsi"/>
        </w:rPr>
        <w:t>končí 30. 6. následujícího kale</w:t>
      </w:r>
      <w:bookmarkStart w:id="0" w:name="_GoBack"/>
      <w:bookmarkEnd w:id="0"/>
      <w:r w:rsidRPr="002A06FD">
        <w:rPr>
          <w:rFonts w:asciiTheme="minorHAnsi" w:eastAsia="Times New Roman" w:hAnsiTheme="minorHAnsi" w:cstheme="minorHAnsi"/>
        </w:rPr>
        <w:t>ndářního roku.</w:t>
      </w:r>
    </w:p>
    <w:p w14:paraId="57F6547C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 xml:space="preserve">Školní rok se dělí na první a druhé pololetí. První pololetí začíná 1. 9. a končí 31. 1. Druhé pololetí začíná 1. 2. a končí 30. 6. </w:t>
      </w:r>
    </w:p>
    <w:p w14:paraId="57F6547D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 xml:space="preserve">Na konci každého pololetí dostávají žáci </w:t>
      </w:r>
      <w:r w:rsidRPr="002A06FD">
        <w:rPr>
          <w:rFonts w:asciiTheme="minorHAnsi" w:eastAsia="Times New Roman" w:hAnsiTheme="minorHAnsi" w:cstheme="minorHAnsi"/>
          <w:b/>
          <w:bCs/>
        </w:rPr>
        <w:t>vysvědčení</w:t>
      </w:r>
      <w:r w:rsidRPr="002A06FD">
        <w:rPr>
          <w:rFonts w:asciiTheme="minorHAnsi" w:eastAsia="Times New Roman" w:hAnsiTheme="minorHAnsi" w:cstheme="minorHAnsi"/>
        </w:rPr>
        <w:t>. Žáci jsou hodnoceni z jednotlivých předmětů i</w:t>
      </w:r>
      <w:r w:rsidR="000329D9">
        <w:rPr>
          <w:rFonts w:asciiTheme="minorHAnsi" w:eastAsia="Times New Roman" w:hAnsiTheme="minorHAnsi" w:cstheme="minorHAnsi"/>
        </w:rPr>
        <w:t> </w:t>
      </w:r>
      <w:r w:rsidRPr="002A06FD">
        <w:rPr>
          <w:rFonts w:asciiTheme="minorHAnsi" w:eastAsia="Times New Roman" w:hAnsiTheme="minorHAnsi" w:cstheme="minorHAnsi"/>
        </w:rPr>
        <w:t>z chování.</w:t>
      </w:r>
    </w:p>
    <w:p w14:paraId="57F6547E" w14:textId="77777777" w:rsidR="007E6FDC" w:rsidRPr="002A06FD" w:rsidRDefault="00F04648" w:rsidP="007E6FDC">
      <w:pPr>
        <w:spacing w:before="120" w:after="120"/>
        <w:rPr>
          <w:rFonts w:asciiTheme="minorHAnsi" w:eastAsia="Times New Roman" w:hAnsiTheme="minorHAnsi" w:cstheme="minorHAnsi"/>
          <w:color w:val="0070C0"/>
          <w:lang w:eastAsia="zh-CN"/>
        </w:rPr>
      </w:pPr>
      <w:r>
        <w:rPr>
          <w:rFonts w:asciiTheme="minorHAnsi" w:eastAsia="Times New Roman" w:hAnsiTheme="minorHAnsi" w:cstheme="minorHAnsi"/>
          <w:color w:val="0070C0"/>
          <w:lang w:eastAsia="zh-CN"/>
        </w:rPr>
        <w:t>所有学校的学年都从</w:t>
      </w:r>
      <w:r>
        <w:rPr>
          <w:rFonts w:asciiTheme="minorHAnsi" w:hAnsiTheme="minorHAnsi" w:cstheme="minorHAnsi" w:hint="eastAsia"/>
          <w:color w:val="0070C0"/>
          <w:lang w:eastAsia="zh-CN"/>
        </w:rPr>
        <w:t>9</w:t>
      </w:r>
      <w:r>
        <w:rPr>
          <w:rFonts w:asciiTheme="minorHAnsi" w:hAnsiTheme="minorHAnsi" w:cstheme="minorHAnsi" w:hint="eastAsia"/>
          <w:color w:val="0070C0"/>
          <w:lang w:eastAsia="zh-CN"/>
        </w:rPr>
        <w:t>月</w:t>
      </w:r>
      <w:r>
        <w:rPr>
          <w:rFonts w:asciiTheme="minorHAnsi" w:hAnsiTheme="minorHAnsi" w:cstheme="minorHAnsi" w:hint="eastAsia"/>
          <w:color w:val="0070C0"/>
          <w:lang w:eastAsia="zh-CN"/>
        </w:rPr>
        <w:t>1</w:t>
      </w:r>
      <w:r>
        <w:rPr>
          <w:rFonts w:asciiTheme="minorHAnsi" w:hAnsiTheme="minorHAnsi" w:cstheme="minorHAnsi" w:hint="eastAsia"/>
          <w:color w:val="0070C0"/>
          <w:lang w:eastAsia="zh-CN"/>
        </w:rPr>
        <w:t>日开始，</w:t>
      </w:r>
      <w:r>
        <w:rPr>
          <w:rFonts w:asciiTheme="minorHAnsi" w:hAnsiTheme="minorHAnsi" w:cstheme="minorHAnsi" w:hint="eastAsia"/>
          <w:color w:val="0070C0"/>
          <w:lang w:eastAsia="zh-CN"/>
        </w:rPr>
        <w:t>8</w:t>
      </w:r>
      <w:r>
        <w:rPr>
          <w:rFonts w:asciiTheme="minorHAnsi" w:hAnsiTheme="minorHAnsi" w:cstheme="minorHAnsi" w:hint="eastAsia"/>
          <w:color w:val="0070C0"/>
          <w:lang w:eastAsia="zh-CN"/>
        </w:rPr>
        <w:t>月</w:t>
      </w:r>
      <w:r>
        <w:rPr>
          <w:rFonts w:asciiTheme="minorHAnsi" w:hAnsiTheme="minorHAnsi" w:cstheme="minorHAnsi" w:hint="eastAsia"/>
          <w:color w:val="0070C0"/>
          <w:lang w:eastAsia="zh-CN"/>
        </w:rPr>
        <w:t>31</w:t>
      </w:r>
      <w:r>
        <w:rPr>
          <w:rFonts w:asciiTheme="minorHAnsi" w:hAnsiTheme="minorHAnsi" w:cstheme="minorHAnsi" w:hint="eastAsia"/>
          <w:color w:val="0070C0"/>
          <w:lang w:eastAsia="zh-CN"/>
        </w:rPr>
        <w:t>日结束。</w:t>
      </w:r>
      <w:r>
        <w:rPr>
          <w:rFonts w:asciiTheme="minorHAnsi" w:hAnsiTheme="minorHAnsi" w:cstheme="minorHAnsi"/>
          <w:color w:val="0070C0"/>
          <w:lang w:eastAsia="zh-CN"/>
        </w:rPr>
        <w:t>分为在校教育期和学校假期</w:t>
      </w:r>
      <w:r>
        <w:rPr>
          <w:rFonts w:asciiTheme="minorHAnsi" w:hAnsiTheme="minorHAnsi" w:cstheme="minorHAnsi" w:hint="eastAsia"/>
          <w:color w:val="0070C0"/>
          <w:lang w:eastAsia="zh-CN"/>
        </w:rPr>
        <w:t>。</w:t>
      </w:r>
      <w:r w:rsidR="007E6FDC" w:rsidRPr="002A06FD">
        <w:rPr>
          <w:rFonts w:asciiTheme="minorHAnsi" w:eastAsia="Times New Roman" w:hAnsiTheme="minorHAnsi" w:cstheme="minorHAnsi"/>
          <w:color w:val="0070C0"/>
          <w:lang w:eastAsia="zh-CN"/>
        </w:rPr>
        <w:t xml:space="preserve"> </w:t>
      </w:r>
    </w:p>
    <w:p w14:paraId="57F6547F" w14:textId="77777777" w:rsidR="00F04648" w:rsidRDefault="00F04648" w:rsidP="007E6FDC">
      <w:pPr>
        <w:spacing w:before="120" w:after="120"/>
        <w:rPr>
          <w:rFonts w:asciiTheme="minorHAnsi" w:hAnsiTheme="minorHAnsi" w:cstheme="minorHAnsi"/>
          <w:color w:val="0070C0"/>
          <w:lang w:eastAsia="zh-CN"/>
        </w:rPr>
      </w:pPr>
      <w:r>
        <w:rPr>
          <w:rFonts w:asciiTheme="minorHAnsi" w:hAnsiTheme="minorHAnsi" w:cstheme="minorHAnsi" w:hint="eastAsia"/>
          <w:color w:val="0070C0"/>
          <w:lang w:eastAsia="zh-CN"/>
        </w:rPr>
        <w:t>9</w:t>
      </w:r>
      <w:r>
        <w:rPr>
          <w:rFonts w:asciiTheme="minorHAnsi" w:hAnsiTheme="minorHAnsi" w:cstheme="minorHAnsi" w:hint="eastAsia"/>
          <w:color w:val="0070C0"/>
          <w:lang w:eastAsia="zh-CN"/>
        </w:rPr>
        <w:t>月</w:t>
      </w:r>
      <w:r>
        <w:rPr>
          <w:rFonts w:asciiTheme="minorHAnsi" w:hAnsiTheme="minorHAnsi" w:cstheme="minorHAnsi" w:hint="eastAsia"/>
          <w:color w:val="0070C0"/>
          <w:lang w:eastAsia="zh-CN"/>
        </w:rPr>
        <w:t>1</w:t>
      </w:r>
      <w:r>
        <w:rPr>
          <w:rFonts w:asciiTheme="minorHAnsi" w:hAnsiTheme="minorHAnsi" w:cstheme="minorHAnsi" w:hint="eastAsia"/>
          <w:color w:val="0070C0"/>
          <w:lang w:eastAsia="zh-CN"/>
        </w:rPr>
        <w:t>日</w:t>
      </w:r>
      <w:r>
        <w:rPr>
          <w:rFonts w:asciiTheme="minorHAnsi" w:eastAsia="Times New Roman" w:hAnsiTheme="minorHAnsi" w:cstheme="minorHAnsi"/>
          <w:color w:val="0070C0"/>
          <w:lang w:eastAsia="zh-CN"/>
        </w:rPr>
        <w:t>开始授课</w:t>
      </w:r>
      <w:r>
        <w:rPr>
          <w:rFonts w:asciiTheme="minorEastAsia" w:hAnsiTheme="minorEastAsia" w:cstheme="minorHAnsi" w:hint="eastAsia"/>
          <w:color w:val="0070C0"/>
          <w:lang w:eastAsia="zh-CN"/>
        </w:rPr>
        <w:t>，</w:t>
      </w:r>
      <w:r>
        <w:rPr>
          <w:rFonts w:asciiTheme="minorHAnsi" w:hAnsiTheme="minorHAnsi" w:cstheme="minorHAnsi"/>
          <w:color w:val="0070C0"/>
          <w:lang w:eastAsia="zh-CN"/>
        </w:rPr>
        <w:t>于下一年的</w:t>
      </w:r>
      <w:r>
        <w:rPr>
          <w:rFonts w:asciiTheme="minorHAnsi" w:hAnsiTheme="minorHAnsi" w:cstheme="minorHAnsi" w:hint="eastAsia"/>
          <w:color w:val="0070C0"/>
          <w:lang w:eastAsia="zh-CN"/>
        </w:rPr>
        <w:t>6</w:t>
      </w:r>
      <w:r>
        <w:rPr>
          <w:rFonts w:asciiTheme="minorHAnsi" w:hAnsiTheme="minorHAnsi" w:cstheme="minorHAnsi" w:hint="eastAsia"/>
          <w:color w:val="0070C0"/>
          <w:lang w:eastAsia="zh-CN"/>
        </w:rPr>
        <w:t>月</w:t>
      </w:r>
      <w:r>
        <w:rPr>
          <w:rFonts w:asciiTheme="minorHAnsi" w:hAnsiTheme="minorHAnsi" w:cstheme="minorHAnsi" w:hint="eastAsia"/>
          <w:color w:val="0070C0"/>
          <w:lang w:eastAsia="zh-CN"/>
        </w:rPr>
        <w:t>30</w:t>
      </w:r>
      <w:r>
        <w:rPr>
          <w:rFonts w:asciiTheme="minorHAnsi" w:hAnsiTheme="minorHAnsi" w:cstheme="minorHAnsi" w:hint="eastAsia"/>
          <w:color w:val="0070C0"/>
          <w:lang w:eastAsia="zh-CN"/>
        </w:rPr>
        <w:t>日结束授课。</w:t>
      </w:r>
    </w:p>
    <w:p w14:paraId="57F65480" w14:textId="77777777" w:rsidR="007E6FDC" w:rsidRPr="002A06FD" w:rsidRDefault="00DE3F88" w:rsidP="007E6FDC">
      <w:pPr>
        <w:spacing w:before="120" w:after="120"/>
        <w:rPr>
          <w:rFonts w:asciiTheme="minorHAnsi" w:eastAsia="Times New Roman" w:hAnsiTheme="minorHAnsi" w:cstheme="minorHAnsi"/>
          <w:color w:val="0070C0"/>
          <w:lang w:eastAsia="zh-CN"/>
        </w:rPr>
      </w:pPr>
      <w:r>
        <w:rPr>
          <w:rFonts w:asciiTheme="minorHAnsi" w:hAnsiTheme="minorHAnsi" w:cstheme="minorHAnsi" w:hint="eastAsia"/>
          <w:color w:val="0070C0"/>
          <w:lang w:eastAsia="zh-CN"/>
        </w:rPr>
        <w:t>学年分上半学年和下半学年。上半学年</w:t>
      </w:r>
      <w:r w:rsidR="00F04648">
        <w:rPr>
          <w:rFonts w:asciiTheme="minorHAnsi" w:hAnsiTheme="minorHAnsi" w:cstheme="minorHAnsi" w:hint="eastAsia"/>
          <w:color w:val="0070C0"/>
          <w:lang w:eastAsia="zh-CN"/>
        </w:rPr>
        <w:t>于</w:t>
      </w:r>
      <w:r w:rsidR="00F04648">
        <w:rPr>
          <w:rFonts w:asciiTheme="minorHAnsi" w:hAnsiTheme="minorHAnsi" w:cstheme="minorHAnsi" w:hint="eastAsia"/>
          <w:color w:val="0070C0"/>
          <w:lang w:eastAsia="zh-CN"/>
        </w:rPr>
        <w:t>9</w:t>
      </w:r>
      <w:r w:rsidR="00F04648">
        <w:rPr>
          <w:rFonts w:asciiTheme="minorHAnsi" w:hAnsiTheme="minorHAnsi" w:cstheme="minorHAnsi" w:hint="eastAsia"/>
          <w:color w:val="0070C0"/>
          <w:lang w:eastAsia="zh-CN"/>
        </w:rPr>
        <w:t>月</w:t>
      </w:r>
      <w:r w:rsidR="00F04648">
        <w:rPr>
          <w:rFonts w:asciiTheme="minorHAnsi" w:hAnsiTheme="minorHAnsi" w:cstheme="minorHAnsi" w:hint="eastAsia"/>
          <w:color w:val="0070C0"/>
          <w:lang w:eastAsia="zh-CN"/>
        </w:rPr>
        <w:t>1</w:t>
      </w:r>
      <w:r w:rsidR="00F04648">
        <w:rPr>
          <w:rFonts w:asciiTheme="minorHAnsi" w:hAnsiTheme="minorHAnsi" w:cstheme="minorHAnsi" w:hint="eastAsia"/>
          <w:color w:val="0070C0"/>
          <w:lang w:eastAsia="zh-CN"/>
        </w:rPr>
        <w:t>日开始，</w:t>
      </w:r>
      <w:r w:rsidR="00F04648">
        <w:rPr>
          <w:rFonts w:asciiTheme="minorHAnsi" w:hAnsiTheme="minorHAnsi" w:cstheme="minorHAnsi" w:hint="eastAsia"/>
          <w:color w:val="0070C0"/>
          <w:lang w:eastAsia="zh-CN"/>
        </w:rPr>
        <w:t>1</w:t>
      </w:r>
      <w:r w:rsidR="00F04648">
        <w:rPr>
          <w:rFonts w:asciiTheme="minorHAnsi" w:hAnsiTheme="minorHAnsi" w:cstheme="minorHAnsi" w:hint="eastAsia"/>
          <w:color w:val="0070C0"/>
          <w:lang w:eastAsia="zh-CN"/>
        </w:rPr>
        <w:t>月</w:t>
      </w:r>
      <w:r w:rsidR="00F04648">
        <w:rPr>
          <w:rFonts w:asciiTheme="minorHAnsi" w:hAnsiTheme="minorHAnsi" w:cstheme="minorHAnsi" w:hint="eastAsia"/>
          <w:color w:val="0070C0"/>
          <w:lang w:eastAsia="zh-CN"/>
        </w:rPr>
        <w:t>31</w:t>
      </w:r>
      <w:r>
        <w:rPr>
          <w:rFonts w:asciiTheme="minorHAnsi" w:hAnsiTheme="minorHAnsi" w:cstheme="minorHAnsi" w:hint="eastAsia"/>
          <w:color w:val="0070C0"/>
          <w:lang w:eastAsia="zh-CN"/>
        </w:rPr>
        <w:t>日结束。下半学年</w:t>
      </w:r>
      <w:r w:rsidR="00F04648">
        <w:rPr>
          <w:rFonts w:asciiTheme="minorHAnsi" w:hAnsiTheme="minorHAnsi" w:cstheme="minorHAnsi" w:hint="eastAsia"/>
          <w:color w:val="0070C0"/>
          <w:lang w:eastAsia="zh-CN"/>
        </w:rPr>
        <w:t>于</w:t>
      </w:r>
      <w:r w:rsidR="00F04648">
        <w:rPr>
          <w:rFonts w:asciiTheme="minorHAnsi" w:hAnsiTheme="minorHAnsi" w:cstheme="minorHAnsi" w:hint="eastAsia"/>
          <w:color w:val="0070C0"/>
          <w:lang w:eastAsia="zh-CN"/>
        </w:rPr>
        <w:t>2</w:t>
      </w:r>
      <w:r w:rsidR="00F04648">
        <w:rPr>
          <w:rFonts w:asciiTheme="minorHAnsi" w:hAnsiTheme="minorHAnsi" w:cstheme="minorHAnsi" w:hint="eastAsia"/>
          <w:color w:val="0070C0"/>
          <w:lang w:eastAsia="zh-CN"/>
        </w:rPr>
        <w:t>月</w:t>
      </w:r>
      <w:r w:rsidR="00F04648">
        <w:rPr>
          <w:rFonts w:asciiTheme="minorHAnsi" w:hAnsiTheme="minorHAnsi" w:cstheme="minorHAnsi" w:hint="eastAsia"/>
          <w:color w:val="0070C0"/>
          <w:lang w:eastAsia="zh-CN"/>
        </w:rPr>
        <w:t>1</w:t>
      </w:r>
      <w:r w:rsidR="00F04648">
        <w:rPr>
          <w:rFonts w:asciiTheme="minorHAnsi" w:hAnsiTheme="minorHAnsi" w:cstheme="minorHAnsi" w:hint="eastAsia"/>
          <w:color w:val="0070C0"/>
          <w:lang w:eastAsia="zh-CN"/>
        </w:rPr>
        <w:t>日开始，</w:t>
      </w:r>
      <w:r w:rsidR="00F04648">
        <w:rPr>
          <w:rFonts w:asciiTheme="minorHAnsi" w:hAnsiTheme="minorHAnsi" w:cstheme="minorHAnsi" w:hint="eastAsia"/>
          <w:color w:val="0070C0"/>
          <w:lang w:eastAsia="zh-CN"/>
        </w:rPr>
        <w:t>6</w:t>
      </w:r>
      <w:r w:rsidR="00F04648">
        <w:rPr>
          <w:rFonts w:asciiTheme="minorHAnsi" w:hAnsiTheme="minorHAnsi" w:cstheme="minorHAnsi" w:hint="eastAsia"/>
          <w:color w:val="0070C0"/>
          <w:lang w:eastAsia="zh-CN"/>
        </w:rPr>
        <w:t>月</w:t>
      </w:r>
      <w:r w:rsidR="00F04648">
        <w:rPr>
          <w:rFonts w:asciiTheme="minorHAnsi" w:hAnsiTheme="minorHAnsi" w:cstheme="minorHAnsi" w:hint="eastAsia"/>
          <w:color w:val="0070C0"/>
          <w:lang w:eastAsia="zh-CN"/>
        </w:rPr>
        <w:t xml:space="preserve">30 </w:t>
      </w:r>
      <w:r w:rsidR="00F04648">
        <w:rPr>
          <w:rFonts w:asciiTheme="minorHAnsi" w:hAnsiTheme="minorHAnsi" w:cstheme="minorHAnsi" w:hint="eastAsia"/>
          <w:color w:val="0070C0"/>
          <w:lang w:eastAsia="zh-CN"/>
        </w:rPr>
        <w:t>日结束。</w:t>
      </w:r>
      <w:r w:rsidR="007E6FDC" w:rsidRPr="002A06FD">
        <w:rPr>
          <w:rFonts w:asciiTheme="minorHAnsi" w:eastAsia="Times New Roman" w:hAnsiTheme="minorHAnsi" w:cstheme="minorHAnsi"/>
          <w:color w:val="0070C0"/>
          <w:lang w:eastAsia="zh-CN"/>
        </w:rPr>
        <w:t xml:space="preserve">. </w:t>
      </w:r>
    </w:p>
    <w:p w14:paraId="57F65481" w14:textId="77777777" w:rsidR="007E6FDC" w:rsidRPr="002A06FD" w:rsidRDefault="00DE45A6" w:rsidP="007E6FDC">
      <w:pPr>
        <w:spacing w:before="120" w:after="120"/>
        <w:rPr>
          <w:rFonts w:asciiTheme="minorHAnsi" w:eastAsia="Times New Roman" w:hAnsiTheme="minorHAnsi" w:cstheme="minorHAnsi"/>
          <w:color w:val="0070C0"/>
          <w:lang w:eastAsia="zh-CN"/>
        </w:rPr>
      </w:pPr>
      <w:r w:rsidRPr="00DE45A6">
        <w:rPr>
          <w:rFonts w:ascii="SimSun" w:eastAsia="SimSun" w:hAnsi="SimSun" w:cstheme="minorHAnsi"/>
          <w:color w:val="0070C0"/>
          <w:lang w:eastAsia="zh-CN"/>
        </w:rPr>
        <w:t>在每</w:t>
      </w:r>
      <w:r w:rsidR="00DE3F88">
        <w:rPr>
          <w:rFonts w:ascii="SimSun" w:eastAsia="SimSun" w:hAnsi="SimSun" w:cstheme="minorHAnsi"/>
          <w:color w:val="0070C0"/>
          <w:lang w:eastAsia="zh-CN"/>
        </w:rPr>
        <w:t>半个学年</w:t>
      </w:r>
      <w:r w:rsidR="00F04648" w:rsidRPr="00DE45A6">
        <w:rPr>
          <w:rFonts w:ascii="SimSun" w:eastAsia="SimSun" w:hAnsi="SimSun" w:cstheme="minorHAnsi"/>
          <w:color w:val="0070C0"/>
          <w:lang w:eastAsia="zh-CN"/>
        </w:rPr>
        <w:t>结束时学生将获得</w:t>
      </w:r>
      <w:r w:rsidR="00F04648" w:rsidRPr="006B1FCB">
        <w:rPr>
          <w:rFonts w:ascii="SimSun" w:eastAsia="SimSun" w:hAnsi="SimSun" w:cstheme="minorHAnsi"/>
          <w:b/>
          <w:color w:val="0070C0"/>
          <w:lang w:eastAsia="zh-CN"/>
        </w:rPr>
        <w:t>成绩单</w:t>
      </w:r>
      <w:r w:rsidR="00F04648" w:rsidRPr="00DE45A6">
        <w:rPr>
          <w:rFonts w:ascii="SimSun" w:eastAsia="SimSun" w:hAnsi="SimSun" w:cstheme="minorHAnsi" w:hint="eastAsia"/>
          <w:color w:val="0070C0"/>
          <w:lang w:eastAsia="zh-CN"/>
        </w:rPr>
        <w:t>。</w:t>
      </w:r>
      <w:r w:rsidRPr="00DE45A6">
        <w:rPr>
          <w:rFonts w:ascii="SimSun" w:eastAsia="SimSun" w:hAnsi="SimSun" w:cstheme="minorHAnsi" w:hint="eastAsia"/>
          <w:color w:val="0070C0"/>
          <w:lang w:eastAsia="zh-CN"/>
        </w:rPr>
        <w:t>学</w:t>
      </w:r>
      <w:r>
        <w:rPr>
          <w:rFonts w:asciiTheme="minorEastAsia" w:hAnsiTheme="minorEastAsia" w:cstheme="minorHAnsi" w:hint="eastAsia"/>
          <w:color w:val="0070C0"/>
          <w:lang w:eastAsia="zh-CN"/>
        </w:rPr>
        <w:t>生将获得每门课的评分和在校</w:t>
      </w:r>
      <w:r w:rsidR="00BE4791">
        <w:rPr>
          <w:rFonts w:asciiTheme="minorEastAsia" w:hAnsiTheme="minorEastAsia" w:cstheme="minorHAnsi" w:hint="eastAsia"/>
          <w:color w:val="0070C0"/>
          <w:lang w:eastAsia="zh-CN"/>
        </w:rPr>
        <w:t>行为表现评定</w:t>
      </w:r>
      <w:r>
        <w:rPr>
          <w:rFonts w:asciiTheme="minorEastAsia" w:hAnsiTheme="minorEastAsia" w:cstheme="minorHAnsi" w:hint="eastAsia"/>
          <w:color w:val="0070C0"/>
          <w:lang w:eastAsia="zh-CN"/>
        </w:rPr>
        <w:t>。</w:t>
      </w:r>
    </w:p>
    <w:p w14:paraId="57F65482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  <w:lang w:eastAsia="zh-CN"/>
        </w:rPr>
      </w:pPr>
      <w:r w:rsidRPr="002A06FD">
        <w:rPr>
          <w:rFonts w:asciiTheme="minorHAnsi" w:eastAsia="Times New Roman" w:hAnsiTheme="minorHAnsi" w:cstheme="minorHAnsi"/>
          <w:b/>
          <w:bCs/>
          <w:u w:val="single"/>
          <w:lang w:eastAsia="zh-CN"/>
        </w:rPr>
        <w:t>Prázdniny – období volna:</w:t>
      </w:r>
      <w:r>
        <w:rPr>
          <w:rFonts w:asciiTheme="minorHAnsi" w:eastAsia="Times New Roman" w:hAnsiTheme="minorHAnsi" w:cstheme="minorHAnsi"/>
          <w:b/>
          <w:bCs/>
          <w:u w:val="single"/>
          <w:lang w:eastAsia="zh-CN"/>
        </w:rPr>
        <w:t xml:space="preserve"> </w:t>
      </w:r>
      <w:r w:rsidRPr="002A06FD">
        <w:rPr>
          <w:rFonts w:asciiTheme="minorHAnsi" w:eastAsia="Times New Roman" w:hAnsiTheme="minorHAnsi" w:cstheme="minorHAnsi"/>
          <w:b/>
          <w:bCs/>
          <w:u w:val="single"/>
          <w:lang w:eastAsia="zh-CN"/>
        </w:rPr>
        <w:t>/</w:t>
      </w:r>
      <w:r w:rsidRPr="00DE45A6">
        <w:rPr>
          <w:rFonts w:ascii="SimSun" w:eastAsia="SimSun" w:hAnsi="SimSun" w:cstheme="minorHAnsi"/>
          <w:b/>
          <w:bCs/>
          <w:u w:val="single"/>
          <w:lang w:eastAsia="zh-CN"/>
        </w:rPr>
        <w:t xml:space="preserve"> </w:t>
      </w:r>
      <w:r w:rsidR="00DE45A6" w:rsidRPr="006B1FCB">
        <w:rPr>
          <w:rFonts w:ascii="SimSun" w:eastAsia="SimSun" w:hAnsi="SimSun" w:cstheme="minorHAnsi"/>
          <w:b/>
          <w:bCs/>
          <w:color w:val="0070C0"/>
          <w:u w:val="single"/>
          <w:lang w:eastAsia="zh-CN"/>
        </w:rPr>
        <w:t>假期</w:t>
      </w:r>
      <w:r w:rsidR="00DE45A6" w:rsidRPr="006B1FCB">
        <w:rPr>
          <w:rFonts w:ascii="SimSun" w:eastAsia="SimSun" w:hAnsi="SimSun" w:cstheme="minorHAnsi" w:hint="eastAsia"/>
          <w:b/>
          <w:bCs/>
          <w:color w:val="0070C0"/>
          <w:u w:val="single"/>
          <w:lang w:eastAsia="zh-CN"/>
        </w:rPr>
        <w:t xml:space="preserve"> </w:t>
      </w:r>
      <w:r w:rsidR="00DE45A6" w:rsidRPr="006B1FCB">
        <w:rPr>
          <w:rFonts w:ascii="SimSun" w:eastAsia="SimSun" w:hAnsi="SimSun" w:cstheme="minorHAnsi"/>
          <w:b/>
          <w:bCs/>
          <w:color w:val="0070C0"/>
          <w:u w:val="single"/>
          <w:lang w:eastAsia="zh-CN"/>
        </w:rPr>
        <w:t>–</w:t>
      </w:r>
      <w:r w:rsidR="00DE45A6" w:rsidRPr="006B1FCB">
        <w:rPr>
          <w:rFonts w:ascii="SimSun" w:eastAsia="SimSun" w:hAnsi="SimSun" w:cstheme="minorHAnsi" w:hint="eastAsia"/>
          <w:b/>
          <w:bCs/>
          <w:color w:val="0070C0"/>
          <w:u w:val="single"/>
          <w:lang w:eastAsia="zh-CN"/>
        </w:rPr>
        <w:t xml:space="preserve"> </w:t>
      </w:r>
      <w:r w:rsidR="00DE45A6" w:rsidRPr="006B1FCB">
        <w:rPr>
          <w:rFonts w:ascii="SimSun" w:eastAsia="SimSun" w:hAnsi="SimSun" w:cstheme="minorHAnsi"/>
          <w:b/>
          <w:bCs/>
          <w:color w:val="0070C0"/>
          <w:u w:val="single"/>
          <w:lang w:eastAsia="zh-CN"/>
        </w:rPr>
        <w:t>空闲时间</w:t>
      </w:r>
      <w:r w:rsidR="00DE45A6" w:rsidRPr="006B1FCB">
        <w:rPr>
          <w:rFonts w:asciiTheme="minorHAnsi" w:hAnsiTheme="minorHAnsi" w:cstheme="minorHAnsi" w:hint="eastAsia"/>
          <w:b/>
          <w:bCs/>
          <w:color w:val="0070C0"/>
          <w:u w:val="single"/>
          <w:lang w:eastAsia="zh-CN"/>
        </w:rPr>
        <w:t>：</w:t>
      </w:r>
      <w:r w:rsidRPr="002A06FD">
        <w:rPr>
          <w:rFonts w:asciiTheme="minorHAnsi" w:eastAsia="Times New Roman" w:hAnsiTheme="minorHAnsi" w:cstheme="minorHAnsi"/>
          <w:b/>
          <w:bCs/>
          <w:color w:val="0070C0"/>
          <w:u w:val="single"/>
          <w:lang w:eastAsia="zh-CN"/>
        </w:rPr>
        <w:t xml:space="preserve"> </w:t>
      </w:r>
    </w:p>
    <w:p w14:paraId="57F65483" w14:textId="77777777" w:rsidR="007E6FDC" w:rsidRPr="00C41ED2" w:rsidRDefault="007E6FDC" w:rsidP="007E6FDC">
      <w:pPr>
        <w:spacing w:before="120" w:after="120"/>
        <w:rPr>
          <w:rFonts w:asciiTheme="minorHAnsi" w:hAnsiTheme="minorHAnsi" w:cstheme="minorHAnsi"/>
        </w:rPr>
      </w:pPr>
      <w:r w:rsidRPr="002A06FD">
        <w:rPr>
          <w:rFonts w:asciiTheme="minorHAnsi" w:hAnsiTheme="minorHAnsi" w:cstheme="minorHAnsi"/>
        </w:rPr>
        <w:t xml:space="preserve">V průběhu školního roku jsou období, kdy žáci nechodí do školy. Jsou to prázdniny, státní svátky nebo volno, které vyhlašuje ředitel školy, </w:t>
      </w:r>
      <w:r w:rsidRPr="002A06FD">
        <w:rPr>
          <w:rFonts w:asciiTheme="minorHAnsi" w:eastAsia="Times New Roman" w:hAnsiTheme="minorHAnsi" w:cstheme="minorHAnsi"/>
        </w:rPr>
        <w:t xml:space="preserve">tzv. </w:t>
      </w:r>
      <w:r w:rsidRPr="002A06FD">
        <w:rPr>
          <w:rFonts w:asciiTheme="minorHAnsi" w:eastAsia="Times New Roman" w:hAnsiTheme="minorHAnsi" w:cstheme="minorHAnsi"/>
          <w:b/>
          <w:bCs/>
        </w:rPr>
        <w:t>ředitelské volno</w:t>
      </w:r>
      <w:r w:rsidRPr="002A06FD">
        <w:rPr>
          <w:rFonts w:asciiTheme="minorHAnsi" w:eastAsia="Times New Roman" w:hAnsiTheme="minorHAnsi" w:cstheme="minorHAnsi"/>
        </w:rPr>
        <w:t xml:space="preserve"> (maximálně pět dní v jednom školním roce). </w:t>
      </w:r>
      <w:r w:rsidRPr="002A06FD">
        <w:rPr>
          <w:rFonts w:asciiTheme="minorHAnsi" w:hAnsiTheme="minorHAnsi" w:cstheme="minorHAnsi"/>
        </w:rPr>
        <w:t xml:space="preserve">Tuto informaci mají žáci zapsanou v žákovské knížce. Harmonogram školního roku naleznete také na stránkách školy. </w:t>
      </w:r>
    </w:p>
    <w:p w14:paraId="57F65484" w14:textId="77777777" w:rsidR="000F1B8E" w:rsidRPr="007E6FDC" w:rsidRDefault="00DC5AFC" w:rsidP="002A2946">
      <w:pPr>
        <w:spacing w:before="120" w:after="120"/>
        <w:ind w:firstLineChars="200" w:firstLine="480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  <w:r>
        <w:rPr>
          <w:rFonts w:asciiTheme="minorHAnsi" w:hAnsiTheme="minorHAnsi" w:cstheme="minorHAnsi"/>
          <w:color w:val="0070C0"/>
          <w:lang w:eastAsia="zh-CN"/>
        </w:rPr>
        <w:t>在一个学年中学生不上学的时期</w:t>
      </w:r>
      <w:r w:rsidR="00CC34AB">
        <w:rPr>
          <w:rFonts w:asciiTheme="minorHAnsi" w:hAnsiTheme="minorHAnsi" w:cstheme="minorHAnsi" w:hint="eastAsia"/>
          <w:color w:val="0070C0"/>
          <w:lang w:eastAsia="zh-CN"/>
        </w:rPr>
        <w:t>。是一些</w:t>
      </w:r>
      <w:r>
        <w:rPr>
          <w:rFonts w:asciiTheme="minorHAnsi" w:hAnsiTheme="minorHAnsi" w:cstheme="minorHAnsi" w:hint="eastAsia"/>
          <w:color w:val="0070C0"/>
          <w:lang w:eastAsia="zh-CN"/>
        </w:rPr>
        <w:t>假期，国定假或</w:t>
      </w:r>
      <w:r w:rsidR="00CC34AB">
        <w:rPr>
          <w:rFonts w:asciiTheme="minorHAnsi" w:hAnsiTheme="minorHAnsi" w:cstheme="minorHAnsi" w:hint="eastAsia"/>
          <w:color w:val="0070C0"/>
          <w:lang w:eastAsia="zh-CN"/>
        </w:rPr>
        <w:t>校长宣布休息日，即</w:t>
      </w:r>
      <w:r w:rsidR="00CC34AB" w:rsidRPr="00CC34AB">
        <w:rPr>
          <w:rFonts w:asciiTheme="minorHAnsi" w:hAnsiTheme="minorHAnsi" w:cstheme="minorHAnsi" w:hint="eastAsia"/>
          <w:b/>
          <w:color w:val="0070C0"/>
          <w:lang w:eastAsia="zh-CN"/>
        </w:rPr>
        <w:t>校长</w:t>
      </w:r>
      <w:r w:rsidR="00CC34AB" w:rsidRPr="00CC34AB">
        <w:rPr>
          <w:rFonts w:asciiTheme="minorHAnsi" w:hAnsiTheme="minorHAnsi" w:cstheme="minorHAnsi"/>
          <w:b/>
          <w:color w:val="0070C0"/>
          <w:lang w:eastAsia="zh-CN"/>
        </w:rPr>
        <w:t>休息日</w:t>
      </w:r>
      <w:r w:rsidR="00CC34AB">
        <w:rPr>
          <w:rFonts w:asciiTheme="minorHAnsi" w:hAnsiTheme="minorHAnsi" w:cstheme="minorHAnsi" w:hint="eastAsia"/>
          <w:color w:val="0070C0"/>
          <w:lang w:eastAsia="zh-CN"/>
        </w:rPr>
        <w:t>（在一个学年中最多</w:t>
      </w:r>
      <w:r w:rsidR="00CC34AB">
        <w:rPr>
          <w:rFonts w:asciiTheme="minorHAnsi" w:hAnsiTheme="minorHAnsi" w:cstheme="minorHAnsi" w:hint="eastAsia"/>
          <w:color w:val="0070C0"/>
          <w:lang w:eastAsia="zh-CN"/>
        </w:rPr>
        <w:t>5</w:t>
      </w:r>
      <w:r w:rsidR="00CC34AB">
        <w:rPr>
          <w:rFonts w:asciiTheme="minorHAnsi" w:hAnsiTheme="minorHAnsi" w:cstheme="minorHAnsi" w:hint="eastAsia"/>
          <w:color w:val="0070C0"/>
          <w:lang w:eastAsia="zh-CN"/>
        </w:rPr>
        <w:t>天）。</w:t>
      </w:r>
      <w:r w:rsidR="006B1FCB">
        <w:rPr>
          <w:rFonts w:asciiTheme="minorHAnsi" w:hAnsiTheme="minorHAnsi" w:cstheme="minorHAnsi" w:hint="eastAsia"/>
          <w:color w:val="0070C0"/>
          <w:lang w:eastAsia="zh-CN"/>
        </w:rPr>
        <w:t>学生在学生手</w:t>
      </w:r>
      <w:r w:rsidR="00281CF0">
        <w:rPr>
          <w:rFonts w:asciiTheme="minorHAnsi" w:hAnsiTheme="minorHAnsi" w:cstheme="minorHAnsi" w:hint="eastAsia"/>
          <w:color w:val="0070C0"/>
          <w:lang w:eastAsia="zh-CN"/>
        </w:rPr>
        <w:t>册中记录</w:t>
      </w:r>
      <w:r w:rsidR="00CC34AB">
        <w:rPr>
          <w:rFonts w:asciiTheme="minorHAnsi" w:hAnsiTheme="minorHAnsi" w:cstheme="minorHAnsi" w:hint="eastAsia"/>
          <w:color w:val="0070C0"/>
          <w:lang w:eastAsia="zh-CN"/>
        </w:rPr>
        <w:t>该信息</w:t>
      </w:r>
      <w:r w:rsidR="00281CF0">
        <w:rPr>
          <w:rFonts w:asciiTheme="minorHAnsi" w:hAnsiTheme="minorHAnsi" w:cstheme="minorHAnsi" w:hint="eastAsia"/>
          <w:color w:val="0070C0"/>
          <w:lang w:eastAsia="zh-CN"/>
        </w:rPr>
        <w:t>。学校网页上也可找到</w:t>
      </w:r>
      <w:r w:rsidR="00281CF0">
        <w:rPr>
          <w:rFonts w:asciiTheme="minorHAnsi" w:hAnsiTheme="minorHAnsi" w:cstheme="minorHAnsi"/>
          <w:color w:val="0070C0"/>
          <w:lang w:eastAsia="zh-CN"/>
        </w:rPr>
        <w:t>一学年的课程安排表</w:t>
      </w:r>
      <w:r w:rsidR="00F56A9B">
        <w:rPr>
          <w:rFonts w:asciiTheme="minorHAnsi" w:hAnsiTheme="minorHAnsi" w:cstheme="minorHAnsi" w:hint="eastAsia"/>
          <w:color w:val="0070C0"/>
          <w:lang w:eastAsia="zh-CN"/>
        </w:rPr>
        <w:t>。</w:t>
      </w:r>
    </w:p>
    <w:p w14:paraId="57F65485" w14:textId="77777777" w:rsidR="000F1B8E" w:rsidRDefault="000F1B8E" w:rsidP="0078442F">
      <w:pPr>
        <w:spacing w:before="120" w:after="120"/>
        <w:jc w:val="left"/>
        <w:rPr>
          <w:rFonts w:ascii="Verdana" w:hAnsi="Verdana"/>
          <w:noProof/>
          <w:sz w:val="20"/>
          <w:szCs w:val="20"/>
          <w:u w:val="single"/>
          <w:lang w:eastAsia="zh-CN"/>
        </w:rPr>
        <w:sectPr w:rsidR="000F1B8E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57F65486" w14:textId="77777777" w:rsidR="00D81983" w:rsidRDefault="00D81983" w:rsidP="0078442F">
      <w:pPr>
        <w:spacing w:before="120" w:after="120"/>
        <w:jc w:val="center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</w:p>
    <w:p w14:paraId="57F65487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  <w:lang w:eastAsia="zh-CN"/>
        </w:rPr>
        <w:t>Podzimní prázdniny</w:t>
      </w:r>
      <w:r w:rsidRPr="002A06FD">
        <w:rPr>
          <w:rFonts w:asciiTheme="minorHAnsi" w:eastAsia="Times New Roman" w:hAnsiTheme="minorHAnsi" w:cstheme="minorHAnsi"/>
          <w:lang w:eastAsia="zh-CN"/>
        </w:rPr>
        <w:t xml:space="preserve"> - trvají dva dny a přičleňují se ke státnímu svátku 28. </w:t>
      </w:r>
      <w:r w:rsidRPr="002A06FD">
        <w:rPr>
          <w:rFonts w:asciiTheme="minorHAnsi" w:eastAsia="Times New Roman" w:hAnsiTheme="minorHAnsi" w:cstheme="minorHAnsi"/>
        </w:rPr>
        <w:t>10.</w:t>
      </w:r>
    </w:p>
    <w:p w14:paraId="57F65488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Vánoční prázdniny</w:t>
      </w:r>
      <w:r w:rsidRPr="002A06FD">
        <w:rPr>
          <w:rFonts w:asciiTheme="minorHAnsi" w:eastAsia="Times New Roman" w:hAnsiTheme="minorHAnsi" w:cstheme="minorHAnsi"/>
        </w:rPr>
        <w:t xml:space="preserve"> - od 23. 12. do 2. 1. </w:t>
      </w:r>
    </w:p>
    <w:p w14:paraId="57F65489" w14:textId="77777777" w:rsidR="007E6FDC" w:rsidRPr="00AC0497" w:rsidRDefault="007E6FDC" w:rsidP="007E6FDC">
      <w:pPr>
        <w:spacing w:before="120" w:after="120"/>
        <w:rPr>
          <w:rFonts w:asciiTheme="minorHAnsi" w:hAnsiTheme="minorHAnsi" w:cstheme="minorHAnsi"/>
          <w:color w:val="FF0000"/>
          <w:lang w:eastAsia="zh-CN"/>
        </w:rPr>
      </w:pPr>
      <w:r w:rsidRPr="002A06FD">
        <w:rPr>
          <w:rFonts w:asciiTheme="minorHAnsi" w:eastAsia="Times New Roman" w:hAnsiTheme="minorHAnsi" w:cstheme="minorHAnsi"/>
          <w:b/>
          <w:bCs/>
        </w:rPr>
        <w:t>Pololetní prázdniny</w:t>
      </w:r>
      <w:r w:rsidRPr="002A06FD">
        <w:rPr>
          <w:rFonts w:asciiTheme="minorHAnsi" w:eastAsia="Times New Roman" w:hAnsiTheme="minorHAnsi" w:cstheme="minorHAnsi"/>
        </w:rPr>
        <w:t xml:space="preserve"> - </w:t>
      </w:r>
      <w:r w:rsidRPr="00AC0497">
        <w:rPr>
          <w:rFonts w:asciiTheme="minorHAnsi" w:eastAsia="Times New Roman" w:hAnsiTheme="minorHAnsi" w:cstheme="minorHAnsi"/>
        </w:rPr>
        <w:t>trvají jeden den a připadají na pátek v době od 29. 1. do 4. 2.</w:t>
      </w:r>
    </w:p>
    <w:p w14:paraId="57F6548A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Jarní prázdniny</w:t>
      </w:r>
      <w:r w:rsidRPr="002A06FD">
        <w:rPr>
          <w:rFonts w:asciiTheme="minorHAnsi" w:eastAsia="Times New Roman" w:hAnsiTheme="minorHAnsi" w:cstheme="minorHAnsi"/>
        </w:rPr>
        <w:t xml:space="preserve"> - trvají jeden týden v období od února do března. Termín se každý rok mění. Není stejný pro všechny školy v České republice. Liší se podle sídla školy. V dalším roce se termín o</w:t>
      </w:r>
      <w:r w:rsidR="000329D9">
        <w:rPr>
          <w:rFonts w:asciiTheme="minorHAnsi" w:eastAsia="Times New Roman" w:hAnsiTheme="minorHAnsi" w:cstheme="minorHAnsi"/>
        </w:rPr>
        <w:t> </w:t>
      </w:r>
      <w:r w:rsidRPr="002A06FD">
        <w:rPr>
          <w:rFonts w:asciiTheme="minorHAnsi" w:eastAsia="Times New Roman" w:hAnsiTheme="minorHAnsi" w:cstheme="minorHAnsi"/>
        </w:rPr>
        <w:t>týden posune.</w:t>
      </w:r>
    </w:p>
    <w:p w14:paraId="57F6548B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Velikonoční prázdniny</w:t>
      </w:r>
      <w:r w:rsidRPr="002A06FD">
        <w:rPr>
          <w:rFonts w:asciiTheme="minorHAnsi" w:eastAsia="Times New Roman" w:hAnsiTheme="minorHAnsi" w:cstheme="minorHAnsi"/>
        </w:rPr>
        <w:t xml:space="preserve"> - připadají na čtvrtek před státními svátky Velký pátek a Pondělí Velikonoční. Žáci tedy mají volno (včetně víkendu) 5 dnů.</w:t>
      </w:r>
    </w:p>
    <w:p w14:paraId="57F6548C" w14:textId="77777777" w:rsidR="007E6FDC" w:rsidRDefault="007E6FDC" w:rsidP="007E6FDC">
      <w:pPr>
        <w:spacing w:before="120" w:after="120"/>
        <w:rPr>
          <w:rFonts w:asciiTheme="minorHAnsi" w:eastAsia="Times New Roman" w:hAnsiTheme="minorHAnsi" w:cstheme="minorHAnsi"/>
          <w:lang w:eastAsia="zh-CN"/>
        </w:rPr>
      </w:pPr>
      <w:r w:rsidRPr="002A06FD">
        <w:rPr>
          <w:rFonts w:asciiTheme="minorHAnsi" w:eastAsia="Times New Roman" w:hAnsiTheme="minorHAnsi" w:cstheme="minorHAnsi"/>
          <w:b/>
          <w:bCs/>
        </w:rPr>
        <w:t>Hlavní (letní) prázdniny</w:t>
      </w:r>
      <w:r w:rsidRPr="002A06FD">
        <w:rPr>
          <w:rFonts w:asciiTheme="minorHAnsi" w:eastAsia="Times New Roman" w:hAnsiTheme="minorHAnsi" w:cstheme="minorHAnsi"/>
        </w:rPr>
        <w:t xml:space="preserve"> – trvají 2 měsíce od 1. </w:t>
      </w:r>
      <w:r w:rsidRPr="002A06FD">
        <w:rPr>
          <w:rFonts w:asciiTheme="minorHAnsi" w:eastAsia="Times New Roman" w:hAnsiTheme="minorHAnsi" w:cstheme="minorHAnsi"/>
          <w:lang w:eastAsia="zh-CN"/>
        </w:rPr>
        <w:t>7. do 31. 8.</w:t>
      </w:r>
    </w:p>
    <w:p w14:paraId="57F6548D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  <w:lang w:eastAsia="zh-CN"/>
        </w:rPr>
      </w:pPr>
    </w:p>
    <w:p w14:paraId="57F6548E" w14:textId="77777777" w:rsidR="007E6FDC" w:rsidRPr="002A06FD" w:rsidRDefault="00F56A9B" w:rsidP="007E6FDC">
      <w:pPr>
        <w:spacing w:before="120" w:after="120"/>
        <w:rPr>
          <w:rFonts w:asciiTheme="minorHAnsi" w:eastAsia="Times New Roman" w:hAnsiTheme="minorHAnsi" w:cstheme="minorHAnsi"/>
          <w:color w:val="0070C0"/>
          <w:lang w:eastAsia="zh-CN"/>
        </w:rPr>
      </w:pPr>
      <w:r>
        <w:rPr>
          <w:rFonts w:asciiTheme="minorHAnsi" w:eastAsia="Times New Roman" w:hAnsiTheme="minorHAnsi" w:cstheme="minorHAnsi"/>
          <w:b/>
          <w:bCs/>
          <w:color w:val="0070C0"/>
          <w:lang w:eastAsia="zh-CN"/>
        </w:rPr>
        <w:t>秋假</w:t>
      </w:r>
      <w:r w:rsidR="007E6FDC" w:rsidRPr="002A06FD">
        <w:rPr>
          <w:rFonts w:asciiTheme="minorHAnsi" w:eastAsia="Times New Roman" w:hAnsiTheme="minorHAnsi" w:cstheme="minorHAnsi"/>
          <w:color w:val="0070C0"/>
          <w:lang w:eastAsia="zh-CN"/>
        </w:rPr>
        <w:t xml:space="preserve"> </w:t>
      </w:r>
      <w:r>
        <w:rPr>
          <w:rFonts w:asciiTheme="minorHAnsi" w:eastAsia="Times New Roman" w:hAnsiTheme="minorHAnsi" w:cstheme="minorHAnsi"/>
          <w:color w:val="0070C0"/>
          <w:lang w:eastAsia="zh-CN"/>
        </w:rPr>
        <w:t>–</w:t>
      </w:r>
      <w:r w:rsidR="007E6FDC" w:rsidRPr="002A06FD">
        <w:rPr>
          <w:rFonts w:asciiTheme="minorHAnsi" w:eastAsia="Times New Roman" w:hAnsiTheme="minorHAnsi" w:cstheme="minorHAnsi"/>
          <w:color w:val="0070C0"/>
          <w:lang w:eastAsia="zh-CN"/>
        </w:rPr>
        <w:t xml:space="preserve"> </w:t>
      </w:r>
      <w:r w:rsidR="00DE3F88">
        <w:rPr>
          <w:rFonts w:asciiTheme="minorHAnsi" w:eastAsia="Times New Roman" w:hAnsiTheme="minorHAnsi" w:cstheme="minorHAnsi"/>
          <w:color w:val="0070C0"/>
          <w:lang w:eastAsia="zh-CN"/>
        </w:rPr>
        <w:t>属于国庆节</w:t>
      </w:r>
      <w:r w:rsidR="009C30AE">
        <w:rPr>
          <w:rFonts w:asciiTheme="minorHAnsi" w:hAnsiTheme="minorHAnsi" w:cstheme="minorHAnsi" w:hint="eastAsia"/>
          <w:color w:val="0070C0"/>
          <w:lang w:eastAsia="zh-CN"/>
        </w:rPr>
        <w:t>10</w:t>
      </w:r>
      <w:r w:rsidR="009C30AE">
        <w:rPr>
          <w:rFonts w:asciiTheme="minorHAnsi" w:hAnsiTheme="minorHAnsi" w:cstheme="minorHAnsi" w:hint="eastAsia"/>
          <w:color w:val="0070C0"/>
          <w:lang w:eastAsia="zh-CN"/>
        </w:rPr>
        <w:t>月</w:t>
      </w:r>
      <w:r w:rsidR="009C30AE">
        <w:rPr>
          <w:rFonts w:asciiTheme="minorHAnsi" w:hAnsiTheme="minorHAnsi" w:cstheme="minorHAnsi" w:hint="eastAsia"/>
          <w:color w:val="0070C0"/>
          <w:lang w:eastAsia="zh-CN"/>
        </w:rPr>
        <w:t>28</w:t>
      </w:r>
      <w:r w:rsidR="009C30AE">
        <w:rPr>
          <w:rFonts w:asciiTheme="minorHAnsi" w:hAnsiTheme="minorHAnsi" w:cstheme="minorHAnsi" w:hint="eastAsia"/>
          <w:color w:val="0070C0"/>
          <w:lang w:eastAsia="zh-CN"/>
        </w:rPr>
        <w:t>日</w:t>
      </w:r>
      <w:r w:rsidR="00DE3F88">
        <w:rPr>
          <w:rFonts w:asciiTheme="minorHAnsi" w:hAnsiTheme="minorHAnsi" w:cstheme="minorHAnsi" w:hint="eastAsia"/>
          <w:color w:val="0070C0"/>
          <w:lang w:eastAsia="zh-CN"/>
        </w:rPr>
        <w:t>的</w:t>
      </w:r>
      <w:r w:rsidR="00DE3F88">
        <w:rPr>
          <w:rFonts w:asciiTheme="minorHAnsi" w:hAnsiTheme="minorHAnsi" w:cstheme="minorHAnsi" w:hint="eastAsia"/>
          <w:color w:val="0070C0"/>
          <w:lang w:eastAsia="zh-CN"/>
        </w:rPr>
        <w:t>2</w:t>
      </w:r>
      <w:r w:rsidR="00DE3F88">
        <w:rPr>
          <w:rFonts w:asciiTheme="minorHAnsi" w:hAnsiTheme="minorHAnsi" w:cstheme="minorHAnsi" w:hint="eastAsia"/>
          <w:color w:val="0070C0"/>
          <w:lang w:eastAsia="zh-CN"/>
        </w:rPr>
        <w:t>天假期</w:t>
      </w:r>
    </w:p>
    <w:p w14:paraId="57F6548F" w14:textId="77777777" w:rsidR="007E6FDC" w:rsidRPr="002A06FD" w:rsidRDefault="009C30AE" w:rsidP="007E6FDC">
      <w:pPr>
        <w:spacing w:before="120" w:after="120"/>
        <w:rPr>
          <w:rFonts w:asciiTheme="minorHAnsi" w:eastAsia="Times New Roman" w:hAnsiTheme="minorHAnsi" w:cstheme="minorHAnsi"/>
          <w:color w:val="0070C0"/>
          <w:lang w:eastAsia="zh-CN"/>
        </w:rPr>
      </w:pPr>
      <w:r>
        <w:rPr>
          <w:rFonts w:asciiTheme="minorHAnsi" w:eastAsia="Times New Roman" w:hAnsiTheme="minorHAnsi" w:cstheme="minorHAnsi"/>
          <w:b/>
          <w:bCs/>
          <w:color w:val="0070C0"/>
          <w:lang w:eastAsia="zh-CN"/>
        </w:rPr>
        <w:t>圣诞节假期</w:t>
      </w:r>
      <w:r w:rsidR="007E6FDC" w:rsidRPr="002A06FD">
        <w:rPr>
          <w:rFonts w:asciiTheme="minorHAnsi" w:eastAsia="Times New Roman" w:hAnsiTheme="minorHAnsi" w:cstheme="minorHAnsi"/>
          <w:color w:val="0070C0"/>
          <w:lang w:eastAsia="zh-CN"/>
        </w:rPr>
        <w:t xml:space="preserve"> </w:t>
      </w:r>
      <w:r>
        <w:rPr>
          <w:rFonts w:asciiTheme="minorHAnsi" w:eastAsia="Times New Roman" w:hAnsiTheme="minorHAnsi" w:cstheme="minorHAnsi"/>
          <w:color w:val="0070C0"/>
          <w:lang w:eastAsia="zh-CN"/>
        </w:rPr>
        <w:t>–</w:t>
      </w:r>
      <w:r w:rsidR="007E6FDC" w:rsidRPr="002A06FD">
        <w:rPr>
          <w:rFonts w:asciiTheme="minorHAnsi" w:eastAsia="Times New Roman" w:hAnsiTheme="minorHAnsi" w:cstheme="minorHAnsi"/>
          <w:color w:val="0070C0"/>
          <w:lang w:eastAsia="zh-CN"/>
        </w:rPr>
        <w:t xml:space="preserve"> </w:t>
      </w:r>
      <w:r>
        <w:rPr>
          <w:rFonts w:asciiTheme="minorHAnsi" w:eastAsia="Times New Roman" w:hAnsiTheme="minorHAnsi" w:cstheme="minorHAnsi"/>
          <w:color w:val="0070C0"/>
          <w:lang w:eastAsia="zh-CN"/>
        </w:rPr>
        <w:t>从</w:t>
      </w:r>
      <w:r>
        <w:rPr>
          <w:rFonts w:asciiTheme="minorHAnsi" w:hAnsiTheme="minorHAnsi" w:cstheme="minorHAnsi" w:hint="eastAsia"/>
          <w:color w:val="0070C0"/>
          <w:lang w:eastAsia="zh-CN"/>
        </w:rPr>
        <w:t>12</w:t>
      </w:r>
      <w:r>
        <w:rPr>
          <w:rFonts w:asciiTheme="minorHAnsi" w:hAnsiTheme="minorHAnsi" w:cstheme="minorHAnsi" w:hint="eastAsia"/>
          <w:color w:val="0070C0"/>
          <w:lang w:eastAsia="zh-CN"/>
        </w:rPr>
        <w:t>月</w:t>
      </w:r>
      <w:r>
        <w:rPr>
          <w:rFonts w:asciiTheme="minorHAnsi" w:hAnsiTheme="minorHAnsi" w:cstheme="minorHAnsi" w:hint="eastAsia"/>
          <w:color w:val="0070C0"/>
          <w:lang w:eastAsia="zh-CN"/>
        </w:rPr>
        <w:t>23</w:t>
      </w:r>
      <w:r>
        <w:rPr>
          <w:rFonts w:asciiTheme="minorHAnsi" w:hAnsiTheme="minorHAnsi" w:cstheme="minorHAnsi" w:hint="eastAsia"/>
          <w:color w:val="0070C0"/>
          <w:lang w:eastAsia="zh-CN"/>
        </w:rPr>
        <w:t>日至</w:t>
      </w:r>
      <w:r>
        <w:rPr>
          <w:rFonts w:asciiTheme="minorHAnsi" w:hAnsiTheme="minorHAnsi" w:cstheme="minorHAnsi" w:hint="eastAsia"/>
          <w:color w:val="0070C0"/>
          <w:lang w:eastAsia="zh-CN"/>
        </w:rPr>
        <w:t>1</w:t>
      </w:r>
      <w:r>
        <w:rPr>
          <w:rFonts w:asciiTheme="minorHAnsi" w:hAnsiTheme="minorHAnsi" w:cstheme="minorHAnsi" w:hint="eastAsia"/>
          <w:color w:val="0070C0"/>
          <w:lang w:eastAsia="zh-CN"/>
        </w:rPr>
        <w:t>月</w:t>
      </w:r>
      <w:r>
        <w:rPr>
          <w:rFonts w:asciiTheme="minorHAnsi" w:hAnsiTheme="minorHAnsi" w:cstheme="minorHAnsi" w:hint="eastAsia"/>
          <w:color w:val="0070C0"/>
          <w:lang w:eastAsia="zh-CN"/>
        </w:rPr>
        <w:t>2</w:t>
      </w:r>
      <w:r>
        <w:rPr>
          <w:rFonts w:asciiTheme="minorHAnsi" w:hAnsiTheme="minorHAnsi" w:cstheme="minorHAnsi" w:hint="eastAsia"/>
          <w:color w:val="0070C0"/>
          <w:lang w:eastAsia="zh-CN"/>
        </w:rPr>
        <w:t>日</w:t>
      </w:r>
      <w:r w:rsidR="007E6FDC" w:rsidRPr="002A06FD">
        <w:rPr>
          <w:rFonts w:asciiTheme="minorHAnsi" w:eastAsia="Times New Roman" w:hAnsiTheme="minorHAnsi" w:cstheme="minorHAnsi"/>
          <w:color w:val="0070C0"/>
          <w:lang w:eastAsia="zh-CN"/>
        </w:rPr>
        <w:t xml:space="preserve"> </w:t>
      </w:r>
    </w:p>
    <w:p w14:paraId="57F65490" w14:textId="77777777" w:rsidR="007E6FDC" w:rsidRPr="00BE4791" w:rsidRDefault="009C30AE" w:rsidP="007E6FDC">
      <w:pPr>
        <w:spacing w:before="120" w:after="120"/>
        <w:rPr>
          <w:rFonts w:asciiTheme="minorHAnsi" w:eastAsia="Times New Roman" w:hAnsiTheme="minorHAnsi" w:cstheme="minorHAnsi"/>
          <w:color w:val="0070C0"/>
          <w:lang w:eastAsia="zh-CN"/>
        </w:rPr>
      </w:pPr>
      <w:r>
        <w:rPr>
          <w:rFonts w:asciiTheme="minorHAnsi" w:eastAsia="Times New Roman" w:hAnsiTheme="minorHAnsi" w:cstheme="minorHAnsi"/>
          <w:b/>
          <w:bCs/>
          <w:color w:val="0070C0"/>
          <w:lang w:eastAsia="zh-CN"/>
        </w:rPr>
        <w:t>一学期假日</w:t>
      </w:r>
      <w:r w:rsidR="00D94D52">
        <w:rPr>
          <w:rFonts w:asciiTheme="minorHAnsi" w:hAnsiTheme="minorHAnsi" w:cstheme="minorHAnsi" w:hint="eastAsia"/>
          <w:b/>
          <w:bCs/>
          <w:color w:val="0070C0"/>
          <w:lang w:eastAsia="zh-CN"/>
        </w:rPr>
        <w:t xml:space="preserve"> </w:t>
      </w:r>
      <w:r w:rsidR="007E6FDC" w:rsidRPr="002A06FD">
        <w:rPr>
          <w:rFonts w:asciiTheme="minorHAnsi" w:eastAsia="Times New Roman" w:hAnsiTheme="minorHAnsi" w:cstheme="minorHAnsi"/>
          <w:color w:val="0070C0"/>
          <w:lang w:eastAsia="zh-CN"/>
        </w:rPr>
        <w:t xml:space="preserve">- </w:t>
      </w:r>
      <w:r w:rsidR="00754447">
        <w:rPr>
          <w:rFonts w:asciiTheme="minorEastAsia" w:hAnsiTheme="minorEastAsia" w:cstheme="minorHAnsi"/>
          <w:color w:val="0070C0"/>
          <w:lang w:eastAsia="zh-CN"/>
        </w:rPr>
        <w:t>从</w:t>
      </w:r>
      <w:r w:rsidR="00754447" w:rsidRPr="00754447">
        <w:rPr>
          <w:rFonts w:asciiTheme="minorHAnsi" w:hAnsiTheme="minorHAnsi" w:cstheme="minorHAnsi"/>
          <w:color w:val="0070C0"/>
          <w:lang w:eastAsia="zh-CN"/>
        </w:rPr>
        <w:t>1</w:t>
      </w:r>
      <w:r w:rsidR="00754447">
        <w:rPr>
          <w:rFonts w:asciiTheme="minorEastAsia" w:hAnsiTheme="minorEastAsia" w:cstheme="minorHAnsi" w:hint="eastAsia"/>
          <w:color w:val="0070C0"/>
          <w:lang w:eastAsia="zh-CN"/>
        </w:rPr>
        <w:t>月</w:t>
      </w:r>
      <w:r w:rsidR="00754447" w:rsidRPr="00754447">
        <w:rPr>
          <w:rFonts w:asciiTheme="minorHAnsi" w:hAnsiTheme="minorHAnsi" w:cstheme="minorHAnsi"/>
          <w:color w:val="0070C0"/>
          <w:lang w:eastAsia="zh-CN"/>
        </w:rPr>
        <w:t>29</w:t>
      </w:r>
      <w:r w:rsidR="00754447">
        <w:rPr>
          <w:rFonts w:asciiTheme="minorEastAsia" w:hAnsiTheme="minorEastAsia" w:cstheme="minorHAnsi" w:hint="eastAsia"/>
          <w:color w:val="0070C0"/>
          <w:lang w:eastAsia="zh-CN"/>
        </w:rPr>
        <w:t>日至</w:t>
      </w:r>
      <w:r w:rsidR="00754447" w:rsidRPr="00754447">
        <w:rPr>
          <w:rFonts w:asciiTheme="minorHAnsi" w:hAnsiTheme="minorHAnsi" w:cstheme="minorHAnsi"/>
          <w:color w:val="0070C0"/>
          <w:lang w:eastAsia="zh-CN"/>
        </w:rPr>
        <w:t>2</w:t>
      </w:r>
      <w:r w:rsidR="00754447">
        <w:rPr>
          <w:rFonts w:asciiTheme="minorEastAsia" w:hAnsiTheme="minorEastAsia" w:cstheme="minorHAnsi" w:hint="eastAsia"/>
          <w:color w:val="0070C0"/>
          <w:lang w:eastAsia="zh-CN"/>
        </w:rPr>
        <w:t>月</w:t>
      </w:r>
      <w:r w:rsidR="00754447" w:rsidRPr="00754447">
        <w:rPr>
          <w:rFonts w:asciiTheme="minorHAnsi" w:hAnsiTheme="minorHAnsi" w:cstheme="minorHAnsi"/>
          <w:color w:val="0070C0"/>
          <w:lang w:eastAsia="zh-CN"/>
        </w:rPr>
        <w:t>4</w:t>
      </w:r>
      <w:r w:rsidR="00754447">
        <w:rPr>
          <w:rFonts w:asciiTheme="minorEastAsia" w:hAnsiTheme="minorEastAsia" w:cstheme="minorHAnsi" w:hint="eastAsia"/>
          <w:color w:val="0070C0"/>
          <w:lang w:eastAsia="zh-CN"/>
        </w:rPr>
        <w:t>日</w:t>
      </w:r>
      <w:r w:rsidR="00AC0497">
        <w:rPr>
          <w:rFonts w:asciiTheme="minorEastAsia" w:hAnsiTheme="minorEastAsia" w:cstheme="minorHAnsi" w:hint="eastAsia"/>
          <w:color w:val="0070C0"/>
          <w:lang w:eastAsia="zh-CN"/>
        </w:rPr>
        <w:t>这周中在周五这天放假</w:t>
      </w:r>
    </w:p>
    <w:p w14:paraId="57F65491" w14:textId="77777777" w:rsidR="007E6FDC" w:rsidRPr="00262CA4" w:rsidRDefault="00754447" w:rsidP="007E6FDC">
      <w:pPr>
        <w:spacing w:before="120" w:after="120"/>
        <w:rPr>
          <w:rFonts w:asciiTheme="minorHAnsi" w:hAnsiTheme="minorHAnsi" w:cstheme="minorHAnsi"/>
          <w:color w:val="0070C0"/>
          <w:lang w:eastAsia="zh-CN"/>
        </w:rPr>
      </w:pPr>
      <w:r>
        <w:rPr>
          <w:rFonts w:asciiTheme="minorHAnsi" w:eastAsia="Times New Roman" w:hAnsiTheme="minorHAnsi" w:cstheme="minorHAnsi"/>
          <w:b/>
          <w:bCs/>
          <w:color w:val="0070C0"/>
          <w:lang w:eastAsia="zh-CN"/>
        </w:rPr>
        <w:t>春假</w:t>
      </w:r>
      <w:r w:rsidR="00BD04B4">
        <w:rPr>
          <w:rFonts w:asciiTheme="minorHAnsi" w:hAnsiTheme="minorHAnsi" w:cstheme="minorHAnsi" w:hint="eastAsia"/>
          <w:b/>
          <w:bCs/>
          <w:color w:val="0070C0"/>
          <w:lang w:eastAsia="zh-CN"/>
        </w:rPr>
        <w:t xml:space="preserve"> </w:t>
      </w:r>
      <w:r w:rsidR="00262CA4">
        <w:rPr>
          <w:rFonts w:asciiTheme="minorHAnsi" w:eastAsia="Times New Roman" w:hAnsiTheme="minorHAnsi" w:cstheme="minorHAnsi"/>
          <w:color w:val="0070C0"/>
          <w:lang w:eastAsia="zh-CN"/>
        </w:rPr>
        <w:t>–</w:t>
      </w:r>
      <w:r w:rsidR="007E6FDC" w:rsidRPr="002A06FD">
        <w:rPr>
          <w:rFonts w:asciiTheme="minorHAnsi" w:eastAsia="Times New Roman" w:hAnsiTheme="minorHAnsi" w:cstheme="minorHAnsi"/>
          <w:color w:val="0070C0"/>
          <w:lang w:eastAsia="zh-CN"/>
        </w:rPr>
        <w:t xml:space="preserve"> </w:t>
      </w:r>
      <w:r w:rsidR="00262CA4">
        <w:rPr>
          <w:rFonts w:asciiTheme="minorHAnsi" w:hAnsiTheme="minorHAnsi" w:cstheme="minorHAnsi"/>
          <w:color w:val="0070C0"/>
          <w:lang w:eastAsia="zh-CN"/>
        </w:rPr>
        <w:t>在</w:t>
      </w:r>
      <w:r>
        <w:rPr>
          <w:rFonts w:asciiTheme="minorHAnsi" w:eastAsia="Times New Roman" w:hAnsiTheme="minorHAnsi" w:cstheme="minorHAnsi"/>
          <w:color w:val="0070C0"/>
          <w:lang w:eastAsia="zh-CN"/>
        </w:rPr>
        <w:t>二月至三月</w:t>
      </w:r>
      <w:r w:rsidR="00262CA4">
        <w:rPr>
          <w:rFonts w:asciiTheme="minorHAnsi" w:eastAsia="Times New Roman" w:hAnsiTheme="minorHAnsi" w:cstheme="minorHAnsi"/>
          <w:color w:val="0070C0"/>
          <w:lang w:eastAsia="zh-CN"/>
        </w:rPr>
        <w:t>期间</w:t>
      </w:r>
      <w:r>
        <w:rPr>
          <w:rFonts w:asciiTheme="minorHAnsi" w:eastAsia="Times New Roman" w:hAnsiTheme="minorHAnsi" w:cstheme="minorHAnsi"/>
          <w:color w:val="0070C0"/>
          <w:lang w:eastAsia="zh-CN"/>
        </w:rPr>
        <w:t>放假一周</w:t>
      </w:r>
      <w:r w:rsidR="00BD04B4">
        <w:rPr>
          <w:rFonts w:asciiTheme="minorEastAsia" w:hAnsiTheme="minorEastAsia" w:cstheme="minorHAnsi" w:hint="eastAsia"/>
          <w:color w:val="0070C0"/>
          <w:lang w:eastAsia="zh-CN"/>
        </w:rPr>
        <w:t>。</w:t>
      </w:r>
      <w:r w:rsidR="00BD04B4">
        <w:rPr>
          <w:rFonts w:asciiTheme="minorHAnsi" w:eastAsia="Times New Roman" w:hAnsiTheme="minorHAnsi" w:cstheme="minorHAnsi"/>
          <w:color w:val="0070C0"/>
          <w:lang w:eastAsia="zh-CN"/>
        </w:rPr>
        <w:t>每年</w:t>
      </w:r>
      <w:r w:rsidR="00BE4791">
        <w:rPr>
          <w:rFonts w:asciiTheme="minorHAnsi" w:eastAsia="Times New Roman" w:hAnsiTheme="minorHAnsi" w:cstheme="minorHAnsi"/>
          <w:color w:val="0070C0"/>
          <w:lang w:eastAsia="zh-CN"/>
        </w:rPr>
        <w:t>该假期的日期</w:t>
      </w:r>
      <w:r w:rsidR="00BD04B4">
        <w:rPr>
          <w:rFonts w:asciiTheme="minorHAnsi" w:eastAsia="Times New Roman" w:hAnsiTheme="minorHAnsi" w:cstheme="minorHAnsi"/>
          <w:color w:val="0070C0"/>
          <w:lang w:eastAsia="zh-CN"/>
        </w:rPr>
        <w:t>都有变化</w:t>
      </w:r>
      <w:r w:rsidR="00BD04B4">
        <w:rPr>
          <w:rFonts w:asciiTheme="minorEastAsia" w:hAnsiTheme="minorEastAsia" w:cstheme="minorHAnsi" w:hint="eastAsia"/>
          <w:color w:val="0070C0"/>
          <w:lang w:eastAsia="zh-CN"/>
        </w:rPr>
        <w:t>。</w:t>
      </w:r>
      <w:r w:rsidR="00BD04B4" w:rsidRPr="00A541CE">
        <w:rPr>
          <w:rFonts w:asciiTheme="minorHAnsi" w:hAnsiTheme="minorEastAsia" w:cstheme="minorHAnsi"/>
          <w:color w:val="0070C0"/>
          <w:lang w:eastAsia="zh-CN"/>
        </w:rPr>
        <w:t>在捷克共和国</w:t>
      </w:r>
      <w:r w:rsidR="00A541CE">
        <w:rPr>
          <w:rFonts w:asciiTheme="minorHAnsi" w:eastAsia="Times New Roman" w:hAnsiTheme="minorHAnsi" w:cstheme="minorHAnsi"/>
          <w:color w:val="0070C0"/>
          <w:lang w:eastAsia="zh-CN"/>
        </w:rPr>
        <w:t>每个学校放春假的</w:t>
      </w:r>
      <w:r w:rsidR="00262CA4">
        <w:rPr>
          <w:rFonts w:asciiTheme="minorHAnsi" w:eastAsia="Times New Roman" w:hAnsiTheme="minorHAnsi" w:cstheme="minorHAnsi"/>
          <w:color w:val="0070C0"/>
          <w:lang w:eastAsia="zh-CN"/>
        </w:rPr>
        <w:t>时间</w:t>
      </w:r>
      <w:r w:rsidR="00A541CE">
        <w:rPr>
          <w:rFonts w:asciiTheme="minorHAnsi" w:eastAsia="Times New Roman" w:hAnsiTheme="minorHAnsi" w:cstheme="minorHAnsi"/>
          <w:color w:val="0070C0"/>
          <w:lang w:eastAsia="zh-CN"/>
        </w:rPr>
        <w:t>都不一样</w:t>
      </w:r>
      <w:r w:rsidR="00A541CE">
        <w:rPr>
          <w:rFonts w:asciiTheme="minorEastAsia" w:hAnsiTheme="minorEastAsia" w:cstheme="minorHAnsi" w:hint="eastAsia"/>
          <w:color w:val="0070C0"/>
          <w:lang w:eastAsia="zh-CN"/>
        </w:rPr>
        <w:t>。根据</w:t>
      </w:r>
      <w:r w:rsidR="00DE3F88">
        <w:rPr>
          <w:rFonts w:asciiTheme="minorEastAsia" w:hAnsiTheme="minorEastAsia" w:cstheme="minorHAnsi" w:hint="eastAsia"/>
          <w:color w:val="0070C0"/>
          <w:lang w:eastAsia="zh-CN"/>
        </w:rPr>
        <w:t>设立</w:t>
      </w:r>
      <w:r w:rsidR="00A541CE">
        <w:rPr>
          <w:rFonts w:asciiTheme="minorEastAsia" w:hAnsiTheme="minorEastAsia" w:cstheme="minorHAnsi" w:hint="eastAsia"/>
          <w:color w:val="0070C0"/>
          <w:lang w:eastAsia="zh-CN"/>
        </w:rPr>
        <w:t>学校</w:t>
      </w:r>
      <w:r w:rsidR="00A541CE">
        <w:rPr>
          <w:rFonts w:asciiTheme="minorEastAsia" w:hAnsiTheme="minorEastAsia" w:cstheme="minorHAnsi"/>
          <w:color w:val="0070C0"/>
          <w:lang w:eastAsia="zh-CN"/>
        </w:rPr>
        <w:t>总部</w:t>
      </w:r>
      <w:r w:rsidR="00DE3F88">
        <w:rPr>
          <w:rFonts w:asciiTheme="minorEastAsia" w:hAnsiTheme="minorEastAsia" w:cstheme="minorHAnsi"/>
          <w:color w:val="0070C0"/>
          <w:lang w:eastAsia="zh-CN"/>
        </w:rPr>
        <w:t>的地区</w:t>
      </w:r>
      <w:r w:rsidR="00262CA4">
        <w:rPr>
          <w:rFonts w:asciiTheme="minorEastAsia" w:hAnsiTheme="minorEastAsia" w:cstheme="minorHAnsi"/>
          <w:color w:val="0070C0"/>
          <w:lang w:eastAsia="zh-CN"/>
        </w:rPr>
        <w:t>不同而有所不同</w:t>
      </w:r>
      <w:r w:rsidR="00A541CE">
        <w:rPr>
          <w:rFonts w:asciiTheme="minorEastAsia" w:hAnsiTheme="minorEastAsia" w:cstheme="minorHAnsi" w:hint="eastAsia"/>
          <w:color w:val="0070C0"/>
          <w:lang w:eastAsia="zh-CN"/>
        </w:rPr>
        <w:t>。</w:t>
      </w:r>
      <w:r w:rsidR="00262CA4">
        <w:rPr>
          <w:rFonts w:asciiTheme="minorEastAsia" w:hAnsiTheme="minorEastAsia" w:cstheme="minorHAnsi"/>
          <w:color w:val="0070C0"/>
          <w:lang w:eastAsia="zh-CN"/>
        </w:rPr>
        <w:t>在下一年假期将推后一周</w:t>
      </w:r>
      <w:r w:rsidR="00262CA4">
        <w:rPr>
          <w:rFonts w:asciiTheme="minorEastAsia" w:hAnsiTheme="minorEastAsia" w:cstheme="minorHAnsi" w:hint="eastAsia"/>
          <w:color w:val="0070C0"/>
          <w:lang w:eastAsia="zh-CN"/>
        </w:rPr>
        <w:t>。</w:t>
      </w:r>
    </w:p>
    <w:p w14:paraId="57F65492" w14:textId="77777777" w:rsidR="007E6FDC" w:rsidRPr="002A06FD" w:rsidRDefault="00262CA4" w:rsidP="007E6FDC">
      <w:pPr>
        <w:spacing w:before="120" w:after="120"/>
        <w:rPr>
          <w:rFonts w:asciiTheme="minorHAnsi" w:eastAsia="Times New Roman" w:hAnsiTheme="minorHAnsi" w:cstheme="minorHAnsi"/>
          <w:color w:val="0070C0"/>
          <w:lang w:eastAsia="zh-CN"/>
        </w:rPr>
      </w:pPr>
      <w:r>
        <w:rPr>
          <w:rFonts w:asciiTheme="minorHAnsi" w:eastAsia="Times New Roman" w:hAnsiTheme="minorHAnsi" w:cstheme="minorHAnsi"/>
          <w:b/>
          <w:bCs/>
          <w:color w:val="0070C0"/>
          <w:lang w:eastAsia="zh-CN"/>
        </w:rPr>
        <w:t>复活节假期</w:t>
      </w:r>
      <w:r w:rsidR="007E6FDC" w:rsidRPr="002A06FD">
        <w:rPr>
          <w:rFonts w:asciiTheme="minorHAnsi" w:eastAsia="Times New Roman" w:hAnsiTheme="minorHAnsi" w:cstheme="minorHAnsi"/>
          <w:color w:val="0070C0"/>
          <w:lang w:eastAsia="zh-CN"/>
        </w:rPr>
        <w:t xml:space="preserve"> </w:t>
      </w:r>
      <w:r>
        <w:rPr>
          <w:rFonts w:asciiTheme="minorHAnsi" w:eastAsia="Times New Roman" w:hAnsiTheme="minorHAnsi" w:cstheme="minorHAnsi"/>
          <w:color w:val="0070C0"/>
          <w:lang w:eastAsia="zh-CN"/>
        </w:rPr>
        <w:t>–</w:t>
      </w:r>
      <w:r w:rsidR="007E6FDC" w:rsidRPr="002A06FD">
        <w:rPr>
          <w:rFonts w:asciiTheme="minorHAnsi" w:eastAsia="Times New Roman" w:hAnsiTheme="minorHAnsi" w:cstheme="minorHAnsi"/>
          <w:color w:val="0070C0"/>
          <w:lang w:eastAsia="zh-CN"/>
        </w:rPr>
        <w:t xml:space="preserve"> </w:t>
      </w:r>
      <w:r>
        <w:rPr>
          <w:rFonts w:asciiTheme="minorHAnsi" w:eastAsia="Times New Roman" w:hAnsiTheme="minorHAnsi" w:cstheme="minorHAnsi"/>
          <w:color w:val="0070C0"/>
          <w:lang w:eastAsia="zh-CN"/>
        </w:rPr>
        <w:t>在</w:t>
      </w:r>
      <w:r w:rsidR="00D94D52">
        <w:rPr>
          <w:rFonts w:asciiTheme="minorHAnsi" w:hAnsiTheme="minorHAnsi" w:cstheme="minorHAnsi"/>
          <w:color w:val="0070C0"/>
          <w:lang w:eastAsia="zh-CN"/>
        </w:rPr>
        <w:t>复活节前的星期四和复活节的周一</w:t>
      </w:r>
      <w:r w:rsidR="00D94D52">
        <w:rPr>
          <w:rFonts w:asciiTheme="minorHAnsi" w:hAnsiTheme="minorHAnsi" w:cstheme="minorHAnsi" w:hint="eastAsia"/>
          <w:color w:val="0070C0"/>
          <w:lang w:eastAsia="zh-CN"/>
        </w:rPr>
        <w:t>。</w:t>
      </w:r>
      <w:r w:rsidR="00D94D52">
        <w:rPr>
          <w:rFonts w:asciiTheme="minorHAnsi" w:hAnsiTheme="minorHAnsi" w:cstheme="minorHAnsi"/>
          <w:color w:val="0070C0"/>
          <w:lang w:eastAsia="zh-CN"/>
        </w:rPr>
        <w:t>学生有</w:t>
      </w:r>
      <w:r w:rsidR="00D94D52">
        <w:rPr>
          <w:rFonts w:asciiTheme="minorHAnsi" w:hAnsiTheme="minorHAnsi" w:cstheme="minorHAnsi" w:hint="eastAsia"/>
          <w:color w:val="0070C0"/>
          <w:lang w:eastAsia="zh-CN"/>
        </w:rPr>
        <w:t>5</w:t>
      </w:r>
      <w:r w:rsidR="00D94D52">
        <w:rPr>
          <w:rFonts w:asciiTheme="minorHAnsi" w:hAnsiTheme="minorHAnsi" w:cstheme="minorHAnsi" w:hint="eastAsia"/>
          <w:color w:val="0070C0"/>
          <w:lang w:eastAsia="zh-CN"/>
        </w:rPr>
        <w:t>天的假期（包括周六和周日在内）。</w:t>
      </w:r>
    </w:p>
    <w:p w14:paraId="57F65493" w14:textId="77777777" w:rsidR="007E6FDC" w:rsidRPr="002A06FD" w:rsidRDefault="00E948C9" w:rsidP="007E6FDC">
      <w:pPr>
        <w:spacing w:before="120" w:after="120"/>
        <w:rPr>
          <w:rFonts w:asciiTheme="minorHAnsi" w:eastAsia="Times New Roman" w:hAnsiTheme="minorHAnsi" w:cstheme="minorHAnsi"/>
          <w:color w:val="0070C0"/>
          <w:lang w:eastAsia="zh-CN"/>
        </w:rPr>
      </w:pPr>
      <w:r>
        <w:rPr>
          <w:rFonts w:asciiTheme="minorHAnsi" w:eastAsia="Times New Roman" w:hAnsiTheme="minorHAnsi" w:cstheme="minorHAnsi"/>
          <w:b/>
          <w:bCs/>
          <w:color w:val="0070C0"/>
          <w:lang w:eastAsia="zh-CN"/>
        </w:rPr>
        <w:t>主要</w:t>
      </w:r>
      <w:r>
        <w:rPr>
          <w:rFonts w:asciiTheme="minorEastAsia" w:hAnsiTheme="minorEastAsia" w:cstheme="minorHAnsi" w:hint="eastAsia"/>
          <w:b/>
          <w:bCs/>
          <w:color w:val="0070C0"/>
          <w:lang w:eastAsia="zh-CN"/>
        </w:rPr>
        <w:t>（夏季）</w:t>
      </w:r>
      <w:r>
        <w:rPr>
          <w:rFonts w:asciiTheme="minorHAnsi" w:eastAsia="Times New Roman" w:hAnsiTheme="minorHAnsi" w:cstheme="minorHAnsi"/>
          <w:b/>
          <w:bCs/>
          <w:color w:val="0070C0"/>
          <w:lang w:eastAsia="zh-CN"/>
        </w:rPr>
        <w:t>假期</w:t>
      </w:r>
      <w:r w:rsidR="007E6FDC" w:rsidRPr="002A06FD">
        <w:rPr>
          <w:rFonts w:asciiTheme="minorHAnsi" w:eastAsia="Times New Roman" w:hAnsiTheme="minorHAnsi" w:cstheme="minorHAnsi"/>
          <w:color w:val="0070C0"/>
          <w:lang w:eastAsia="zh-CN"/>
        </w:rPr>
        <w:t xml:space="preserve"> – </w:t>
      </w:r>
      <w:r w:rsidR="00D94D52">
        <w:rPr>
          <w:rFonts w:asciiTheme="minorHAnsi" w:eastAsia="Times New Roman" w:hAnsiTheme="minorHAnsi" w:cstheme="minorHAnsi"/>
          <w:color w:val="0070C0"/>
          <w:lang w:eastAsia="zh-CN"/>
        </w:rPr>
        <w:t>从</w:t>
      </w:r>
      <w:r w:rsidR="00D94D52">
        <w:rPr>
          <w:rFonts w:asciiTheme="minorHAnsi" w:hAnsiTheme="minorHAnsi" w:cstheme="minorHAnsi" w:hint="eastAsia"/>
          <w:color w:val="0070C0"/>
          <w:lang w:eastAsia="zh-CN"/>
        </w:rPr>
        <w:t>7</w:t>
      </w:r>
      <w:r w:rsidR="00D94D52">
        <w:rPr>
          <w:rFonts w:asciiTheme="minorHAnsi" w:hAnsiTheme="minorHAnsi" w:cstheme="minorHAnsi" w:hint="eastAsia"/>
          <w:color w:val="0070C0"/>
          <w:lang w:eastAsia="zh-CN"/>
        </w:rPr>
        <w:t>月</w:t>
      </w:r>
      <w:r w:rsidR="00D94D52">
        <w:rPr>
          <w:rFonts w:asciiTheme="minorHAnsi" w:hAnsiTheme="minorHAnsi" w:cstheme="minorHAnsi" w:hint="eastAsia"/>
          <w:color w:val="0070C0"/>
          <w:lang w:eastAsia="zh-CN"/>
        </w:rPr>
        <w:t>1</w:t>
      </w:r>
      <w:r w:rsidR="00D94D52">
        <w:rPr>
          <w:rFonts w:asciiTheme="minorHAnsi" w:hAnsiTheme="minorHAnsi" w:cstheme="minorHAnsi" w:hint="eastAsia"/>
          <w:color w:val="0070C0"/>
          <w:lang w:eastAsia="zh-CN"/>
        </w:rPr>
        <w:t>日至</w:t>
      </w:r>
      <w:r w:rsidR="00D94D52">
        <w:rPr>
          <w:rFonts w:asciiTheme="minorHAnsi" w:hAnsiTheme="minorHAnsi" w:cstheme="minorHAnsi" w:hint="eastAsia"/>
          <w:color w:val="0070C0"/>
          <w:lang w:eastAsia="zh-CN"/>
        </w:rPr>
        <w:t>8</w:t>
      </w:r>
      <w:r w:rsidR="00D94D52">
        <w:rPr>
          <w:rFonts w:asciiTheme="minorHAnsi" w:hAnsiTheme="minorHAnsi" w:cstheme="minorHAnsi" w:hint="eastAsia"/>
          <w:color w:val="0070C0"/>
          <w:lang w:eastAsia="zh-CN"/>
        </w:rPr>
        <w:t>月</w:t>
      </w:r>
      <w:r w:rsidR="00D94D52">
        <w:rPr>
          <w:rFonts w:asciiTheme="minorHAnsi" w:hAnsiTheme="minorHAnsi" w:cstheme="minorHAnsi" w:hint="eastAsia"/>
          <w:color w:val="0070C0"/>
          <w:lang w:eastAsia="zh-CN"/>
        </w:rPr>
        <w:t>31</w:t>
      </w:r>
      <w:r w:rsidR="00D94D52">
        <w:rPr>
          <w:rFonts w:asciiTheme="minorHAnsi" w:hAnsiTheme="minorHAnsi" w:cstheme="minorHAnsi" w:hint="eastAsia"/>
          <w:color w:val="0070C0"/>
          <w:lang w:eastAsia="zh-CN"/>
        </w:rPr>
        <w:t>日二个月假期</w:t>
      </w:r>
    </w:p>
    <w:p w14:paraId="57F65494" w14:textId="77777777" w:rsidR="007E6FDC" w:rsidRDefault="007E6FDC" w:rsidP="007E6FDC">
      <w:pPr>
        <w:spacing w:line="276" w:lineRule="auto"/>
        <w:jc w:val="left"/>
        <w:rPr>
          <w:rFonts w:asciiTheme="minorHAnsi" w:hAnsiTheme="minorHAnsi" w:cstheme="minorHAnsi"/>
          <w:b/>
          <w:bCs/>
          <w:u w:val="single"/>
          <w:lang w:eastAsia="zh-CN"/>
        </w:rPr>
      </w:pPr>
      <w:r>
        <w:rPr>
          <w:rFonts w:asciiTheme="minorHAnsi" w:hAnsiTheme="minorHAnsi" w:cstheme="minorHAnsi"/>
          <w:b/>
          <w:bCs/>
          <w:u w:val="single"/>
          <w:lang w:eastAsia="zh-CN"/>
        </w:rPr>
        <w:br w:type="page"/>
      </w:r>
    </w:p>
    <w:p w14:paraId="57F65495" w14:textId="77777777" w:rsidR="000329D9" w:rsidRDefault="000329D9" w:rsidP="007E6FDC">
      <w:pPr>
        <w:spacing w:before="120" w:after="120" w:line="480" w:lineRule="auto"/>
        <w:jc w:val="left"/>
        <w:rPr>
          <w:rFonts w:asciiTheme="minorHAnsi" w:hAnsiTheme="minorHAnsi" w:cstheme="minorHAnsi"/>
          <w:b/>
          <w:bCs/>
          <w:u w:val="single"/>
          <w:lang w:eastAsia="zh-CN"/>
        </w:rPr>
      </w:pPr>
    </w:p>
    <w:p w14:paraId="57F65496" w14:textId="77777777" w:rsidR="007E6FDC" w:rsidRPr="002A06FD" w:rsidRDefault="007E6FDC" w:rsidP="007E6FDC">
      <w:pPr>
        <w:spacing w:before="120" w:after="120" w:line="480" w:lineRule="auto"/>
        <w:jc w:val="left"/>
        <w:rPr>
          <w:rFonts w:asciiTheme="minorHAnsi" w:hAnsiTheme="minorHAnsi" w:cstheme="minorHAnsi"/>
          <w:b/>
          <w:bCs/>
          <w:color w:val="0070C0"/>
          <w:u w:val="single"/>
        </w:rPr>
      </w:pPr>
      <w:r w:rsidRPr="002A06FD">
        <w:rPr>
          <w:rFonts w:asciiTheme="minorHAnsi" w:hAnsiTheme="minorHAnsi" w:cstheme="minorHAnsi"/>
          <w:b/>
          <w:bCs/>
          <w:u w:val="single"/>
        </w:rPr>
        <w:t xml:space="preserve">Formulář pro rodiče / </w:t>
      </w:r>
      <w:r w:rsidR="00D94D52" w:rsidRPr="006B1FCB">
        <w:rPr>
          <w:rFonts w:asciiTheme="minorHAnsi" w:hAnsiTheme="minorHAnsi" w:cstheme="minorHAnsi"/>
          <w:b/>
          <w:bCs/>
          <w:color w:val="0070C0"/>
          <w:u w:val="single"/>
        </w:rPr>
        <w:t>给家长的表格</w:t>
      </w:r>
    </w:p>
    <w:p w14:paraId="57F65497" w14:textId="77777777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b/>
          <w:szCs w:val="24"/>
        </w:rPr>
      </w:pPr>
      <w:r w:rsidRPr="002A06FD">
        <w:rPr>
          <w:rFonts w:asciiTheme="minorHAnsi" w:hAnsiTheme="minorHAnsi" w:cstheme="minorHAnsi"/>
          <w:b/>
          <w:szCs w:val="24"/>
        </w:rPr>
        <w:t>Harmonogram školního</w:t>
      </w:r>
      <w:r>
        <w:rPr>
          <w:rFonts w:asciiTheme="minorHAnsi" w:hAnsiTheme="minorHAnsi" w:cstheme="minorHAnsi"/>
          <w:b/>
          <w:szCs w:val="24"/>
        </w:rPr>
        <w:t xml:space="preserve"> roku / </w:t>
      </w:r>
      <w:r w:rsidR="00D94D52" w:rsidRPr="006B1FCB">
        <w:rPr>
          <w:rFonts w:asciiTheme="minorHAnsi" w:hAnsiTheme="minorHAnsi" w:cstheme="minorHAnsi"/>
          <w:b/>
          <w:color w:val="0070C0"/>
          <w:szCs w:val="24"/>
        </w:rPr>
        <w:t>一学年的课程安排表</w:t>
      </w:r>
      <w:r w:rsidRPr="002A06FD">
        <w:rPr>
          <w:rFonts w:asciiTheme="minorHAnsi" w:hAnsiTheme="minorHAnsi" w:cstheme="minorHAnsi"/>
          <w:b/>
          <w:color w:val="0070C0"/>
          <w:szCs w:val="24"/>
        </w:rPr>
        <w:t xml:space="preserve"> </w:t>
      </w:r>
      <w:r w:rsidRPr="00E846FE">
        <w:rPr>
          <w:rFonts w:asciiTheme="minorHAnsi" w:hAnsiTheme="minorHAnsi" w:cstheme="minorHAnsi"/>
          <w:b/>
          <w:szCs w:val="24"/>
        </w:rPr>
        <w:t>.......... / ..........</w:t>
      </w:r>
    </w:p>
    <w:p w14:paraId="57F65498" w14:textId="77777777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  <w:u w:val="single"/>
        </w:rPr>
      </w:pPr>
      <w:r w:rsidRPr="002A06FD">
        <w:rPr>
          <w:rFonts w:asciiTheme="minorHAnsi" w:hAnsiTheme="minorHAnsi" w:cstheme="minorHAnsi"/>
          <w:szCs w:val="24"/>
          <w:u w:val="single"/>
        </w:rPr>
        <w:t>Školní docházka a vysvědčení:</w:t>
      </w:r>
      <w:r>
        <w:rPr>
          <w:rFonts w:asciiTheme="minorHAnsi" w:hAnsiTheme="minorHAnsi" w:cstheme="minorHAnsi"/>
          <w:szCs w:val="24"/>
          <w:u w:val="single"/>
        </w:rPr>
        <w:t xml:space="preserve"> / </w:t>
      </w:r>
      <w:r w:rsidR="00D94D52" w:rsidRPr="006B1FCB">
        <w:rPr>
          <w:rFonts w:asciiTheme="minorHAnsi" w:hAnsiTheme="minorHAnsi" w:cstheme="minorHAnsi"/>
          <w:color w:val="0070C0"/>
          <w:szCs w:val="24"/>
          <w:u w:val="single"/>
          <w:lang w:eastAsia="zh-CN"/>
        </w:rPr>
        <w:t>学校出勤率和成绩单</w:t>
      </w:r>
      <w:r w:rsidR="00D94D52" w:rsidRPr="006B1FCB">
        <w:rPr>
          <w:rFonts w:asciiTheme="minorHAnsi" w:hAnsiTheme="minorHAnsi" w:cstheme="minorHAnsi" w:hint="eastAsia"/>
          <w:color w:val="0070C0"/>
          <w:szCs w:val="24"/>
          <w:u w:val="single"/>
          <w:lang w:eastAsia="zh-CN"/>
        </w:rPr>
        <w:t>：</w:t>
      </w:r>
    </w:p>
    <w:p w14:paraId="57F65499" w14:textId="755D9662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První pololetí začátek</w:t>
      </w:r>
      <w:r>
        <w:rPr>
          <w:rFonts w:asciiTheme="minorHAnsi" w:hAnsiTheme="minorHAnsi" w:cstheme="minorHAnsi"/>
          <w:szCs w:val="24"/>
        </w:rPr>
        <w:t xml:space="preserve"> / </w:t>
      </w:r>
      <w:r w:rsidR="00DE3F88">
        <w:rPr>
          <w:rFonts w:asciiTheme="minorHAnsi" w:hAnsiTheme="minorHAnsi" w:cstheme="minorHAnsi"/>
          <w:color w:val="0070C0"/>
          <w:szCs w:val="24"/>
        </w:rPr>
        <w:t>上半学年</w:t>
      </w:r>
      <w:r w:rsidR="00E948C9" w:rsidRPr="006B1FCB">
        <w:rPr>
          <w:rFonts w:asciiTheme="minorHAnsi" w:hAnsiTheme="minorHAnsi" w:cstheme="minorHAnsi"/>
          <w:color w:val="0070C0"/>
          <w:szCs w:val="24"/>
        </w:rPr>
        <w:t>开始</w:t>
      </w:r>
      <w:r w:rsidRPr="002A06FD">
        <w:rPr>
          <w:rFonts w:asciiTheme="minorHAnsi" w:hAnsiTheme="minorHAnsi" w:cstheme="minorHAnsi"/>
          <w:szCs w:val="24"/>
        </w:rPr>
        <w:t xml:space="preserve"> ……….………….. konec</w:t>
      </w:r>
      <w:r>
        <w:rPr>
          <w:rFonts w:asciiTheme="minorHAnsi" w:hAnsiTheme="minorHAnsi" w:cstheme="minorHAnsi"/>
          <w:szCs w:val="24"/>
        </w:rPr>
        <w:t xml:space="preserve"> /</w:t>
      </w:r>
      <w:r w:rsidRPr="006B1FCB">
        <w:rPr>
          <w:rFonts w:asciiTheme="minorHAnsi" w:hAnsiTheme="minorHAnsi" w:cstheme="minorHAnsi"/>
          <w:color w:val="0070C0"/>
          <w:szCs w:val="24"/>
        </w:rPr>
        <w:t xml:space="preserve"> </w:t>
      </w:r>
      <w:r w:rsidR="00E948C9" w:rsidRPr="006B1FCB">
        <w:rPr>
          <w:rFonts w:asciiTheme="minorHAnsi" w:hAnsiTheme="minorHAnsi" w:cstheme="minorHAnsi"/>
          <w:color w:val="0070C0"/>
          <w:szCs w:val="24"/>
        </w:rPr>
        <w:t>结束</w:t>
      </w:r>
      <w:r w:rsidRPr="006B1FCB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 xml:space="preserve">……………………. </w:t>
      </w:r>
    </w:p>
    <w:p w14:paraId="57F6549A" w14:textId="225F341A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Vysvědčení první pololetí</w:t>
      </w:r>
      <w:r>
        <w:rPr>
          <w:rFonts w:asciiTheme="minorHAnsi" w:hAnsiTheme="minorHAnsi" w:cstheme="minorHAnsi"/>
          <w:szCs w:val="24"/>
        </w:rPr>
        <w:t xml:space="preserve"> / </w:t>
      </w:r>
      <w:r w:rsidR="00DE3F88">
        <w:rPr>
          <w:rFonts w:asciiTheme="minorHAnsi" w:hAnsiTheme="minorHAnsi" w:cstheme="minorHAnsi"/>
          <w:color w:val="0070C0"/>
          <w:szCs w:val="24"/>
        </w:rPr>
        <w:t>上半学年</w:t>
      </w:r>
      <w:r w:rsidR="00E948C9" w:rsidRPr="006B1FCB">
        <w:rPr>
          <w:rFonts w:asciiTheme="minorHAnsi" w:hAnsiTheme="minorHAnsi" w:cstheme="minorHAnsi"/>
          <w:color w:val="0070C0"/>
          <w:szCs w:val="24"/>
        </w:rPr>
        <w:t>的成绩单</w:t>
      </w:r>
      <w:r w:rsidRPr="006B1FCB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………………………………………………….</w:t>
      </w:r>
    </w:p>
    <w:p w14:paraId="57F6549B" w14:textId="69D79B22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Druhé pololetí začátek</w:t>
      </w:r>
      <w:r>
        <w:rPr>
          <w:rFonts w:asciiTheme="minorHAnsi" w:hAnsiTheme="minorHAnsi" w:cstheme="minorHAnsi"/>
          <w:szCs w:val="24"/>
        </w:rPr>
        <w:t xml:space="preserve"> / </w:t>
      </w:r>
      <w:r w:rsidR="00DE3F88">
        <w:rPr>
          <w:rFonts w:asciiTheme="minorHAnsi" w:hAnsiTheme="minorHAnsi" w:cstheme="minorHAnsi"/>
          <w:color w:val="0070C0"/>
          <w:szCs w:val="24"/>
        </w:rPr>
        <w:t>下半学年</w:t>
      </w:r>
      <w:r w:rsidR="00E948C9" w:rsidRPr="006B1FCB">
        <w:rPr>
          <w:rFonts w:asciiTheme="minorHAnsi" w:hAnsiTheme="minorHAnsi" w:cstheme="minorHAnsi"/>
          <w:color w:val="0070C0"/>
          <w:szCs w:val="24"/>
        </w:rPr>
        <w:t>开始</w:t>
      </w:r>
      <w:r w:rsidRPr="006B1FCB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 xml:space="preserve">……….………….. konec </w:t>
      </w:r>
      <w:r>
        <w:rPr>
          <w:rFonts w:asciiTheme="minorHAnsi" w:hAnsiTheme="minorHAnsi" w:cstheme="minorHAnsi"/>
          <w:szCs w:val="24"/>
        </w:rPr>
        <w:t xml:space="preserve">/ </w:t>
      </w:r>
      <w:r w:rsidR="00E948C9" w:rsidRPr="006B1FCB">
        <w:rPr>
          <w:rFonts w:asciiTheme="minorHAnsi" w:hAnsiTheme="minorHAnsi" w:cstheme="minorHAnsi"/>
          <w:color w:val="0070C0"/>
          <w:szCs w:val="24"/>
        </w:rPr>
        <w:t>结束</w:t>
      </w:r>
      <w:r w:rsidRPr="006B1FCB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 xml:space="preserve">…………………… </w:t>
      </w:r>
    </w:p>
    <w:p w14:paraId="57F6549C" w14:textId="0F674F35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Vysvědčení druhé pololetí</w:t>
      </w:r>
      <w:r>
        <w:rPr>
          <w:rFonts w:asciiTheme="minorHAnsi" w:hAnsiTheme="minorHAnsi" w:cstheme="minorHAnsi"/>
          <w:szCs w:val="24"/>
        </w:rPr>
        <w:t xml:space="preserve"> / </w:t>
      </w:r>
      <w:r w:rsidR="00DE3F88">
        <w:rPr>
          <w:rFonts w:asciiTheme="minorHAnsi" w:hAnsiTheme="minorHAnsi" w:cstheme="minorHAnsi"/>
          <w:color w:val="0070C0"/>
          <w:szCs w:val="24"/>
        </w:rPr>
        <w:t>下半学年</w:t>
      </w:r>
      <w:r w:rsidR="00E948C9" w:rsidRPr="006B1FCB">
        <w:rPr>
          <w:rFonts w:asciiTheme="minorHAnsi" w:hAnsiTheme="minorHAnsi" w:cstheme="minorHAnsi"/>
          <w:color w:val="0070C0"/>
          <w:szCs w:val="24"/>
        </w:rPr>
        <w:t>的成绩单</w:t>
      </w:r>
      <w:r w:rsidRPr="006B1FCB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……………………………………………….</w:t>
      </w:r>
    </w:p>
    <w:p w14:paraId="57F6549D" w14:textId="3E415F7A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 xml:space="preserve">Další školní rok začíná </w:t>
      </w:r>
      <w:r>
        <w:rPr>
          <w:rFonts w:asciiTheme="minorHAnsi" w:hAnsiTheme="minorHAnsi" w:cstheme="minorHAnsi"/>
          <w:szCs w:val="24"/>
        </w:rPr>
        <w:t xml:space="preserve">/ </w:t>
      </w:r>
      <w:r w:rsidR="00E948C9" w:rsidRPr="006B1FCB">
        <w:rPr>
          <w:rFonts w:asciiTheme="minorHAnsi" w:hAnsiTheme="minorHAnsi" w:cstheme="minorHAnsi"/>
          <w:color w:val="0070C0"/>
          <w:szCs w:val="24"/>
        </w:rPr>
        <w:t>下一学年开始</w:t>
      </w:r>
      <w:r w:rsidRPr="006B1FCB">
        <w:rPr>
          <w:rFonts w:asciiTheme="minorHAnsi" w:hAnsiTheme="minorHAnsi" w:cstheme="minorHAnsi"/>
          <w:color w:val="0070C0"/>
          <w:szCs w:val="24"/>
        </w:rPr>
        <w:t>…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………………………………………………….</w:t>
      </w:r>
    </w:p>
    <w:p w14:paraId="57F6549E" w14:textId="77777777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</w:p>
    <w:p w14:paraId="57F6549F" w14:textId="77777777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  <w:u w:val="single"/>
          <w:lang w:eastAsia="zh-CN"/>
        </w:rPr>
      </w:pPr>
      <w:r w:rsidRPr="002A06FD">
        <w:rPr>
          <w:rFonts w:asciiTheme="minorHAnsi" w:hAnsiTheme="minorHAnsi" w:cstheme="minorHAnsi"/>
          <w:szCs w:val="24"/>
          <w:u w:val="single"/>
        </w:rPr>
        <w:t>Volno/škola není v tyto dny:</w:t>
      </w:r>
      <w:r>
        <w:rPr>
          <w:rFonts w:asciiTheme="minorHAnsi" w:hAnsiTheme="minorHAnsi" w:cstheme="minorHAnsi"/>
          <w:szCs w:val="24"/>
          <w:u w:val="single"/>
        </w:rPr>
        <w:t xml:space="preserve"> / </w:t>
      </w:r>
      <w:r w:rsidR="00E948C9" w:rsidRPr="006B1FCB">
        <w:rPr>
          <w:rFonts w:asciiTheme="minorHAnsi" w:hAnsiTheme="minorHAnsi" w:cstheme="minorHAnsi"/>
          <w:color w:val="0070C0"/>
          <w:szCs w:val="24"/>
          <w:u w:val="single"/>
        </w:rPr>
        <w:t>假日</w:t>
      </w:r>
      <w:r w:rsidRPr="00E846FE">
        <w:rPr>
          <w:rFonts w:asciiTheme="minorHAnsi" w:hAnsiTheme="minorHAnsi" w:cstheme="minorHAnsi"/>
          <w:color w:val="0070C0"/>
          <w:szCs w:val="24"/>
          <w:u w:val="single"/>
        </w:rPr>
        <w:t>/</w:t>
      </w:r>
      <w:r w:rsidR="00E948C9">
        <w:rPr>
          <w:rFonts w:asciiTheme="minorHAnsi" w:hAnsiTheme="minorHAnsi" w:cstheme="minorHAnsi" w:hint="eastAsia"/>
          <w:color w:val="0070C0"/>
          <w:szCs w:val="24"/>
          <w:u w:val="single"/>
          <w:lang w:eastAsia="zh-CN"/>
        </w:rPr>
        <w:t xml:space="preserve"> </w:t>
      </w:r>
      <w:r w:rsidR="00E948C9">
        <w:rPr>
          <w:rFonts w:asciiTheme="minorHAnsi" w:hAnsiTheme="minorHAnsi" w:cstheme="minorHAnsi" w:hint="eastAsia"/>
          <w:color w:val="0070C0"/>
          <w:szCs w:val="24"/>
          <w:u w:val="single"/>
          <w:lang w:eastAsia="zh-CN"/>
        </w:rPr>
        <w:t>在</w:t>
      </w:r>
      <w:r w:rsidR="00E948C9">
        <w:rPr>
          <w:rFonts w:asciiTheme="minorHAnsi" w:hAnsiTheme="minorHAnsi" w:cstheme="minorHAnsi"/>
          <w:color w:val="0070C0"/>
          <w:szCs w:val="24"/>
          <w:u w:val="single"/>
          <w:lang w:eastAsia="zh-CN"/>
        </w:rPr>
        <w:t>这些天中学校不上课</w:t>
      </w:r>
      <w:r w:rsidR="00E948C9">
        <w:rPr>
          <w:rFonts w:asciiTheme="minorHAnsi" w:hAnsiTheme="minorHAnsi" w:cstheme="minorHAnsi" w:hint="eastAsia"/>
          <w:color w:val="0070C0"/>
          <w:szCs w:val="24"/>
          <w:u w:val="single"/>
          <w:lang w:eastAsia="zh-CN"/>
        </w:rPr>
        <w:t>：</w:t>
      </w:r>
    </w:p>
    <w:p w14:paraId="57F654A0" w14:textId="647D92FD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  <w:lang w:eastAsia="zh-CN"/>
        </w:rPr>
      </w:pPr>
      <w:r w:rsidRPr="002A06FD">
        <w:rPr>
          <w:rFonts w:asciiTheme="minorHAnsi" w:hAnsiTheme="minorHAnsi" w:cstheme="minorHAnsi"/>
          <w:szCs w:val="24"/>
          <w:lang w:eastAsia="zh-CN"/>
        </w:rPr>
        <w:t>Podzimní prázdniny</w:t>
      </w:r>
      <w:r>
        <w:rPr>
          <w:rFonts w:asciiTheme="minorHAnsi" w:hAnsiTheme="minorHAnsi" w:cstheme="minorHAnsi"/>
          <w:szCs w:val="24"/>
          <w:lang w:eastAsia="zh-CN"/>
        </w:rPr>
        <w:t xml:space="preserve"> / </w:t>
      </w:r>
      <w:r w:rsidR="00E948C9" w:rsidRPr="006B1FCB">
        <w:rPr>
          <w:rFonts w:asciiTheme="minorHAnsi" w:hAnsiTheme="minorHAnsi" w:cstheme="minorHAnsi"/>
          <w:color w:val="0070C0"/>
          <w:szCs w:val="24"/>
          <w:lang w:eastAsia="zh-CN"/>
        </w:rPr>
        <w:t>秋假</w:t>
      </w:r>
      <w:r w:rsidRPr="006B1FCB">
        <w:rPr>
          <w:rFonts w:asciiTheme="minorHAnsi" w:hAnsiTheme="minorHAnsi" w:cstheme="minorHAnsi"/>
          <w:color w:val="0070C0"/>
          <w:szCs w:val="24"/>
          <w:lang w:eastAsia="zh-CN"/>
        </w:rPr>
        <w:t xml:space="preserve"> </w:t>
      </w:r>
      <w:r w:rsidRPr="002A06FD">
        <w:rPr>
          <w:rFonts w:asciiTheme="minorHAnsi" w:hAnsiTheme="minorHAnsi" w:cstheme="minorHAnsi"/>
          <w:szCs w:val="24"/>
          <w:lang w:eastAsia="zh-CN"/>
        </w:rPr>
        <w:t>………………………………………………………....</w:t>
      </w:r>
    </w:p>
    <w:p w14:paraId="57F654A1" w14:textId="51F3EEB5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Vánoční prázdniny</w:t>
      </w:r>
      <w:r>
        <w:rPr>
          <w:rFonts w:asciiTheme="minorHAnsi" w:hAnsiTheme="minorHAnsi" w:cstheme="minorHAnsi"/>
          <w:szCs w:val="24"/>
        </w:rPr>
        <w:t xml:space="preserve"> / </w:t>
      </w:r>
      <w:r w:rsidR="00E948C9" w:rsidRPr="006B1FCB">
        <w:rPr>
          <w:rFonts w:asciiTheme="minorHAnsi" w:hAnsiTheme="minorHAnsi" w:cstheme="minorHAnsi"/>
          <w:color w:val="0070C0"/>
          <w:szCs w:val="24"/>
        </w:rPr>
        <w:t>圣诞节假期</w:t>
      </w:r>
      <w:r w:rsidRPr="006B1FCB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……………………………………….…………………..</w:t>
      </w:r>
    </w:p>
    <w:p w14:paraId="57F654A2" w14:textId="2409EC8F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 xml:space="preserve">Pololetní prázdniny </w:t>
      </w:r>
      <w:r>
        <w:rPr>
          <w:rFonts w:asciiTheme="minorHAnsi" w:hAnsiTheme="minorHAnsi" w:cstheme="minorHAnsi"/>
          <w:szCs w:val="24"/>
        </w:rPr>
        <w:t xml:space="preserve">/ </w:t>
      </w:r>
      <w:r w:rsidR="00E948C9" w:rsidRPr="006B1FCB">
        <w:rPr>
          <w:rFonts w:asciiTheme="minorHAnsi" w:hAnsiTheme="minorHAnsi" w:cstheme="minorHAnsi"/>
          <w:color w:val="0070C0"/>
          <w:szCs w:val="24"/>
        </w:rPr>
        <w:t>学期假期</w:t>
      </w:r>
      <w:r w:rsidRPr="006B1FCB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…………………………………………………………..</w:t>
      </w:r>
    </w:p>
    <w:p w14:paraId="57F654A3" w14:textId="71700223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Jarní prázdniny</w:t>
      </w:r>
      <w:r>
        <w:rPr>
          <w:rFonts w:asciiTheme="minorHAnsi" w:hAnsiTheme="minorHAnsi" w:cstheme="minorHAnsi"/>
          <w:szCs w:val="24"/>
        </w:rPr>
        <w:t xml:space="preserve"> /</w:t>
      </w:r>
      <w:r w:rsidRPr="006B1FCB">
        <w:rPr>
          <w:rFonts w:asciiTheme="minorHAnsi" w:hAnsiTheme="minorHAnsi" w:cstheme="minorHAnsi"/>
          <w:color w:val="0070C0"/>
          <w:szCs w:val="24"/>
        </w:rPr>
        <w:t xml:space="preserve"> </w:t>
      </w:r>
      <w:r w:rsidR="00E948C9" w:rsidRPr="006B1FCB">
        <w:rPr>
          <w:rFonts w:asciiTheme="minorHAnsi" w:hAnsiTheme="minorHAnsi" w:cstheme="minorHAnsi"/>
          <w:color w:val="0070C0"/>
          <w:szCs w:val="24"/>
        </w:rPr>
        <w:t>春假</w:t>
      </w:r>
      <w:r w:rsidRPr="006B1FCB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………………………………………………………………...</w:t>
      </w:r>
    </w:p>
    <w:p w14:paraId="57F654A4" w14:textId="61C78FA0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Velikonoční prázdniny</w:t>
      </w:r>
      <w:r>
        <w:rPr>
          <w:rFonts w:asciiTheme="minorHAnsi" w:hAnsiTheme="minorHAnsi" w:cstheme="minorHAnsi"/>
          <w:szCs w:val="24"/>
        </w:rPr>
        <w:t xml:space="preserve"> / </w:t>
      </w:r>
      <w:r w:rsidR="00E948C9" w:rsidRPr="006B1FCB">
        <w:rPr>
          <w:rFonts w:asciiTheme="minorHAnsi" w:hAnsiTheme="minorHAnsi" w:cstheme="minorHAnsi"/>
          <w:color w:val="0070C0"/>
          <w:szCs w:val="24"/>
        </w:rPr>
        <w:t>复活节假期</w:t>
      </w:r>
      <w:r w:rsidRPr="006B1FCB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</w:t>
      </w:r>
    </w:p>
    <w:p w14:paraId="57F654A5" w14:textId="3FA26D3A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Hlavní prázdniny</w:t>
      </w:r>
      <w:r>
        <w:rPr>
          <w:rFonts w:asciiTheme="minorHAnsi" w:hAnsiTheme="minorHAnsi" w:cstheme="minorHAnsi"/>
          <w:szCs w:val="24"/>
        </w:rPr>
        <w:t xml:space="preserve"> / </w:t>
      </w:r>
      <w:r w:rsidR="00E948C9" w:rsidRPr="006B1FCB">
        <w:rPr>
          <w:rFonts w:asciiTheme="minorHAnsi" w:hAnsiTheme="minorHAnsi" w:cstheme="minorHAnsi"/>
          <w:color w:val="0070C0"/>
          <w:szCs w:val="24"/>
        </w:rPr>
        <w:t>主要假期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………………………………………………………………..</w:t>
      </w:r>
    </w:p>
    <w:p w14:paraId="57F654A6" w14:textId="554517EB" w:rsidR="00194EA1" w:rsidRDefault="007E6FDC" w:rsidP="000329D9">
      <w:pPr>
        <w:spacing w:before="120" w:after="120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  <w:r w:rsidRPr="002A06FD">
        <w:rPr>
          <w:rFonts w:asciiTheme="minorHAnsi" w:hAnsiTheme="minorHAnsi" w:cstheme="minorHAnsi"/>
          <w:szCs w:val="24"/>
          <w:u w:val="single"/>
        </w:rPr>
        <w:t>Třídní schůzky:</w:t>
      </w:r>
      <w:r w:rsidRPr="002A06F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/</w:t>
      </w:r>
      <w:r w:rsidRPr="006B1FCB">
        <w:rPr>
          <w:rFonts w:asciiTheme="minorHAnsi" w:hAnsiTheme="minorHAnsi" w:cstheme="minorHAnsi"/>
          <w:color w:val="0070C0"/>
          <w:szCs w:val="24"/>
          <w:u w:val="single"/>
        </w:rPr>
        <w:t xml:space="preserve"> </w:t>
      </w:r>
      <w:r w:rsidR="000E3B0E" w:rsidRPr="006B1FCB">
        <w:rPr>
          <w:rFonts w:asciiTheme="minorHAnsi" w:hAnsiTheme="minorHAnsi" w:cstheme="minorHAnsi"/>
          <w:color w:val="0070C0"/>
          <w:szCs w:val="24"/>
          <w:u w:val="single"/>
        </w:rPr>
        <w:t>家长会</w:t>
      </w:r>
      <w:r w:rsidRPr="006B1FCB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………………………………………………………………...</w:t>
      </w:r>
    </w:p>
    <w:sectPr w:rsidR="00194EA1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654A9" w14:textId="77777777" w:rsidR="00426D9A" w:rsidRDefault="00426D9A">
      <w:pPr>
        <w:spacing w:after="0" w:line="240" w:lineRule="auto"/>
      </w:pPr>
      <w:r>
        <w:separator/>
      </w:r>
    </w:p>
  </w:endnote>
  <w:endnote w:type="continuationSeparator" w:id="0">
    <w:p w14:paraId="57F654AA" w14:textId="77777777" w:rsidR="00426D9A" w:rsidRDefault="0042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654B0" w14:textId="77777777" w:rsidR="00514B7B" w:rsidRDefault="00514B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654B1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7F654B2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57F654C4" wp14:editId="57F654C5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7F654C6" wp14:editId="57F654C7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7F654C8" wp14:editId="57F654C9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654B3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654B8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7F654B9" w14:textId="77777777" w:rsidR="00514B7B" w:rsidRDefault="00514B7B" w:rsidP="00514B7B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57F654CE" wp14:editId="57F654CF">
          <wp:extent cx="704850" cy="4762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7F654D0" wp14:editId="57F654D1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7F654D2" wp14:editId="57F654D3">
          <wp:extent cx="981075" cy="46672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57F654BA" w14:textId="77777777" w:rsidR="00BD496D" w:rsidRPr="002A4349" w:rsidRDefault="006D003E" w:rsidP="000329D9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7F654BB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57F654BE" w14:textId="77777777" w:rsidR="0093783D" w:rsidRDefault="00143D81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3E7A68">
          <w:rPr>
            <w:noProof/>
          </w:rPr>
          <w:t>2</w:t>
        </w:r>
        <w:r>
          <w:fldChar w:fldCharType="end"/>
        </w:r>
      </w:p>
    </w:sdtContent>
  </w:sdt>
  <w:p w14:paraId="57F654BF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654A7" w14:textId="77777777" w:rsidR="00426D9A" w:rsidRDefault="00426D9A">
      <w:pPr>
        <w:spacing w:after="0" w:line="240" w:lineRule="auto"/>
      </w:pPr>
      <w:r>
        <w:separator/>
      </w:r>
    </w:p>
  </w:footnote>
  <w:footnote w:type="continuationSeparator" w:id="0">
    <w:p w14:paraId="57F654A8" w14:textId="77777777" w:rsidR="00426D9A" w:rsidRDefault="0042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654AB" w14:textId="77777777" w:rsidR="00514B7B" w:rsidRDefault="00514B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654A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7F654C0" wp14:editId="57F654C1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57F654C2" wp14:editId="57F654C3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7F654A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57F654AE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7F654AF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654B4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7F654CA" wp14:editId="57F654CB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57F654CC" wp14:editId="57F654CD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57F654B5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57F654B6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7F654B7" w14:textId="77777777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654BC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7F654D4" wp14:editId="57F654D5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57F654D6" wp14:editId="57F654D7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57F654BD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defaultTabStop w:val="709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2FC"/>
    <w:rsid w:val="00027D10"/>
    <w:rsid w:val="000329D9"/>
    <w:rsid w:val="0003340B"/>
    <w:rsid w:val="000401FE"/>
    <w:rsid w:val="000A2C8A"/>
    <w:rsid w:val="000C6D49"/>
    <w:rsid w:val="000E3B0E"/>
    <w:rsid w:val="000F1B8E"/>
    <w:rsid w:val="001123BA"/>
    <w:rsid w:val="001231A8"/>
    <w:rsid w:val="001346EF"/>
    <w:rsid w:val="00143D81"/>
    <w:rsid w:val="0015285E"/>
    <w:rsid w:val="00154B47"/>
    <w:rsid w:val="0017670B"/>
    <w:rsid w:val="00194EA1"/>
    <w:rsid w:val="001A2677"/>
    <w:rsid w:val="001D3762"/>
    <w:rsid w:val="00262CA4"/>
    <w:rsid w:val="00266950"/>
    <w:rsid w:val="00270914"/>
    <w:rsid w:val="00281CF0"/>
    <w:rsid w:val="002872BA"/>
    <w:rsid w:val="002A2946"/>
    <w:rsid w:val="002A4349"/>
    <w:rsid w:val="002D1AA7"/>
    <w:rsid w:val="00312298"/>
    <w:rsid w:val="003363D1"/>
    <w:rsid w:val="00344BBB"/>
    <w:rsid w:val="00346EF5"/>
    <w:rsid w:val="00393435"/>
    <w:rsid w:val="003E7A68"/>
    <w:rsid w:val="004204DC"/>
    <w:rsid w:val="004262AE"/>
    <w:rsid w:val="00426D9A"/>
    <w:rsid w:val="00442BF4"/>
    <w:rsid w:val="0045262C"/>
    <w:rsid w:val="00485C7B"/>
    <w:rsid w:val="004923A4"/>
    <w:rsid w:val="004C4239"/>
    <w:rsid w:val="004D517F"/>
    <w:rsid w:val="004E5C1A"/>
    <w:rsid w:val="00503C1B"/>
    <w:rsid w:val="00514B7B"/>
    <w:rsid w:val="0051686C"/>
    <w:rsid w:val="005339EE"/>
    <w:rsid w:val="005347A4"/>
    <w:rsid w:val="00571D1D"/>
    <w:rsid w:val="005B63FE"/>
    <w:rsid w:val="005C4517"/>
    <w:rsid w:val="00617E11"/>
    <w:rsid w:val="006745D9"/>
    <w:rsid w:val="006B1FCB"/>
    <w:rsid w:val="006B22FC"/>
    <w:rsid w:val="006D003E"/>
    <w:rsid w:val="0070742C"/>
    <w:rsid w:val="00754447"/>
    <w:rsid w:val="00760C10"/>
    <w:rsid w:val="007774DF"/>
    <w:rsid w:val="0078442F"/>
    <w:rsid w:val="007B58DE"/>
    <w:rsid w:val="007E6FDC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C30AE"/>
    <w:rsid w:val="009E6F3A"/>
    <w:rsid w:val="009F2AAE"/>
    <w:rsid w:val="009F625D"/>
    <w:rsid w:val="00A03A90"/>
    <w:rsid w:val="00A1606E"/>
    <w:rsid w:val="00A168DD"/>
    <w:rsid w:val="00A345CE"/>
    <w:rsid w:val="00A541CE"/>
    <w:rsid w:val="00A60B0C"/>
    <w:rsid w:val="00A611EE"/>
    <w:rsid w:val="00A76B57"/>
    <w:rsid w:val="00A83786"/>
    <w:rsid w:val="00A94303"/>
    <w:rsid w:val="00AA6A17"/>
    <w:rsid w:val="00AC0497"/>
    <w:rsid w:val="00AC6B51"/>
    <w:rsid w:val="00B05B06"/>
    <w:rsid w:val="00B72082"/>
    <w:rsid w:val="00BB2952"/>
    <w:rsid w:val="00BD04B4"/>
    <w:rsid w:val="00BD496D"/>
    <w:rsid w:val="00BE4791"/>
    <w:rsid w:val="00C205C1"/>
    <w:rsid w:val="00C75AB9"/>
    <w:rsid w:val="00C86BB2"/>
    <w:rsid w:val="00CC34AB"/>
    <w:rsid w:val="00CC5502"/>
    <w:rsid w:val="00D00C4E"/>
    <w:rsid w:val="00D142D1"/>
    <w:rsid w:val="00D23786"/>
    <w:rsid w:val="00D35A02"/>
    <w:rsid w:val="00D52938"/>
    <w:rsid w:val="00D66AFB"/>
    <w:rsid w:val="00D81983"/>
    <w:rsid w:val="00D94D52"/>
    <w:rsid w:val="00DB4EBE"/>
    <w:rsid w:val="00DC2581"/>
    <w:rsid w:val="00DC5AFC"/>
    <w:rsid w:val="00DD1A0B"/>
    <w:rsid w:val="00DE06A0"/>
    <w:rsid w:val="00DE3F88"/>
    <w:rsid w:val="00DE45A6"/>
    <w:rsid w:val="00E22B7F"/>
    <w:rsid w:val="00E25221"/>
    <w:rsid w:val="00E47461"/>
    <w:rsid w:val="00E60A81"/>
    <w:rsid w:val="00E948C9"/>
    <w:rsid w:val="00EC3C50"/>
    <w:rsid w:val="00EF03D6"/>
    <w:rsid w:val="00EF6E00"/>
    <w:rsid w:val="00F04648"/>
    <w:rsid w:val="00F15744"/>
    <w:rsid w:val="00F56A9B"/>
    <w:rsid w:val="00F8435E"/>
    <w:rsid w:val="00F93992"/>
    <w:rsid w:val="00FD0858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7F65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UHRUZACKTJEK-540971305-182417</_dlc_DocId>
    <_dlc_DocIdUrl xmlns="889b5d77-561b-4745-9149-1638f0c8024a">
      <Url>https://metaops.sharepoint.com/sites/disk/_layouts/15/DocIdRedir.aspx?ID=UHRUZACKTJEK-540971305-182417</Url>
      <Description>UHRUZACKTJEK-540971305-182417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6765-69E1-4EC0-AA2A-C05DED649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c2a121c6-94b7-4d58-84be-104b400a7aae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889b5d77-561b-4745-9149-1638f0c8024a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341615D-4D8B-495F-A315-5446A360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18</cp:revision>
  <cp:lastPrinted>2018-01-10T14:49:00Z</cp:lastPrinted>
  <dcterms:created xsi:type="dcterms:W3CDTF">2018-11-02T12:30:00Z</dcterms:created>
  <dcterms:modified xsi:type="dcterms:W3CDTF">2019-08-06T14:03:00Z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fc21353e-d136-43d2-aef7-f9d5b854222b</vt:lpwstr>
  </property>
</Properties>
</file>