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F5B3" w14:textId="77777777" w:rsidR="009B7D76" w:rsidRDefault="00E435DF" w:rsidP="00E435DF">
      <w:pPr>
        <w:spacing w:before="120" w:after="120"/>
      </w:pPr>
      <w:r w:rsidRPr="00D67F2B">
        <w:rPr>
          <w:rFonts w:asciiTheme="minorHAnsi" w:hAnsiTheme="minorHAnsi" w:cstheme="minorHAnsi"/>
          <w:b/>
          <w:bCs/>
          <w:color w:val="000000"/>
          <w:sz w:val="28"/>
          <w:szCs w:val="28"/>
          <w:u w:val="single"/>
        </w:rPr>
        <w:t>Informace o provozu MŠ, ceník služeb</w:t>
      </w:r>
      <w:r>
        <w:rPr>
          <w:rFonts w:asciiTheme="minorHAnsi" w:hAnsiTheme="minorHAnsi" w:cstheme="minorHAnsi"/>
          <w:b/>
          <w:bCs/>
          <w:color w:val="000000"/>
          <w:sz w:val="28"/>
          <w:szCs w:val="28"/>
          <w:u w:val="single"/>
        </w:rPr>
        <w:t>/</w:t>
      </w:r>
      <w:r w:rsidR="004D0BC6" w:rsidRPr="004D0BC6">
        <w:t xml:space="preserve"> </w:t>
      </w:r>
    </w:p>
    <w:p w14:paraId="20A2DD48" w14:textId="1B537838" w:rsidR="00E435DF" w:rsidRPr="00D67F2B" w:rsidRDefault="004D0BC6" w:rsidP="00E435DF">
      <w:pPr>
        <w:spacing w:before="120" w:after="120"/>
        <w:rPr>
          <w:rFonts w:asciiTheme="minorHAnsi" w:hAnsiTheme="minorHAnsi" w:cstheme="minorHAnsi"/>
          <w:b/>
          <w:bCs/>
          <w:color w:val="000000"/>
          <w:sz w:val="28"/>
          <w:szCs w:val="28"/>
          <w:u w:val="single"/>
        </w:rPr>
      </w:pPr>
      <w:r w:rsidRPr="004D0BC6">
        <w:rPr>
          <w:rFonts w:asciiTheme="minorHAnsi" w:hAnsiTheme="minorHAnsi" w:cstheme="minorHAnsi"/>
          <w:b/>
          <w:bCs/>
          <w:color w:val="31849B" w:themeColor="accent5" w:themeShade="BF"/>
          <w:sz w:val="28"/>
          <w:szCs w:val="28"/>
          <w:u w:val="single"/>
        </w:rPr>
        <w:t>Цэцэрлэгийн үйлчилгээ, үйлчилгээний төлбөрийн мэдээлэл</w:t>
      </w:r>
    </w:p>
    <w:p w14:paraId="230FE0B6" w14:textId="387B7942" w:rsidR="00E435DF" w:rsidRPr="00E435DF" w:rsidRDefault="00E435DF" w:rsidP="00E435DF">
      <w:pPr>
        <w:spacing w:before="120" w:after="120"/>
        <w:rPr>
          <w:rFonts w:asciiTheme="minorHAnsi" w:hAnsiTheme="minorHAnsi" w:cstheme="minorHAnsi"/>
          <w:b/>
          <w:bCs/>
          <w:color w:val="000000"/>
          <w:u w:val="single"/>
        </w:rPr>
      </w:pPr>
      <w:r w:rsidRPr="00D67F2B">
        <w:rPr>
          <w:rFonts w:asciiTheme="minorHAnsi" w:hAnsiTheme="minorHAnsi" w:cstheme="minorHAnsi"/>
          <w:b/>
          <w:bCs/>
          <w:color w:val="000000"/>
          <w:u w:val="single"/>
        </w:rPr>
        <w:t>Informace o provozu MŠ</w:t>
      </w:r>
      <w:r>
        <w:rPr>
          <w:rFonts w:asciiTheme="minorHAnsi" w:hAnsiTheme="minorHAnsi" w:cstheme="minorHAnsi"/>
          <w:b/>
          <w:bCs/>
          <w:color w:val="000000"/>
          <w:u w:val="single"/>
        </w:rPr>
        <w:t>/</w:t>
      </w:r>
      <w:r w:rsidR="004D0BC6" w:rsidRPr="004D0BC6">
        <w:t xml:space="preserve"> </w:t>
      </w:r>
      <w:r w:rsidR="004D0BC6" w:rsidRPr="004D0BC6">
        <w:rPr>
          <w:rFonts w:asciiTheme="minorHAnsi" w:hAnsiTheme="minorHAnsi" w:cstheme="minorHAnsi"/>
          <w:b/>
          <w:bCs/>
          <w:color w:val="31849B" w:themeColor="accent5" w:themeShade="BF"/>
          <w:u w:val="single"/>
        </w:rPr>
        <w:t>Цэцэрлэгийн үйл ажиллагааны тухай мэдээлэл</w:t>
      </w:r>
    </w:p>
    <w:p w14:paraId="332C5985" w14:textId="7A42EBB6" w:rsidR="00E435DF" w:rsidRPr="00D67F2B" w:rsidRDefault="00E435DF" w:rsidP="004D0BC6">
      <w:pPr>
        <w:spacing w:before="120" w:after="120"/>
        <w:jc w:val="left"/>
        <w:rPr>
          <w:rFonts w:asciiTheme="minorHAnsi" w:hAnsiTheme="minorHAnsi" w:cstheme="minorHAnsi"/>
          <w:noProof/>
          <w:color w:val="1F497D" w:themeColor="text2"/>
        </w:rPr>
      </w:pPr>
      <w:r w:rsidRPr="00D67F2B">
        <w:rPr>
          <w:rFonts w:asciiTheme="minorHAnsi" w:hAnsiTheme="minorHAnsi" w:cstheme="minorHAnsi"/>
          <w:b/>
          <w:bCs/>
          <w:color w:val="000000"/>
        </w:rPr>
        <w:t>Ředitel/ka školy, kontakt:</w:t>
      </w:r>
      <w:r>
        <w:rPr>
          <w:rFonts w:asciiTheme="minorHAnsi" w:hAnsiTheme="minorHAnsi" w:cstheme="minorHAnsi"/>
          <w:b/>
          <w:bCs/>
          <w:color w:val="000000"/>
        </w:rPr>
        <w:t>/</w:t>
      </w:r>
      <w:r w:rsidR="004D0BC6" w:rsidRPr="004D0BC6">
        <w:t xml:space="preserve"> </w:t>
      </w:r>
      <w:r w:rsidR="004D0BC6" w:rsidRPr="004D0BC6">
        <w:rPr>
          <w:rFonts w:asciiTheme="minorHAnsi" w:hAnsiTheme="minorHAnsi" w:cstheme="minorHAnsi"/>
          <w:b/>
          <w:bCs/>
          <w:color w:val="0070C0"/>
        </w:rPr>
        <w:t xml:space="preserve">Цэцэрлэгийн захирлын холбоо барих хаяг: </w:t>
      </w:r>
      <w:r w:rsidRPr="00D67F2B">
        <w:rPr>
          <w:rFonts w:asciiTheme="minorHAnsi" w:hAnsiTheme="minorHAnsi" w:cstheme="minorHAnsi"/>
          <w:b/>
          <w:bCs/>
          <w:color w:val="000000"/>
        </w:rPr>
        <w:t>…………………………………………………</w:t>
      </w:r>
      <w:proofErr w:type="gramStart"/>
      <w:r w:rsidRPr="00D67F2B">
        <w:rPr>
          <w:rFonts w:asciiTheme="minorHAnsi" w:hAnsiTheme="minorHAnsi" w:cstheme="minorHAnsi"/>
          <w:b/>
          <w:bCs/>
          <w:color w:val="000000"/>
        </w:rPr>
        <w:t>…….</w:t>
      </w:r>
      <w:proofErr w:type="gramEnd"/>
      <w:r w:rsidRPr="00D67F2B">
        <w:rPr>
          <w:rFonts w:asciiTheme="minorHAnsi" w:hAnsiTheme="minorHAnsi" w:cstheme="minorHAnsi"/>
          <w:b/>
          <w:bCs/>
          <w:color w:val="000000"/>
        </w:rPr>
        <w:t>…………</w:t>
      </w:r>
    </w:p>
    <w:p w14:paraId="195C53E3" w14:textId="77777777" w:rsidR="009B6C8F" w:rsidRDefault="00E435DF" w:rsidP="00D56CC3">
      <w:pPr>
        <w:spacing w:before="120" w:after="120"/>
        <w:rPr>
          <w:rFonts w:asciiTheme="minorHAnsi" w:hAnsiTheme="minorHAnsi" w:cstheme="minorHAnsi"/>
          <w:b/>
          <w:bCs/>
          <w:color w:val="0070C0"/>
        </w:rPr>
      </w:pPr>
      <w:r w:rsidRPr="00D67F2B">
        <w:rPr>
          <w:rFonts w:asciiTheme="minorHAnsi" w:hAnsiTheme="minorHAnsi" w:cstheme="minorHAnsi"/>
          <w:b/>
          <w:bCs/>
          <w:color w:val="000000"/>
        </w:rPr>
        <w:t>Provoz MŠ v průběhu roku</w:t>
      </w:r>
      <w:r w:rsidR="009B6C8F">
        <w:rPr>
          <w:rFonts w:asciiTheme="minorHAnsi" w:hAnsiTheme="minorHAnsi" w:cstheme="minorHAnsi"/>
          <w:b/>
          <w:bCs/>
          <w:color w:val="000000"/>
        </w:rPr>
        <w:t xml:space="preserve">: </w:t>
      </w:r>
      <w:r w:rsidR="009B6C8F">
        <w:rPr>
          <w:rFonts w:asciiTheme="minorHAnsi" w:hAnsiTheme="minorHAnsi" w:cstheme="minorHAnsi"/>
          <w:color w:val="000000"/>
        </w:rPr>
        <w:t>Školní rok začíná</w:t>
      </w:r>
      <w:r w:rsidR="009B6C8F" w:rsidRPr="008709E9">
        <w:rPr>
          <w:rFonts w:asciiTheme="minorHAnsi" w:hAnsiTheme="minorHAnsi" w:cstheme="minorHAnsi"/>
          <w:color w:val="0070C0"/>
        </w:rPr>
        <w:t xml:space="preserve"> </w:t>
      </w:r>
      <w:r w:rsidR="009B6C8F" w:rsidRPr="00D67F2B">
        <w:rPr>
          <w:rFonts w:asciiTheme="minorHAnsi" w:hAnsiTheme="minorHAnsi" w:cstheme="minorHAnsi"/>
          <w:color w:val="000000"/>
        </w:rPr>
        <w:t>……</w:t>
      </w:r>
      <w:r w:rsidR="009B6C8F">
        <w:rPr>
          <w:rFonts w:asciiTheme="minorHAnsi" w:hAnsiTheme="minorHAnsi" w:cstheme="minorHAnsi"/>
          <w:color w:val="000000"/>
        </w:rPr>
        <w:t>……</w:t>
      </w:r>
      <w:r w:rsidR="009B6C8F" w:rsidRPr="00D67F2B">
        <w:rPr>
          <w:rFonts w:asciiTheme="minorHAnsi" w:hAnsiTheme="minorHAnsi" w:cstheme="minorHAnsi"/>
          <w:color w:val="000000"/>
        </w:rPr>
        <w:t xml:space="preserve"> a</w:t>
      </w:r>
      <w:r w:rsidR="009B6C8F">
        <w:rPr>
          <w:rFonts w:asciiTheme="minorHAnsi" w:hAnsiTheme="minorHAnsi" w:cstheme="minorHAnsi"/>
          <w:color w:val="000000"/>
        </w:rPr>
        <w:t> </w:t>
      </w:r>
      <w:proofErr w:type="gramStart"/>
      <w:r w:rsidR="009B6C8F" w:rsidRPr="00D67F2B">
        <w:rPr>
          <w:rFonts w:asciiTheme="minorHAnsi" w:hAnsiTheme="minorHAnsi" w:cstheme="minorHAnsi"/>
          <w:color w:val="000000"/>
        </w:rPr>
        <w:t>končí</w:t>
      </w:r>
      <w:proofErr w:type="gramEnd"/>
      <w:r w:rsidR="009B6C8F">
        <w:rPr>
          <w:rFonts w:asciiTheme="minorHAnsi" w:hAnsiTheme="minorHAnsi" w:cstheme="minorHAnsi"/>
          <w:color w:val="000000"/>
        </w:rPr>
        <w:t xml:space="preserve"> ………… </w:t>
      </w:r>
    </w:p>
    <w:p w14:paraId="3A64D939" w14:textId="521CED4D" w:rsidR="004D0BC6" w:rsidRPr="004D0BC6" w:rsidRDefault="004D0BC6" w:rsidP="00D56CC3">
      <w:pPr>
        <w:spacing w:before="120" w:after="120"/>
        <w:rPr>
          <w:rFonts w:asciiTheme="minorHAnsi" w:hAnsiTheme="minorHAnsi" w:cstheme="minorHAnsi"/>
          <w:b/>
          <w:bCs/>
          <w:color w:val="31849B" w:themeColor="accent5" w:themeShade="BF"/>
        </w:rPr>
      </w:pPr>
      <w:r w:rsidRPr="004D0BC6">
        <w:rPr>
          <w:rFonts w:asciiTheme="minorHAnsi" w:hAnsiTheme="minorHAnsi" w:cstheme="minorHAnsi"/>
          <w:b/>
          <w:bCs/>
          <w:color w:val="31849B" w:themeColor="accent5" w:themeShade="BF"/>
        </w:rPr>
        <w:t xml:space="preserve">Жилийн туршид цэцэрлэгийн үйл ажиллагаа: </w:t>
      </w:r>
      <w:r w:rsidRPr="004D0BC6">
        <w:rPr>
          <w:rFonts w:asciiTheme="minorHAnsi" w:hAnsiTheme="minorHAnsi" w:cstheme="minorHAnsi"/>
          <w:bCs/>
          <w:color w:val="31849B" w:themeColor="accent5" w:themeShade="BF"/>
        </w:rPr>
        <w:t>Хичээлийн жил эхлэх ............ дуусах</w:t>
      </w:r>
    </w:p>
    <w:p w14:paraId="2B0B712D" w14:textId="77777777" w:rsidR="009B6C8F" w:rsidRDefault="00E435DF" w:rsidP="00D56CC3">
      <w:pPr>
        <w:spacing w:before="120" w:after="120"/>
        <w:rPr>
          <w:rFonts w:asciiTheme="minorHAnsi" w:hAnsiTheme="minorHAnsi" w:cstheme="minorHAnsi"/>
          <w:color w:val="000000"/>
        </w:rPr>
      </w:pPr>
      <w:r w:rsidRPr="00D67F2B">
        <w:rPr>
          <w:rFonts w:asciiTheme="minorHAnsi" w:hAnsiTheme="minorHAnsi" w:cstheme="minorHAnsi"/>
          <w:b/>
          <w:bCs/>
          <w:color w:val="000000"/>
        </w:rPr>
        <w:t>Denní provozní doba</w:t>
      </w:r>
      <w:r w:rsidR="009B6C8F">
        <w:rPr>
          <w:rFonts w:asciiTheme="minorHAnsi" w:hAnsiTheme="minorHAnsi" w:cstheme="minorHAnsi"/>
          <w:b/>
          <w:bCs/>
          <w:color w:val="000000"/>
        </w:rPr>
        <w:t xml:space="preserve">: </w:t>
      </w:r>
      <w:r w:rsidRPr="00D67F2B">
        <w:rPr>
          <w:rFonts w:asciiTheme="minorHAnsi" w:hAnsiTheme="minorHAnsi" w:cstheme="minorHAnsi"/>
          <w:b/>
          <w:bCs/>
          <w:color w:val="000000"/>
        </w:rPr>
        <w:t>……….</w:t>
      </w:r>
      <w:r>
        <w:rPr>
          <w:rFonts w:asciiTheme="minorHAnsi" w:hAnsiTheme="minorHAnsi" w:cstheme="minorHAnsi"/>
          <w:b/>
          <w:bCs/>
          <w:color w:val="000000"/>
        </w:rPr>
        <w:t xml:space="preserve"> </w:t>
      </w:r>
      <w:r w:rsidRPr="00D67F2B">
        <w:rPr>
          <w:rFonts w:asciiTheme="minorHAnsi" w:hAnsiTheme="minorHAnsi" w:cstheme="minorHAnsi"/>
          <w:b/>
          <w:bCs/>
          <w:color w:val="000000"/>
        </w:rPr>
        <w:t>-</w:t>
      </w:r>
      <w:r>
        <w:rPr>
          <w:rFonts w:asciiTheme="minorHAnsi" w:hAnsiTheme="minorHAnsi" w:cstheme="minorHAnsi"/>
          <w:b/>
          <w:bCs/>
          <w:color w:val="000000"/>
        </w:rPr>
        <w:t xml:space="preserve"> </w:t>
      </w:r>
      <w:r w:rsidRPr="00D67F2B">
        <w:rPr>
          <w:rFonts w:asciiTheme="minorHAnsi" w:hAnsiTheme="minorHAnsi" w:cstheme="minorHAnsi"/>
          <w:b/>
          <w:bCs/>
          <w:color w:val="000000"/>
        </w:rPr>
        <w:t>………</w:t>
      </w:r>
      <w:r w:rsidRPr="00D67F2B">
        <w:rPr>
          <w:rFonts w:asciiTheme="minorHAnsi" w:hAnsiTheme="minorHAnsi" w:cstheme="minorHAnsi"/>
          <w:color w:val="000000"/>
        </w:rPr>
        <w:t xml:space="preserve">, </w:t>
      </w:r>
      <w:proofErr w:type="gramStart"/>
      <w:r w:rsidRPr="00D67F2B">
        <w:rPr>
          <w:rFonts w:asciiTheme="minorHAnsi" w:hAnsiTheme="minorHAnsi" w:cstheme="minorHAnsi"/>
          <w:color w:val="000000"/>
        </w:rPr>
        <w:t>pondělí – pátek</w:t>
      </w:r>
      <w:proofErr w:type="gramEnd"/>
    </w:p>
    <w:p w14:paraId="114C0F6B" w14:textId="283418DD" w:rsidR="004D0BC6" w:rsidRPr="004D0BC6" w:rsidRDefault="004D0BC6" w:rsidP="00D56CC3">
      <w:pPr>
        <w:spacing w:before="120" w:after="120"/>
        <w:rPr>
          <w:rFonts w:asciiTheme="minorHAnsi" w:hAnsiTheme="minorHAnsi" w:cstheme="minorHAnsi"/>
          <w:b/>
          <w:bCs/>
          <w:color w:val="31849B" w:themeColor="accent5" w:themeShade="BF"/>
        </w:rPr>
      </w:pPr>
      <w:r w:rsidRPr="004D0BC6">
        <w:rPr>
          <w:rFonts w:asciiTheme="minorHAnsi" w:hAnsiTheme="minorHAnsi" w:cstheme="minorHAnsi"/>
          <w:b/>
          <w:bCs/>
          <w:color w:val="31849B" w:themeColor="accent5" w:themeShade="BF"/>
        </w:rPr>
        <w:t xml:space="preserve">Өдрийн ажлын цаг: ..............-............., </w:t>
      </w:r>
      <w:proofErr w:type="gramStart"/>
      <w:r w:rsidRPr="004D0BC6">
        <w:rPr>
          <w:rFonts w:asciiTheme="minorHAnsi" w:hAnsiTheme="minorHAnsi" w:cstheme="minorHAnsi"/>
          <w:bCs/>
          <w:color w:val="31849B" w:themeColor="accent5" w:themeShade="BF"/>
        </w:rPr>
        <w:t>Даваа - Баасан</w:t>
      </w:r>
      <w:proofErr w:type="gramEnd"/>
    </w:p>
    <w:p w14:paraId="1156DD2B" w14:textId="403DB8E8" w:rsidR="005A0DBE" w:rsidRDefault="00E435DF" w:rsidP="00D56CC3">
      <w:pPr>
        <w:spacing w:before="120" w:after="120"/>
        <w:rPr>
          <w:rFonts w:asciiTheme="minorHAnsi" w:hAnsiTheme="minorHAnsi" w:cstheme="minorHAnsi"/>
          <w:color w:val="000000"/>
        </w:rPr>
      </w:pPr>
      <w:r w:rsidRPr="00D67F2B">
        <w:rPr>
          <w:rFonts w:asciiTheme="minorHAnsi" w:hAnsiTheme="minorHAnsi" w:cstheme="minorHAnsi"/>
          <w:b/>
          <w:bCs/>
          <w:color w:val="000000"/>
        </w:rPr>
        <w:t>Zápis dětí do MŠ na následující školní rok probíhá na jaře v termínu</w:t>
      </w:r>
      <w:r w:rsidRPr="00D67F2B">
        <w:rPr>
          <w:rFonts w:asciiTheme="minorHAnsi" w:hAnsiTheme="minorHAnsi" w:cstheme="minorHAnsi"/>
          <w:color w:val="000000"/>
        </w:rPr>
        <w:t>:</w:t>
      </w:r>
      <w:r w:rsidR="0003070D">
        <w:rPr>
          <w:rFonts w:asciiTheme="minorHAnsi" w:hAnsiTheme="minorHAnsi" w:cstheme="minorHAnsi"/>
          <w:color w:val="000000"/>
        </w:rPr>
        <w:t xml:space="preserve"> </w:t>
      </w:r>
      <w:r w:rsidR="005A0DBE" w:rsidRPr="00D67F2B">
        <w:rPr>
          <w:rFonts w:asciiTheme="minorHAnsi" w:hAnsiTheme="minorHAnsi" w:cstheme="minorHAnsi"/>
          <w:b/>
          <w:bCs/>
          <w:color w:val="000000"/>
        </w:rPr>
        <w:t>……………….</w:t>
      </w:r>
    </w:p>
    <w:p w14:paraId="1FD825B4" w14:textId="1BD19E07" w:rsidR="004D0BC6" w:rsidRPr="004D0BC6" w:rsidRDefault="004D0BC6" w:rsidP="00D56CC3">
      <w:pPr>
        <w:spacing w:before="120" w:after="120"/>
        <w:rPr>
          <w:rFonts w:asciiTheme="minorHAnsi" w:hAnsiTheme="minorHAnsi" w:cstheme="minorHAnsi"/>
          <w:b/>
          <w:color w:val="31849B" w:themeColor="accent5" w:themeShade="BF"/>
        </w:rPr>
      </w:pPr>
      <w:r w:rsidRPr="004D0BC6">
        <w:rPr>
          <w:rFonts w:asciiTheme="minorHAnsi" w:hAnsiTheme="minorHAnsi" w:cstheme="minorHAnsi"/>
          <w:b/>
          <w:color w:val="31849B" w:themeColor="accent5" w:themeShade="BF"/>
        </w:rPr>
        <w:t>Ирэх цэцэрлэгийн шинэ хичээлийн жилийн бүртгэл хавар: ……………….</w:t>
      </w:r>
    </w:p>
    <w:p w14:paraId="77F4C46B" w14:textId="125CD7DF" w:rsidR="00E435DF" w:rsidRPr="00D67F2B" w:rsidRDefault="004D0BC6" w:rsidP="00D56CC3">
      <w:pPr>
        <w:spacing w:before="120" w:after="120"/>
        <w:rPr>
          <w:rFonts w:asciiTheme="minorHAnsi" w:hAnsiTheme="minorHAnsi" w:cstheme="minorHAnsi"/>
          <w:noProof/>
          <w:color w:val="1F497D" w:themeColor="text2"/>
        </w:rPr>
      </w:pPr>
      <w:r w:rsidRPr="00D67F2B">
        <w:rPr>
          <w:rFonts w:asciiTheme="minorHAnsi" w:hAnsiTheme="minorHAnsi" w:cstheme="minorHAnsi"/>
          <w:color w:val="000000"/>
        </w:rPr>
        <w:t xml:space="preserve"> </w:t>
      </w:r>
      <w:r w:rsidR="00E435DF" w:rsidRPr="00D67F2B">
        <w:rPr>
          <w:rFonts w:asciiTheme="minorHAnsi" w:hAnsiTheme="minorHAnsi" w:cstheme="minorHAnsi"/>
          <w:color w:val="000000"/>
        </w:rPr>
        <w:t>(Děti ale mohou být do mateřské školy přijaty i v průběhu školního roku.</w:t>
      </w:r>
      <w:r w:rsidR="009B6C8F">
        <w:rPr>
          <w:rFonts w:asciiTheme="minorHAnsi" w:hAnsiTheme="minorHAnsi" w:cstheme="minorHAnsi"/>
          <w:color w:val="000000"/>
        </w:rPr>
        <w:t xml:space="preserve"> /</w:t>
      </w:r>
      <w:r w:rsidRPr="004D0BC6">
        <w:t xml:space="preserve"> </w:t>
      </w:r>
      <w:r w:rsidRPr="004D0BC6">
        <w:rPr>
          <w:rFonts w:asciiTheme="minorHAnsi" w:hAnsiTheme="minorHAnsi" w:cstheme="minorHAnsi"/>
          <w:color w:val="31849B" w:themeColor="accent5" w:themeShade="BF"/>
        </w:rPr>
        <w:t>Хичээлийн жилийн туршид хүүхдийг хэдий ч цэцэрлэгт хамруулах боломжтой</w:t>
      </w:r>
      <w:r w:rsidRPr="004D0BC6">
        <w:rPr>
          <w:rFonts w:asciiTheme="minorHAnsi" w:hAnsiTheme="minorHAnsi" w:cstheme="minorHAnsi"/>
          <w:color w:val="000000"/>
        </w:rPr>
        <w:t>.</w:t>
      </w:r>
      <w:r w:rsidR="00E435DF" w:rsidRPr="00D67F2B">
        <w:rPr>
          <w:rFonts w:asciiTheme="minorHAnsi" w:hAnsiTheme="minorHAnsi" w:cstheme="minorHAnsi"/>
          <w:color w:val="000000"/>
        </w:rPr>
        <w:t>)</w:t>
      </w:r>
    </w:p>
    <w:p w14:paraId="0DA7805E" w14:textId="1B37C93F" w:rsidR="009B6C8F" w:rsidRDefault="00E435DF" w:rsidP="00D56CC3">
      <w:pPr>
        <w:spacing w:before="120" w:after="120"/>
        <w:rPr>
          <w:rFonts w:asciiTheme="minorHAnsi" w:hAnsiTheme="minorHAnsi" w:cstheme="minorHAnsi"/>
          <w:color w:val="000000"/>
        </w:rPr>
      </w:pPr>
      <w:r w:rsidRPr="00D67F2B">
        <w:rPr>
          <w:rFonts w:asciiTheme="minorHAnsi" w:hAnsiTheme="minorHAnsi" w:cstheme="minorHAnsi"/>
          <w:b/>
          <w:bCs/>
          <w:color w:val="000000"/>
        </w:rPr>
        <w:t>Příchod dětí do MŠ:</w:t>
      </w:r>
      <w:r w:rsidRPr="00D67F2B">
        <w:rPr>
          <w:rFonts w:asciiTheme="minorHAnsi" w:hAnsiTheme="minorHAnsi" w:cstheme="minorHAnsi"/>
          <w:color w:val="000000"/>
        </w:rPr>
        <w:t xml:space="preserve"> do</w:t>
      </w:r>
      <w:r w:rsidRPr="00E435DF">
        <w:rPr>
          <w:rFonts w:asciiTheme="minorHAnsi" w:hAnsiTheme="minorHAnsi" w:cstheme="minorHAnsi"/>
          <w:color w:val="0070C0"/>
        </w:rPr>
        <w:t xml:space="preserve"> </w:t>
      </w:r>
      <w:proofErr w:type="gramStart"/>
      <w:r w:rsidRPr="00D67F2B">
        <w:rPr>
          <w:rFonts w:asciiTheme="minorHAnsi" w:hAnsiTheme="minorHAnsi" w:cstheme="minorHAnsi"/>
          <w:b/>
          <w:bCs/>
          <w:color w:val="000000"/>
        </w:rPr>
        <w:t>…….</w:t>
      </w:r>
      <w:proofErr w:type="gramEnd"/>
      <w:r w:rsidRPr="00D67F2B">
        <w:rPr>
          <w:rFonts w:asciiTheme="minorHAnsi" w:hAnsiTheme="minorHAnsi" w:cstheme="minorHAnsi"/>
          <w:b/>
          <w:bCs/>
          <w:color w:val="000000"/>
        </w:rPr>
        <w:t>.</w:t>
      </w:r>
      <w:r w:rsidRPr="00D67F2B">
        <w:rPr>
          <w:rFonts w:asciiTheme="minorHAnsi" w:hAnsiTheme="minorHAnsi" w:cstheme="minorHAnsi"/>
          <w:color w:val="000000"/>
        </w:rPr>
        <w:t>, čas příchodu lze upravit podle potřeb rodičů.</w:t>
      </w:r>
      <w:r w:rsidR="009B6C8F">
        <w:rPr>
          <w:rFonts w:asciiTheme="minorHAnsi" w:hAnsiTheme="minorHAnsi" w:cstheme="minorHAnsi"/>
          <w:color w:val="000000"/>
        </w:rPr>
        <w:t xml:space="preserve"> </w:t>
      </w:r>
      <w:r w:rsidR="009B6C8F" w:rsidRPr="00D67F2B">
        <w:rPr>
          <w:rFonts w:asciiTheme="minorHAnsi" w:hAnsiTheme="minorHAnsi" w:cstheme="minorHAnsi"/>
          <w:color w:val="000000"/>
        </w:rPr>
        <w:t>Rodiče při příchodu osobně předají dítě učitelce.</w:t>
      </w:r>
    </w:p>
    <w:p w14:paraId="4872D1D0" w14:textId="4BC020E8" w:rsidR="00C01BCD" w:rsidRDefault="00C01BCD" w:rsidP="00D56CC3">
      <w:pPr>
        <w:spacing w:before="120" w:after="120"/>
        <w:rPr>
          <w:rFonts w:asciiTheme="minorHAnsi" w:hAnsiTheme="minorHAnsi" w:cstheme="minorHAnsi"/>
          <w:b/>
          <w:bCs/>
          <w:color w:val="000000"/>
        </w:rPr>
      </w:pPr>
      <w:r w:rsidRPr="00C01BCD">
        <w:rPr>
          <w:rFonts w:asciiTheme="minorHAnsi" w:hAnsiTheme="minorHAnsi" w:cstheme="minorHAnsi"/>
          <w:b/>
          <w:bCs/>
          <w:color w:val="31849B" w:themeColor="accent5" w:themeShade="BF"/>
        </w:rPr>
        <w:t xml:space="preserve">Цэцэрлэгт хүүхдээ хүргэж өгөх: </w:t>
      </w:r>
      <w:r w:rsidRPr="00C01BCD">
        <w:rPr>
          <w:rFonts w:asciiTheme="minorHAnsi" w:hAnsiTheme="minorHAnsi" w:cstheme="minorHAnsi"/>
          <w:bCs/>
          <w:color w:val="31849B" w:themeColor="accent5" w:themeShade="BF"/>
        </w:rPr>
        <w:t>..........., эцэг эхийн хэрэгцээнд тохируулж цагаа сонгож болно. Гэхдээ эцэг эх хүүхдээ өөрийн биеэр ангийн багшид хүргэж ирнэ.</w:t>
      </w:r>
    </w:p>
    <w:p w14:paraId="0CCBA7C4" w14:textId="7D5AFAF4" w:rsidR="009B6C8F" w:rsidRDefault="00E435DF" w:rsidP="00D56CC3">
      <w:pPr>
        <w:spacing w:before="120" w:after="120"/>
        <w:rPr>
          <w:rFonts w:asciiTheme="minorHAnsi" w:hAnsiTheme="minorHAnsi" w:cstheme="minorHAnsi"/>
          <w:b/>
          <w:bCs/>
          <w:color w:val="0070C0"/>
        </w:rPr>
      </w:pPr>
      <w:r w:rsidRPr="00D67F2B">
        <w:rPr>
          <w:rFonts w:asciiTheme="minorHAnsi" w:hAnsiTheme="minorHAnsi" w:cstheme="minorHAnsi"/>
          <w:b/>
          <w:bCs/>
          <w:color w:val="000000"/>
        </w:rPr>
        <w:t>Odchod dětí z MŠ:</w:t>
      </w:r>
      <w:r w:rsidRPr="00D67F2B">
        <w:rPr>
          <w:rFonts w:asciiTheme="minorHAnsi" w:hAnsiTheme="minorHAnsi" w:cstheme="minorHAnsi"/>
          <w:color w:val="000000"/>
        </w:rPr>
        <w:t xml:space="preserve"> Po obědě od</w:t>
      </w:r>
      <w:r w:rsidRPr="00E435DF">
        <w:rPr>
          <w:rFonts w:asciiTheme="minorHAnsi" w:hAnsiTheme="minorHAnsi" w:cstheme="minorHAnsi"/>
          <w:color w:val="0070C0"/>
        </w:rPr>
        <w:t xml:space="preserve"> </w:t>
      </w:r>
      <w:r w:rsidRPr="00D67F2B">
        <w:rPr>
          <w:rFonts w:asciiTheme="minorHAnsi" w:hAnsiTheme="minorHAnsi" w:cstheme="minorHAnsi"/>
          <w:b/>
          <w:bCs/>
          <w:color w:val="000000"/>
        </w:rPr>
        <w:t>……… do</w:t>
      </w:r>
      <w:r>
        <w:rPr>
          <w:rFonts w:asciiTheme="minorHAnsi" w:hAnsiTheme="minorHAnsi" w:cstheme="minorHAnsi"/>
          <w:b/>
          <w:bCs/>
          <w:color w:val="000000"/>
        </w:rPr>
        <w:t xml:space="preserve"> </w:t>
      </w:r>
      <w:r w:rsidRPr="00D67F2B">
        <w:rPr>
          <w:rFonts w:asciiTheme="minorHAnsi" w:hAnsiTheme="minorHAnsi" w:cstheme="minorHAnsi"/>
          <w:b/>
          <w:bCs/>
          <w:color w:val="000000"/>
        </w:rPr>
        <w:t>……</w:t>
      </w:r>
      <w:r>
        <w:rPr>
          <w:rFonts w:asciiTheme="minorHAnsi" w:hAnsiTheme="minorHAnsi" w:cstheme="minorHAnsi"/>
          <w:b/>
          <w:bCs/>
          <w:color w:val="000000"/>
        </w:rPr>
        <w:t xml:space="preserve"> </w:t>
      </w:r>
      <w:r w:rsidRPr="00D67F2B">
        <w:rPr>
          <w:rFonts w:asciiTheme="minorHAnsi" w:hAnsiTheme="minorHAnsi" w:cstheme="minorHAnsi"/>
          <w:color w:val="000000"/>
        </w:rPr>
        <w:t>nebo po</w:t>
      </w:r>
      <w:r w:rsidR="0003070D">
        <w:rPr>
          <w:rFonts w:asciiTheme="minorHAnsi" w:hAnsiTheme="minorHAnsi" w:cstheme="minorHAnsi"/>
          <w:color w:val="000000"/>
        </w:rPr>
        <w:t> </w:t>
      </w:r>
      <w:r w:rsidRPr="00D67F2B">
        <w:rPr>
          <w:rFonts w:asciiTheme="minorHAnsi" w:hAnsiTheme="minorHAnsi" w:cstheme="minorHAnsi"/>
          <w:color w:val="000000"/>
        </w:rPr>
        <w:t>odpoledním odpočinku od</w:t>
      </w:r>
      <w:r w:rsidR="009B6C8F" w:rsidRPr="009B6C8F">
        <w:rPr>
          <w:rFonts w:asciiTheme="minorHAnsi" w:hAnsiTheme="minorHAnsi" w:cstheme="minorHAnsi"/>
          <w:b/>
          <w:bCs/>
          <w:color w:val="0070C0"/>
        </w:rPr>
        <w:t xml:space="preserve"> </w:t>
      </w:r>
      <w:r w:rsidR="009B6C8F" w:rsidRPr="00D67F2B">
        <w:rPr>
          <w:rFonts w:asciiTheme="minorHAnsi" w:hAnsiTheme="minorHAnsi" w:cstheme="minorHAnsi"/>
          <w:b/>
          <w:bCs/>
          <w:color w:val="000000"/>
        </w:rPr>
        <w:t>………</w:t>
      </w:r>
      <w:r w:rsidR="009B6C8F" w:rsidRPr="00D67F2B">
        <w:rPr>
          <w:rFonts w:asciiTheme="minorHAnsi" w:hAnsiTheme="minorHAnsi" w:cstheme="minorHAnsi"/>
          <w:color w:val="000000"/>
        </w:rPr>
        <w:t>. V doprovodu rodičů (zákonných zástupců) nebo v doprovodu pověřených osob. Pokud má dítě vyzvedávat někdo jiný než rodič (zákonný zástupce), je třeba vyplnit listinu z</w:t>
      </w:r>
      <w:r w:rsidR="009B6C8F">
        <w:rPr>
          <w:rFonts w:asciiTheme="minorHAnsi" w:hAnsiTheme="minorHAnsi" w:cstheme="minorHAnsi"/>
          <w:color w:val="000000"/>
        </w:rPr>
        <w:t>mocňující k vyzvedávání dítěte.</w:t>
      </w:r>
    </w:p>
    <w:p w14:paraId="33C305B7" w14:textId="1FF91150" w:rsidR="00C6073F" w:rsidRDefault="00C6073F" w:rsidP="00C6073F">
      <w:pPr>
        <w:spacing w:before="120" w:after="120" w:line="480" w:lineRule="auto"/>
        <w:rPr>
          <w:rFonts w:asciiTheme="minorHAnsi" w:hAnsiTheme="minorHAnsi" w:cstheme="minorHAnsi"/>
          <w:b/>
          <w:bCs/>
          <w:color w:val="000000"/>
          <w:szCs w:val="24"/>
        </w:rPr>
      </w:pPr>
      <w:r w:rsidRPr="00C6073F">
        <w:rPr>
          <w:rFonts w:asciiTheme="minorHAnsi" w:hAnsiTheme="minorHAnsi" w:cstheme="minorHAnsi"/>
          <w:b/>
          <w:bCs/>
          <w:color w:val="31849B" w:themeColor="accent5" w:themeShade="BF"/>
          <w:szCs w:val="24"/>
        </w:rPr>
        <w:t xml:space="preserve">Цэцэрлэгээс хүүхэд авах: </w:t>
      </w:r>
      <w:r w:rsidRPr="00C6073F">
        <w:rPr>
          <w:rFonts w:asciiTheme="minorHAnsi" w:hAnsiTheme="minorHAnsi" w:cstheme="minorHAnsi"/>
          <w:bCs/>
          <w:color w:val="31849B" w:themeColor="accent5" w:themeShade="BF"/>
          <w:szCs w:val="24"/>
        </w:rPr>
        <w:t>Өдрийн хоолны дараа  ..................... цагийн үед эсвэл үдийн амралтын дараа  ...... цагт эцэг эх (хууль ёсны асран хамгаалагч) эсвэл өөрсдийн итгэлтэй сонгосон хүнээр хүүхдээ цэцэрлэгээс авна. Итгэлээр сонгож авсан хүнээ заавал хүүхэд авч болно гэсэн эрх бүхий баримт бичиг бүрдүүлсэн байх хэрэгтэй.</w:t>
      </w:r>
      <w:r w:rsidRPr="00C6073F">
        <w:rPr>
          <w:rFonts w:asciiTheme="minorHAnsi" w:hAnsiTheme="minorHAnsi" w:cstheme="minorHAnsi"/>
          <w:b/>
          <w:bCs/>
          <w:color w:val="31849B" w:themeColor="accent5" w:themeShade="BF"/>
          <w:szCs w:val="24"/>
        </w:rPr>
        <w:t xml:space="preserve">  </w:t>
      </w:r>
    </w:p>
    <w:p w14:paraId="5BBF0479" w14:textId="77777777" w:rsidR="00C6073F" w:rsidRDefault="00C6073F" w:rsidP="00170846">
      <w:pPr>
        <w:spacing w:before="120" w:after="120" w:line="480" w:lineRule="auto"/>
        <w:rPr>
          <w:rFonts w:asciiTheme="minorHAnsi" w:hAnsiTheme="minorHAnsi" w:cstheme="minorHAnsi"/>
          <w:b/>
          <w:bCs/>
          <w:color w:val="000000"/>
          <w:szCs w:val="24"/>
        </w:rPr>
      </w:pPr>
    </w:p>
    <w:p w14:paraId="129F9264" w14:textId="0300F1A8" w:rsidR="00D56CC3" w:rsidRPr="00170846" w:rsidRDefault="00D56CC3" w:rsidP="00170846">
      <w:pPr>
        <w:spacing w:before="120" w:after="120" w:line="480" w:lineRule="auto"/>
        <w:rPr>
          <w:rFonts w:asciiTheme="minorHAnsi" w:hAnsiTheme="minorHAnsi" w:cstheme="minorHAnsi"/>
          <w:b/>
          <w:bCs/>
          <w:color w:val="000000"/>
        </w:rPr>
      </w:pPr>
      <w:r w:rsidRPr="00D56CC3">
        <w:rPr>
          <w:rFonts w:asciiTheme="minorHAnsi" w:hAnsiTheme="minorHAnsi" w:cstheme="minorHAnsi"/>
          <w:b/>
          <w:bCs/>
          <w:color w:val="000000"/>
          <w:szCs w:val="24"/>
        </w:rPr>
        <w:lastRenderedPageBreak/>
        <w:t>Nepřítomnost dítěte:</w:t>
      </w:r>
      <w:r w:rsidRPr="00D56CC3">
        <w:rPr>
          <w:rFonts w:asciiTheme="minorHAnsi" w:hAnsiTheme="minorHAnsi" w:cstheme="minorHAnsi"/>
          <w:color w:val="000000"/>
          <w:szCs w:val="24"/>
        </w:rPr>
        <w:t xml:space="preserve"> Nepřítomnost dítěte nahlásí zákonný zástupce. To je možné telefonicky na čísle </w:t>
      </w:r>
      <w:r w:rsidRPr="00D56CC3">
        <w:rPr>
          <w:rFonts w:asciiTheme="minorHAnsi" w:hAnsiTheme="minorHAnsi" w:cstheme="minorHAnsi"/>
          <w:b/>
          <w:bCs/>
          <w:color w:val="000000"/>
          <w:szCs w:val="24"/>
        </w:rPr>
        <w:t xml:space="preserve">…………… </w:t>
      </w:r>
      <w:r w:rsidRPr="00D56CC3">
        <w:rPr>
          <w:rFonts w:asciiTheme="minorHAnsi" w:hAnsiTheme="minorHAnsi" w:cstheme="minorHAnsi"/>
          <w:color w:val="000000"/>
          <w:szCs w:val="24"/>
          <w:u w:val="single"/>
        </w:rPr>
        <w:t>nebo</w:t>
      </w:r>
      <w:r w:rsidRPr="00D56CC3">
        <w:rPr>
          <w:rFonts w:asciiTheme="minorHAnsi" w:hAnsiTheme="minorHAnsi" w:cstheme="minorHAnsi"/>
          <w:color w:val="000000"/>
          <w:szCs w:val="24"/>
        </w:rPr>
        <w:t xml:space="preserve"> do omluvného sešitu v šatně </w:t>
      </w:r>
      <w:r w:rsidRPr="00D56CC3">
        <w:rPr>
          <w:rFonts w:asciiTheme="minorHAnsi" w:hAnsiTheme="minorHAnsi" w:cstheme="minorHAnsi"/>
          <w:color w:val="000000"/>
          <w:szCs w:val="24"/>
          <w:u w:val="single"/>
        </w:rPr>
        <w:t xml:space="preserve">nebo </w:t>
      </w:r>
      <w:r w:rsidRPr="00D56CC3">
        <w:rPr>
          <w:rFonts w:asciiTheme="minorHAnsi" w:hAnsiTheme="minorHAnsi" w:cstheme="minorHAnsi"/>
          <w:color w:val="000000"/>
          <w:szCs w:val="24"/>
        </w:rPr>
        <w:t xml:space="preserve">emailem na e-mailovou adresu: </w:t>
      </w:r>
      <w:proofErr w:type="gramStart"/>
      <w:r w:rsidRPr="00D56CC3">
        <w:rPr>
          <w:rFonts w:asciiTheme="minorHAnsi" w:hAnsiTheme="minorHAnsi" w:cstheme="minorHAnsi"/>
          <w:color w:val="000000"/>
          <w:szCs w:val="24"/>
        </w:rPr>
        <w:t>…….</w:t>
      </w:r>
      <w:proofErr w:type="gramEnd"/>
      <w:r w:rsidRPr="00D56CC3">
        <w:rPr>
          <w:rFonts w:asciiTheme="minorHAnsi" w:hAnsiTheme="minorHAnsi" w:cstheme="minorHAnsi"/>
          <w:color w:val="000000"/>
          <w:szCs w:val="24"/>
        </w:rPr>
        <w:t>.………………</w:t>
      </w:r>
      <w:r>
        <w:rPr>
          <w:rFonts w:asciiTheme="minorHAnsi" w:hAnsiTheme="minorHAnsi" w:cstheme="minorHAnsi"/>
          <w:color w:val="000000"/>
          <w:szCs w:val="24"/>
        </w:rPr>
        <w:t>………………………………………….</w:t>
      </w:r>
    </w:p>
    <w:p w14:paraId="461A29E0" w14:textId="6DF3BE0B" w:rsidR="00C6073F" w:rsidRPr="00230CD1" w:rsidRDefault="00C6073F" w:rsidP="00230CD1">
      <w:pPr>
        <w:rPr>
          <w:rFonts w:asciiTheme="minorHAnsi" w:eastAsia="Verdana" w:hAnsiTheme="minorHAnsi" w:cstheme="minorHAnsi"/>
          <w:color w:val="31849B" w:themeColor="accent5" w:themeShade="BF"/>
          <w:szCs w:val="24"/>
          <w:lang w:eastAsia="cs-CZ"/>
        </w:rPr>
      </w:pPr>
      <w:r w:rsidRPr="00230CD1">
        <w:rPr>
          <w:rFonts w:asciiTheme="minorHAnsi" w:eastAsia="Verdana" w:hAnsiTheme="minorHAnsi" w:cstheme="minorHAnsi"/>
          <w:b/>
          <w:color w:val="31849B" w:themeColor="accent5" w:themeShade="BF"/>
          <w:szCs w:val="24"/>
          <w:lang w:eastAsia="cs-CZ"/>
        </w:rPr>
        <w:t>Хүүхэд цэцэрлэгт яваагүй үед</w:t>
      </w:r>
      <w:r w:rsidRPr="00230CD1">
        <w:rPr>
          <w:rFonts w:asciiTheme="minorHAnsi" w:eastAsia="Verdana" w:hAnsiTheme="minorHAnsi" w:cstheme="minorHAnsi"/>
          <w:color w:val="31849B" w:themeColor="accent5" w:themeShade="BF"/>
          <w:szCs w:val="24"/>
          <w:lang w:eastAsia="cs-CZ"/>
        </w:rPr>
        <w:t>: Хүүхдийн эцэг эх (хууль ёсны асран хамгаалагч) дараах утасны дугаар ..............эсвэл харилцах дэвтэр болон дараах имайл хаягаар хүүхдийн ирэхгүй шалт</w:t>
      </w:r>
      <w:r w:rsidR="00230CD1">
        <w:rPr>
          <w:rFonts w:asciiTheme="minorHAnsi" w:eastAsia="Verdana" w:hAnsiTheme="minorHAnsi" w:cstheme="minorHAnsi"/>
          <w:color w:val="31849B" w:themeColor="accent5" w:themeShade="BF"/>
          <w:szCs w:val="24"/>
          <w:lang w:eastAsia="cs-CZ"/>
        </w:rPr>
        <w:t xml:space="preserve">гааныг хэлж чөлөө заавал авна. </w:t>
      </w:r>
    </w:p>
    <w:p w14:paraId="1589A960" w14:textId="2A7047FA" w:rsidR="00D56CC3" w:rsidRPr="00D56CC3" w:rsidRDefault="00D56CC3" w:rsidP="00170846">
      <w:pPr>
        <w:pStyle w:val="Normln1"/>
        <w:spacing w:before="120" w:after="120" w:line="480" w:lineRule="auto"/>
        <w:jc w:val="both"/>
        <w:rPr>
          <w:rFonts w:asciiTheme="minorHAnsi" w:eastAsia="Verdana" w:hAnsiTheme="minorHAnsi" w:cstheme="minorHAnsi"/>
          <w:sz w:val="24"/>
          <w:szCs w:val="24"/>
        </w:rPr>
      </w:pPr>
      <w:r w:rsidRPr="00D56CC3">
        <w:rPr>
          <w:rFonts w:asciiTheme="minorHAnsi" w:eastAsia="Verdana" w:hAnsiTheme="minorHAnsi" w:cstheme="minorHAnsi"/>
          <w:sz w:val="24"/>
          <w:szCs w:val="24"/>
        </w:rPr>
        <w:t xml:space="preserve">Pozor, v předškolním ročníku je docházka </w:t>
      </w:r>
      <w:r w:rsidRPr="00D56CC3">
        <w:rPr>
          <w:rFonts w:asciiTheme="minorHAnsi" w:eastAsia="Verdana" w:hAnsiTheme="minorHAnsi" w:cstheme="minorHAnsi"/>
          <w:b/>
          <w:sz w:val="24"/>
          <w:szCs w:val="24"/>
        </w:rPr>
        <w:t>povinná</w:t>
      </w:r>
      <w:r w:rsidRPr="00D56CC3">
        <w:rPr>
          <w:rFonts w:asciiTheme="minorHAnsi" w:eastAsia="Verdana" w:hAnsiTheme="minorHAnsi" w:cstheme="minorHAnsi"/>
          <w:sz w:val="24"/>
          <w:szCs w:val="24"/>
        </w:rPr>
        <w:t xml:space="preserve"> a nepřítomnost dítěte je </w:t>
      </w:r>
      <w:r w:rsidRPr="00D56CC3">
        <w:rPr>
          <w:rFonts w:asciiTheme="minorHAnsi" w:eastAsia="Verdana" w:hAnsiTheme="minorHAnsi" w:cstheme="minorHAnsi"/>
          <w:b/>
          <w:sz w:val="24"/>
          <w:szCs w:val="24"/>
        </w:rPr>
        <w:t>nutné omlouvat</w:t>
      </w:r>
      <w:r w:rsidRPr="00D56CC3">
        <w:rPr>
          <w:rFonts w:asciiTheme="minorHAnsi" w:eastAsia="Verdana" w:hAnsiTheme="minorHAnsi" w:cstheme="minorHAnsi"/>
          <w:sz w:val="24"/>
          <w:szCs w:val="24"/>
        </w:rPr>
        <w:t xml:space="preserve"> (stejně jako v základní škole) podle školního řádu dané mateřské školy.</w:t>
      </w:r>
    </w:p>
    <w:p w14:paraId="29C921CA" w14:textId="05A798EC" w:rsidR="00230CD1" w:rsidRPr="00D316E1" w:rsidRDefault="00D316E1" w:rsidP="00170846">
      <w:pPr>
        <w:pStyle w:val="Normlnweb"/>
        <w:spacing w:before="120" w:beforeAutospacing="0" w:after="120" w:afterAutospacing="0" w:line="480" w:lineRule="auto"/>
        <w:jc w:val="both"/>
        <w:rPr>
          <w:rFonts w:asciiTheme="minorHAnsi" w:eastAsia="Verdana" w:hAnsiTheme="minorHAnsi" w:cstheme="minorHAnsi"/>
          <w:color w:val="31849B" w:themeColor="accent5" w:themeShade="BF"/>
        </w:rPr>
      </w:pPr>
      <w:r w:rsidRPr="00D316E1">
        <w:rPr>
          <w:rFonts w:asciiTheme="minorHAnsi" w:eastAsia="Verdana" w:hAnsiTheme="minorHAnsi" w:cstheme="minorHAnsi"/>
          <w:color w:val="31849B" w:themeColor="accent5" w:themeShade="BF"/>
        </w:rPr>
        <w:t xml:space="preserve">Анхаар, цэцэрлэгийн бэлтгэл анги (сургуулийн өмнөх жил) хуулиар </w:t>
      </w:r>
      <w:r w:rsidRPr="00D316E1">
        <w:rPr>
          <w:rFonts w:asciiTheme="minorHAnsi" w:eastAsia="Verdana" w:hAnsiTheme="minorHAnsi" w:cstheme="minorHAnsi"/>
          <w:b/>
          <w:color w:val="31849B" w:themeColor="accent5" w:themeShade="BF"/>
        </w:rPr>
        <w:t>заавал</w:t>
      </w:r>
      <w:r w:rsidRPr="00D316E1">
        <w:rPr>
          <w:rFonts w:asciiTheme="minorHAnsi" w:eastAsia="Verdana" w:hAnsiTheme="minorHAnsi" w:cstheme="minorHAnsi"/>
          <w:color w:val="31849B" w:themeColor="accent5" w:themeShade="BF"/>
        </w:rPr>
        <w:t xml:space="preserve"> цэцэрлэгт хамаарагдах ёстой байдаг болохоор энэ насны хүүхдийг цэцэрлэгт хамааруулна. Хэрвээ хувийн асуудлаас болоод ирц бүртгүүлж чадахгүй бол </w:t>
      </w:r>
      <w:r w:rsidRPr="00D316E1">
        <w:rPr>
          <w:rFonts w:asciiTheme="minorHAnsi" w:eastAsia="Verdana" w:hAnsiTheme="minorHAnsi" w:cstheme="minorHAnsi"/>
          <w:b/>
          <w:color w:val="31849B" w:themeColor="accent5" w:themeShade="BF"/>
        </w:rPr>
        <w:t>заавал багшид мэдэгдэж</w:t>
      </w:r>
      <w:r w:rsidRPr="00D316E1">
        <w:rPr>
          <w:rFonts w:asciiTheme="minorHAnsi" w:eastAsia="Verdana" w:hAnsiTheme="minorHAnsi" w:cstheme="minorHAnsi"/>
          <w:color w:val="31849B" w:themeColor="accent5" w:themeShade="BF"/>
        </w:rPr>
        <w:t xml:space="preserve"> чөлөө авна.</w:t>
      </w:r>
    </w:p>
    <w:p w14:paraId="0FFAC3CF" w14:textId="792C801A" w:rsidR="00D67F2B" w:rsidRPr="00D56CC3" w:rsidRDefault="00D67F2B" w:rsidP="00170846">
      <w:pPr>
        <w:pStyle w:val="Normlnweb"/>
        <w:spacing w:before="120" w:beforeAutospacing="0" w:after="120" w:afterAutospacing="0" w:line="480" w:lineRule="auto"/>
        <w:jc w:val="both"/>
        <w:rPr>
          <w:rFonts w:asciiTheme="minorHAnsi" w:eastAsia="Verdana" w:hAnsiTheme="minorHAnsi" w:cstheme="minorHAnsi"/>
        </w:rPr>
      </w:pPr>
      <w:r w:rsidRPr="00D56CC3">
        <w:rPr>
          <w:rFonts w:asciiTheme="minorHAnsi" w:eastAsia="Verdana" w:hAnsiTheme="minorHAnsi" w:cstheme="minorHAnsi"/>
        </w:rPr>
        <w:t xml:space="preserve">Obvyklé způsoby omlouvání jsou například (nehodící se </w:t>
      </w:r>
      <w:proofErr w:type="gramStart"/>
      <w:r w:rsidRPr="00D56CC3">
        <w:rPr>
          <w:rFonts w:asciiTheme="minorHAnsi" w:eastAsia="Verdana" w:hAnsiTheme="minorHAnsi" w:cstheme="minorHAnsi"/>
        </w:rPr>
        <w:t>škrtněte):</w:t>
      </w:r>
      <w:r w:rsidR="00E435DF" w:rsidRPr="00D56CC3">
        <w:rPr>
          <w:rFonts w:asciiTheme="minorHAnsi" w:eastAsia="Verdana" w:hAnsiTheme="minorHAnsi" w:cstheme="minorHAnsi"/>
        </w:rPr>
        <w:t>/</w:t>
      </w:r>
      <w:proofErr w:type="gramEnd"/>
      <w:r w:rsidR="00D316E1" w:rsidRPr="00D316E1">
        <w:t xml:space="preserve"> </w:t>
      </w:r>
      <w:r w:rsidR="00D316E1" w:rsidRPr="00D316E1">
        <w:rPr>
          <w:rFonts w:asciiTheme="minorHAnsi" w:eastAsia="Verdana" w:hAnsiTheme="minorHAnsi" w:cstheme="minorHAnsi"/>
          <w:color w:val="31849B" w:themeColor="accent5" w:themeShade="BF"/>
        </w:rPr>
        <w:t>Чөлөө авах хэлбэрүүд дараа байдлаар (тохирохгүй зүйлээ зурна уу</w:t>
      </w:r>
      <w:r w:rsidR="00E435DF" w:rsidRPr="00D316E1">
        <w:rPr>
          <w:rFonts w:asciiTheme="minorHAnsi" w:eastAsia="Verdana" w:hAnsiTheme="minorHAnsi" w:cstheme="minorHAnsi"/>
          <w:color w:val="31849B" w:themeColor="accent5" w:themeShade="BF"/>
        </w:rPr>
        <w:t>):</w:t>
      </w:r>
    </w:p>
    <w:p w14:paraId="223699F1" w14:textId="6A5BF799" w:rsidR="00D67F2B" w:rsidRPr="00D56CC3" w:rsidRDefault="00D67F2B" w:rsidP="00170846">
      <w:pPr>
        <w:pStyle w:val="Normlnweb"/>
        <w:spacing w:before="120" w:beforeAutospacing="0" w:after="120" w:afterAutospacing="0" w:line="480" w:lineRule="auto"/>
        <w:jc w:val="both"/>
        <w:rPr>
          <w:rFonts w:asciiTheme="minorHAnsi" w:eastAsia="Verdana" w:hAnsiTheme="minorHAnsi" w:cstheme="minorHAnsi"/>
        </w:rPr>
      </w:pPr>
      <w:r w:rsidRPr="00D56CC3">
        <w:rPr>
          <w:rFonts w:asciiTheme="minorHAnsi" w:eastAsia="Verdana" w:hAnsiTheme="minorHAnsi" w:cstheme="minorHAnsi"/>
        </w:rPr>
        <w:t>-</w:t>
      </w:r>
      <w:r w:rsidR="00E435DF" w:rsidRPr="00D56CC3">
        <w:rPr>
          <w:rFonts w:asciiTheme="minorHAnsi" w:eastAsia="Verdana" w:hAnsiTheme="minorHAnsi" w:cstheme="minorHAnsi"/>
        </w:rPr>
        <w:t xml:space="preserve"> </w:t>
      </w:r>
      <w:r w:rsidRPr="00D56CC3">
        <w:rPr>
          <w:rFonts w:asciiTheme="minorHAnsi" w:eastAsia="Verdana" w:hAnsiTheme="minorHAnsi" w:cstheme="minorHAnsi"/>
        </w:rPr>
        <w:t>telefonicky</w:t>
      </w:r>
      <w:r w:rsidR="00E435DF" w:rsidRPr="00D56CC3">
        <w:rPr>
          <w:rFonts w:asciiTheme="minorHAnsi" w:eastAsia="Verdana" w:hAnsiTheme="minorHAnsi" w:cstheme="minorHAnsi"/>
        </w:rPr>
        <w:t>/</w:t>
      </w:r>
      <w:r w:rsidR="00087FBD" w:rsidRPr="00087FBD">
        <w:t xml:space="preserve"> </w:t>
      </w:r>
      <w:r w:rsidR="00087FBD" w:rsidRPr="00087FBD">
        <w:rPr>
          <w:rFonts w:asciiTheme="minorHAnsi" w:eastAsia="Verdana" w:hAnsiTheme="minorHAnsi" w:cstheme="minorHAnsi"/>
          <w:color w:val="0070C0"/>
        </w:rPr>
        <w:t>утасаар (</w:t>
      </w:r>
      <w:r w:rsidR="009B7D76" w:rsidRPr="009B7D76">
        <w:rPr>
          <w:rFonts w:asciiTheme="minorHAnsi" w:eastAsia="Verdana" w:hAnsiTheme="minorHAnsi" w:cstheme="minorHAnsi"/>
        </w:rPr>
        <w:t xml:space="preserve">tel. </w:t>
      </w:r>
      <w:r w:rsidR="009B7D76">
        <w:rPr>
          <w:rFonts w:asciiTheme="minorHAnsi" w:eastAsia="Verdana" w:hAnsiTheme="minorHAnsi" w:cstheme="minorHAnsi"/>
          <w:color w:val="0070C0"/>
        </w:rPr>
        <w:t>/</w:t>
      </w:r>
      <w:r w:rsidR="00087FBD" w:rsidRPr="00087FBD">
        <w:rPr>
          <w:rFonts w:asciiTheme="minorHAnsi" w:eastAsia="Verdana" w:hAnsiTheme="minorHAnsi" w:cstheme="minorHAnsi"/>
          <w:color w:val="0070C0"/>
        </w:rPr>
        <w:t>утасны дугаар</w:t>
      </w:r>
      <w:r w:rsidR="00E435DF" w:rsidRPr="00D56CC3">
        <w:rPr>
          <w:rFonts w:asciiTheme="minorHAnsi" w:eastAsia="Verdana" w:hAnsiTheme="minorHAnsi" w:cstheme="minorHAnsi"/>
          <w:color w:val="0070C0"/>
        </w:rPr>
        <w:t>:</w:t>
      </w:r>
      <w:r w:rsidR="0003070D" w:rsidRPr="00D56CC3">
        <w:rPr>
          <w:rFonts w:asciiTheme="minorHAnsi" w:eastAsia="Verdana" w:hAnsiTheme="minorHAnsi" w:cstheme="minorHAnsi"/>
          <w:color w:val="0070C0"/>
        </w:rPr>
        <w:t xml:space="preserve"> </w:t>
      </w:r>
      <w:r w:rsidRPr="00D56CC3">
        <w:rPr>
          <w:rFonts w:asciiTheme="minorHAnsi" w:eastAsia="Verdana" w:hAnsiTheme="minorHAnsi" w:cstheme="minorHAnsi"/>
        </w:rPr>
        <w:t>...........................)</w:t>
      </w:r>
    </w:p>
    <w:p w14:paraId="23BC7FCE" w14:textId="01AACFE1" w:rsidR="00D67F2B" w:rsidRPr="00D56CC3" w:rsidRDefault="00D67F2B" w:rsidP="00170846">
      <w:pPr>
        <w:pStyle w:val="Normlnweb"/>
        <w:spacing w:before="120" w:beforeAutospacing="0" w:after="120" w:afterAutospacing="0" w:line="480" w:lineRule="auto"/>
        <w:jc w:val="both"/>
        <w:rPr>
          <w:rFonts w:asciiTheme="minorHAnsi" w:eastAsia="Verdana" w:hAnsiTheme="minorHAnsi" w:cstheme="minorHAnsi"/>
        </w:rPr>
      </w:pPr>
      <w:r w:rsidRPr="00D56CC3">
        <w:rPr>
          <w:rFonts w:asciiTheme="minorHAnsi" w:eastAsia="Verdana" w:hAnsiTheme="minorHAnsi" w:cstheme="minorHAnsi"/>
        </w:rPr>
        <w:t>-</w:t>
      </w:r>
      <w:r w:rsidR="00E435DF" w:rsidRPr="00D56CC3">
        <w:rPr>
          <w:rFonts w:asciiTheme="minorHAnsi" w:eastAsia="Verdana" w:hAnsiTheme="minorHAnsi" w:cstheme="minorHAnsi"/>
        </w:rPr>
        <w:t xml:space="preserve"> </w:t>
      </w:r>
      <w:r w:rsidRPr="00D56CC3">
        <w:rPr>
          <w:rFonts w:asciiTheme="minorHAnsi" w:eastAsia="Verdana" w:hAnsiTheme="minorHAnsi" w:cstheme="minorHAnsi"/>
        </w:rPr>
        <w:t>e-mailem:</w:t>
      </w:r>
      <w:r w:rsidR="00E435DF" w:rsidRPr="00D56CC3">
        <w:rPr>
          <w:rFonts w:asciiTheme="minorHAnsi" w:eastAsia="Verdana" w:hAnsiTheme="minorHAnsi" w:cstheme="minorHAnsi"/>
        </w:rPr>
        <w:t>/</w:t>
      </w:r>
      <w:r w:rsidR="00087FBD" w:rsidRPr="00087FBD">
        <w:t xml:space="preserve"> </w:t>
      </w:r>
      <w:r w:rsidR="00087FBD" w:rsidRPr="00087FBD">
        <w:rPr>
          <w:rFonts w:asciiTheme="minorHAnsi" w:eastAsia="Verdana" w:hAnsiTheme="minorHAnsi" w:cstheme="minorHAnsi"/>
          <w:color w:val="0070C0"/>
        </w:rPr>
        <w:t xml:space="preserve">имайлээр </w:t>
      </w:r>
      <w:r w:rsidRPr="00D56CC3">
        <w:rPr>
          <w:rFonts w:asciiTheme="minorHAnsi" w:eastAsia="Verdana" w:hAnsiTheme="minorHAnsi" w:cstheme="minorHAnsi"/>
        </w:rPr>
        <w:t>…………</w:t>
      </w:r>
      <w:proofErr w:type="gramStart"/>
      <w:r w:rsidRPr="00D56CC3">
        <w:rPr>
          <w:rFonts w:asciiTheme="minorHAnsi" w:eastAsia="Verdana" w:hAnsiTheme="minorHAnsi" w:cstheme="minorHAnsi"/>
        </w:rPr>
        <w:t>…….</w:t>
      </w:r>
      <w:proofErr w:type="gramEnd"/>
      <w:r w:rsidRPr="00D56CC3">
        <w:rPr>
          <w:rFonts w:asciiTheme="minorHAnsi" w:eastAsia="Verdana" w:hAnsiTheme="minorHAnsi" w:cstheme="minorHAnsi"/>
        </w:rPr>
        <w:t>.</w:t>
      </w:r>
    </w:p>
    <w:p w14:paraId="117FBFBB" w14:textId="3A643981" w:rsidR="00D67F2B" w:rsidRPr="00D56CC3" w:rsidRDefault="00D67F2B" w:rsidP="00170846">
      <w:pPr>
        <w:pStyle w:val="Normlnweb"/>
        <w:spacing w:before="120" w:beforeAutospacing="0" w:after="120" w:afterAutospacing="0" w:line="480" w:lineRule="auto"/>
        <w:jc w:val="both"/>
        <w:rPr>
          <w:rFonts w:asciiTheme="minorHAnsi" w:eastAsia="Times New Roman" w:hAnsiTheme="minorHAnsi" w:cstheme="minorHAnsi"/>
          <w:color w:val="000000"/>
        </w:rPr>
      </w:pPr>
      <w:r w:rsidRPr="00D56CC3">
        <w:rPr>
          <w:rFonts w:asciiTheme="minorHAnsi" w:eastAsia="Verdana" w:hAnsiTheme="minorHAnsi" w:cstheme="minorHAnsi"/>
        </w:rPr>
        <w:t>- r</w:t>
      </w:r>
      <w:r w:rsidR="00E435DF" w:rsidRPr="00D56CC3">
        <w:rPr>
          <w:rFonts w:asciiTheme="minorHAnsi" w:eastAsia="Verdana" w:hAnsiTheme="minorHAnsi" w:cstheme="minorHAnsi"/>
        </w:rPr>
        <w:t>azítko nebo omluvenka od lékaře/</w:t>
      </w:r>
      <w:r w:rsidR="00087FBD" w:rsidRPr="00087FBD">
        <w:t xml:space="preserve"> </w:t>
      </w:r>
      <w:r w:rsidR="00087FBD" w:rsidRPr="00087FBD">
        <w:rPr>
          <w:rFonts w:asciiTheme="minorHAnsi" w:eastAsia="Verdana" w:hAnsiTheme="minorHAnsi" w:cstheme="minorHAnsi"/>
          <w:color w:val="31849B" w:themeColor="accent5" w:themeShade="BF"/>
        </w:rPr>
        <w:t>эмчид үзүүлсэн бол тамга болон чөлөө</w:t>
      </w:r>
    </w:p>
    <w:p w14:paraId="40BD95CF" w14:textId="063815B7" w:rsidR="00D56CC3" w:rsidRPr="00D56CC3" w:rsidRDefault="00D67F2B" w:rsidP="00170846">
      <w:pPr>
        <w:spacing w:before="120" w:after="120" w:line="480" w:lineRule="auto"/>
        <w:rPr>
          <w:rFonts w:asciiTheme="minorHAnsi" w:hAnsiTheme="minorHAnsi" w:cstheme="minorHAnsi"/>
          <w:b/>
          <w:bCs/>
          <w:color w:val="000000"/>
          <w:sz w:val="22"/>
        </w:rPr>
      </w:pPr>
      <w:r w:rsidRPr="00D56CC3">
        <w:rPr>
          <w:rFonts w:asciiTheme="minorHAnsi" w:hAnsiTheme="minorHAnsi" w:cstheme="minorHAnsi"/>
          <w:b/>
          <w:bCs/>
          <w:color w:val="000000"/>
          <w:szCs w:val="24"/>
        </w:rPr>
        <w:t>Stravování</w:t>
      </w:r>
      <w:r w:rsidRPr="00D56CC3">
        <w:rPr>
          <w:rFonts w:asciiTheme="minorHAnsi" w:hAnsiTheme="minorHAnsi" w:cstheme="minorHAnsi"/>
          <w:color w:val="000000"/>
          <w:szCs w:val="24"/>
        </w:rPr>
        <w:t>: Stravování zajišťuje MŠ, ve školní kuchyni se připravuje: snídaně, svačiny, oběd (polévka a hlavní jídlo). Děti mají po celý den k dispozici tekutiny. Jídelní lístek</w:t>
      </w:r>
      <w:r w:rsidRPr="00D67F2B">
        <w:rPr>
          <w:rFonts w:asciiTheme="minorHAnsi" w:hAnsiTheme="minorHAnsi" w:cstheme="minorHAnsi"/>
          <w:color w:val="000000"/>
        </w:rPr>
        <w:t xml:space="preserve"> je zpracován na celý týden a zveřejněn</w:t>
      </w:r>
      <w:r w:rsidR="00D56CC3">
        <w:rPr>
          <w:rFonts w:asciiTheme="minorHAnsi" w:hAnsiTheme="minorHAnsi" w:cstheme="minorHAnsi"/>
          <w:color w:val="000000"/>
        </w:rPr>
        <w:t xml:space="preserve"> </w:t>
      </w:r>
      <w:r w:rsidR="00D56CC3" w:rsidRPr="00D67F2B">
        <w:rPr>
          <w:rFonts w:asciiTheme="minorHAnsi" w:hAnsiTheme="minorHAnsi" w:cstheme="minorHAnsi"/>
          <w:b/>
          <w:bCs/>
          <w:color w:val="000000"/>
        </w:rPr>
        <w:t>…………………………………………………………</w:t>
      </w:r>
      <w:proofErr w:type="gramStart"/>
      <w:r w:rsidR="00D56CC3" w:rsidRPr="00D67F2B">
        <w:rPr>
          <w:rFonts w:asciiTheme="minorHAnsi" w:hAnsiTheme="minorHAnsi" w:cstheme="minorHAnsi"/>
          <w:b/>
          <w:bCs/>
          <w:color w:val="000000"/>
        </w:rPr>
        <w:t>…….</w:t>
      </w:r>
      <w:proofErr w:type="gramEnd"/>
      <w:r w:rsidR="00D56CC3" w:rsidRPr="00D67F2B">
        <w:rPr>
          <w:rFonts w:asciiTheme="minorHAnsi" w:hAnsiTheme="minorHAnsi" w:cstheme="minorHAnsi"/>
          <w:b/>
          <w:bCs/>
          <w:color w:val="000000"/>
        </w:rPr>
        <w:t>.…</w:t>
      </w:r>
    </w:p>
    <w:p w14:paraId="3C4F085B" w14:textId="110D6E11" w:rsidR="00087FBD" w:rsidRDefault="00087FBD" w:rsidP="00087FBD">
      <w:pPr>
        <w:spacing w:before="120" w:after="120" w:line="480" w:lineRule="auto"/>
        <w:jc w:val="left"/>
        <w:rPr>
          <w:rFonts w:asciiTheme="minorHAnsi" w:hAnsiTheme="minorHAnsi" w:cstheme="minorHAnsi"/>
          <w:b/>
          <w:bCs/>
          <w:color w:val="000000"/>
        </w:rPr>
      </w:pPr>
      <w:r w:rsidRPr="00087FBD">
        <w:rPr>
          <w:rFonts w:asciiTheme="minorHAnsi" w:hAnsiTheme="minorHAnsi" w:cstheme="minorHAnsi"/>
          <w:b/>
          <w:bCs/>
          <w:color w:val="31849B" w:themeColor="accent5" w:themeShade="BF"/>
        </w:rPr>
        <w:t>Хоол</w:t>
      </w:r>
      <w:r w:rsidRPr="00087FBD">
        <w:rPr>
          <w:rFonts w:asciiTheme="minorHAnsi" w:hAnsiTheme="minorHAnsi" w:cstheme="minorHAnsi"/>
          <w:b/>
          <w:bCs/>
          <w:color w:val="000000"/>
        </w:rPr>
        <w:t xml:space="preserve">: </w:t>
      </w:r>
      <w:r w:rsidRPr="00087FBD">
        <w:rPr>
          <w:rFonts w:asciiTheme="minorHAnsi" w:hAnsiTheme="minorHAnsi" w:cstheme="minorHAnsi"/>
          <w:bCs/>
          <w:color w:val="31849B" w:themeColor="accent5" w:themeShade="BF"/>
        </w:rPr>
        <w:t xml:space="preserve">Цэцэрлэг нь хүүхдийг өдрийн гурван хоолоор хангана. Үүнд өглөөний цай, хөнгөн зууш, өдрийн хоол </w:t>
      </w:r>
      <w:proofErr w:type="gramStart"/>
      <w:r w:rsidRPr="00087FBD">
        <w:rPr>
          <w:rFonts w:asciiTheme="minorHAnsi" w:hAnsiTheme="minorHAnsi" w:cstheme="minorHAnsi"/>
          <w:bCs/>
          <w:color w:val="31849B" w:themeColor="accent5" w:themeShade="BF"/>
        </w:rPr>
        <w:t>( нэг</w:t>
      </w:r>
      <w:proofErr w:type="gramEnd"/>
      <w:r w:rsidRPr="00087FBD">
        <w:rPr>
          <w:rFonts w:asciiTheme="minorHAnsi" w:hAnsiTheme="minorHAnsi" w:cstheme="minorHAnsi"/>
          <w:bCs/>
          <w:color w:val="31849B" w:themeColor="accent5" w:themeShade="BF"/>
        </w:rPr>
        <w:t>, хоёр дугаар хоол). Бүхэл өдрийн турш шингэн уух зүйл байна. Хоолны цэс бүтэн долоо хоногоор урьдчилан гарч нийтэлнэ...........................................................................</w:t>
      </w:r>
    </w:p>
    <w:p w14:paraId="30739184" w14:textId="507725D6" w:rsidR="00D56CC3" w:rsidRDefault="00D67F2B" w:rsidP="00170846">
      <w:pPr>
        <w:spacing w:before="120" w:after="120" w:line="480" w:lineRule="auto"/>
        <w:rPr>
          <w:rFonts w:asciiTheme="minorHAnsi" w:hAnsiTheme="minorHAnsi" w:cstheme="minorHAnsi"/>
          <w:color w:val="000000"/>
        </w:rPr>
      </w:pPr>
      <w:r w:rsidRPr="00D67F2B">
        <w:rPr>
          <w:rFonts w:asciiTheme="minorHAnsi" w:hAnsiTheme="minorHAnsi" w:cstheme="minorHAnsi"/>
          <w:b/>
          <w:bCs/>
          <w:color w:val="000000"/>
        </w:rPr>
        <w:t>Odhlášení, přihlášení obědů:</w:t>
      </w:r>
      <w:r w:rsidR="00D56CC3" w:rsidRPr="00D56CC3">
        <w:rPr>
          <w:rFonts w:asciiTheme="minorHAnsi" w:hAnsiTheme="minorHAnsi" w:cstheme="minorHAnsi"/>
          <w:b/>
          <w:bCs/>
          <w:color w:val="000000"/>
        </w:rPr>
        <w:t xml:space="preserve"> </w:t>
      </w:r>
      <w:r w:rsidR="00D56CC3" w:rsidRPr="00D67F2B">
        <w:rPr>
          <w:rFonts w:asciiTheme="minorHAnsi" w:hAnsiTheme="minorHAnsi" w:cstheme="minorHAnsi"/>
          <w:b/>
          <w:bCs/>
          <w:color w:val="000000"/>
        </w:rPr>
        <w:t>……………</w:t>
      </w:r>
      <w:r w:rsidR="00D56CC3">
        <w:rPr>
          <w:rFonts w:asciiTheme="minorHAnsi" w:hAnsiTheme="minorHAnsi" w:cstheme="minorHAnsi"/>
          <w:b/>
          <w:bCs/>
          <w:color w:val="000000"/>
        </w:rPr>
        <w:t xml:space="preserve"> </w:t>
      </w:r>
      <w:r w:rsidR="00D56CC3" w:rsidRPr="00D67F2B">
        <w:rPr>
          <w:rFonts w:asciiTheme="minorHAnsi" w:hAnsiTheme="minorHAnsi" w:cstheme="minorHAnsi"/>
          <w:b/>
          <w:bCs/>
          <w:color w:val="000000"/>
        </w:rPr>
        <w:t>do</w:t>
      </w:r>
      <w:r w:rsidR="00D56CC3">
        <w:rPr>
          <w:rFonts w:asciiTheme="minorHAnsi" w:hAnsiTheme="minorHAnsi" w:cstheme="minorHAnsi"/>
          <w:b/>
          <w:bCs/>
          <w:color w:val="000000"/>
        </w:rPr>
        <w:t xml:space="preserve"> </w:t>
      </w:r>
      <w:r w:rsidR="00D56CC3" w:rsidRPr="00D67F2B">
        <w:rPr>
          <w:rFonts w:asciiTheme="minorHAnsi" w:hAnsiTheme="minorHAnsi" w:cstheme="minorHAnsi"/>
          <w:b/>
          <w:bCs/>
          <w:color w:val="000000"/>
        </w:rPr>
        <w:t>……………</w:t>
      </w:r>
      <w:r w:rsidR="00D56CC3">
        <w:rPr>
          <w:rFonts w:asciiTheme="minorHAnsi" w:hAnsiTheme="minorHAnsi" w:cstheme="minorHAnsi"/>
          <w:b/>
          <w:bCs/>
          <w:color w:val="000000"/>
        </w:rPr>
        <w:t xml:space="preserve"> </w:t>
      </w:r>
      <w:r w:rsidR="00D56CC3">
        <w:rPr>
          <w:rFonts w:asciiTheme="minorHAnsi" w:hAnsiTheme="minorHAnsi" w:cstheme="minorHAnsi"/>
          <w:color w:val="000000"/>
        </w:rPr>
        <w:t>na aktuální den.</w:t>
      </w:r>
    </w:p>
    <w:p w14:paraId="75EEB3C9" w14:textId="1565A1B0" w:rsidR="00087FBD" w:rsidRDefault="00087FBD" w:rsidP="00170846">
      <w:pPr>
        <w:spacing w:before="120" w:after="120" w:line="480" w:lineRule="auto"/>
        <w:rPr>
          <w:rFonts w:asciiTheme="minorHAnsi" w:hAnsiTheme="minorHAnsi" w:cstheme="minorHAnsi"/>
          <w:b/>
          <w:bCs/>
          <w:color w:val="000000"/>
        </w:rPr>
      </w:pPr>
      <w:r w:rsidRPr="00087FBD">
        <w:rPr>
          <w:rFonts w:asciiTheme="minorHAnsi" w:hAnsiTheme="minorHAnsi" w:cstheme="minorHAnsi"/>
          <w:b/>
          <w:bCs/>
          <w:color w:val="31849B" w:themeColor="accent5" w:themeShade="BF"/>
        </w:rPr>
        <w:t xml:space="preserve">Хоол авах, буцаах: </w:t>
      </w:r>
      <w:r w:rsidRPr="00087FBD">
        <w:rPr>
          <w:rFonts w:asciiTheme="minorHAnsi" w:hAnsiTheme="minorHAnsi" w:cstheme="minorHAnsi"/>
          <w:bCs/>
          <w:color w:val="31849B" w:themeColor="accent5" w:themeShade="BF"/>
        </w:rPr>
        <w:t>............. -с ................. тэр өдөр.</w:t>
      </w:r>
    </w:p>
    <w:p w14:paraId="36DF754D" w14:textId="7F0BCF86" w:rsidR="00D67F2B" w:rsidRPr="00D67F2B" w:rsidRDefault="00D67F2B" w:rsidP="00170846">
      <w:pPr>
        <w:spacing w:before="120" w:after="120" w:line="480" w:lineRule="auto"/>
        <w:rPr>
          <w:rFonts w:asciiTheme="minorHAnsi" w:hAnsiTheme="minorHAnsi" w:cstheme="minorHAnsi"/>
          <w:b/>
          <w:noProof/>
          <w:color w:val="1F497D" w:themeColor="text2"/>
          <w:u w:val="single"/>
        </w:rPr>
      </w:pPr>
      <w:r w:rsidRPr="00D67F2B">
        <w:rPr>
          <w:rFonts w:asciiTheme="minorHAnsi" w:hAnsiTheme="minorHAnsi" w:cstheme="minorHAnsi"/>
          <w:b/>
          <w:bCs/>
          <w:color w:val="000000"/>
          <w:u w:val="single"/>
        </w:rPr>
        <w:lastRenderedPageBreak/>
        <w:t>Ceny služeb MŠ</w:t>
      </w:r>
      <w:r w:rsidR="00E435DF">
        <w:rPr>
          <w:rFonts w:asciiTheme="minorHAnsi" w:hAnsiTheme="minorHAnsi" w:cstheme="minorHAnsi"/>
          <w:b/>
          <w:bCs/>
          <w:color w:val="000000"/>
          <w:u w:val="single"/>
        </w:rPr>
        <w:t>/</w:t>
      </w:r>
      <w:r w:rsidR="00087FBD" w:rsidRPr="00087FBD">
        <w:t xml:space="preserve"> </w:t>
      </w:r>
      <w:r w:rsidR="00087FBD" w:rsidRPr="00087FBD">
        <w:rPr>
          <w:rFonts w:asciiTheme="minorHAnsi" w:hAnsiTheme="minorHAnsi" w:cstheme="minorHAnsi"/>
          <w:b/>
          <w:bCs/>
          <w:color w:val="31849B" w:themeColor="accent5" w:themeShade="BF"/>
          <w:u w:val="single"/>
        </w:rPr>
        <w:t>Цэцэрлэгийн үйлчилгээний үнэ</w:t>
      </w:r>
    </w:p>
    <w:p w14:paraId="1B65322C" w14:textId="70795DC2" w:rsidR="00D56CC3" w:rsidRDefault="00D67F2B" w:rsidP="00170846">
      <w:pPr>
        <w:spacing w:before="120" w:after="120" w:line="480" w:lineRule="auto"/>
        <w:ind w:left="142" w:hanging="142"/>
        <w:rPr>
          <w:rFonts w:asciiTheme="minorHAnsi" w:hAnsiTheme="minorHAnsi" w:cstheme="minorHAnsi"/>
          <w:b/>
          <w:bCs/>
          <w:color w:val="000000"/>
        </w:rPr>
      </w:pPr>
      <w:r w:rsidRPr="00D67F2B">
        <w:rPr>
          <w:rFonts w:asciiTheme="minorHAnsi" w:hAnsiTheme="minorHAnsi" w:cstheme="minorHAnsi"/>
          <w:b/>
          <w:bCs/>
          <w:color w:val="000000"/>
        </w:rPr>
        <w:t>- Jednorázový registrační poplatek při nástupu dítěte do MŠ:</w:t>
      </w:r>
      <w:r w:rsidR="00D56CC3">
        <w:rPr>
          <w:rFonts w:asciiTheme="minorHAnsi" w:hAnsiTheme="minorHAnsi" w:cstheme="minorHAnsi"/>
          <w:b/>
          <w:bCs/>
          <w:color w:val="000000"/>
        </w:rPr>
        <w:t xml:space="preserve"> </w:t>
      </w:r>
      <w:r w:rsidR="00D56CC3" w:rsidRPr="00D67F2B">
        <w:rPr>
          <w:rFonts w:asciiTheme="minorHAnsi" w:hAnsiTheme="minorHAnsi" w:cstheme="minorHAnsi"/>
          <w:b/>
          <w:bCs/>
          <w:color w:val="000000"/>
        </w:rPr>
        <w:t>……………</w:t>
      </w:r>
    </w:p>
    <w:p w14:paraId="5DC3D626" w14:textId="1A72D3E8" w:rsidR="00087FBD" w:rsidRPr="00087FBD" w:rsidRDefault="00087FBD" w:rsidP="00170846">
      <w:pPr>
        <w:spacing w:before="120" w:after="120" w:line="480" w:lineRule="auto"/>
        <w:rPr>
          <w:rFonts w:asciiTheme="minorHAnsi" w:hAnsiTheme="minorHAnsi" w:cstheme="minorHAnsi"/>
          <w:b/>
          <w:bCs/>
          <w:color w:val="31849B" w:themeColor="accent5" w:themeShade="BF"/>
        </w:rPr>
      </w:pPr>
      <w:r w:rsidRPr="00087FBD">
        <w:rPr>
          <w:rFonts w:asciiTheme="minorHAnsi" w:hAnsiTheme="minorHAnsi" w:cstheme="minorHAnsi"/>
          <w:b/>
          <w:bCs/>
          <w:color w:val="31849B" w:themeColor="accent5" w:themeShade="BF"/>
        </w:rPr>
        <w:t>- Цэцэрлэгт хамаарагдах хүүхдийн нэг удаагийн төлбөрийн хураамж ............</w:t>
      </w:r>
    </w:p>
    <w:p w14:paraId="60518EA5" w14:textId="69DA2E81" w:rsidR="00D56CC3" w:rsidRDefault="00D67F2B" w:rsidP="00170846">
      <w:pPr>
        <w:spacing w:before="120" w:after="120" w:line="480" w:lineRule="auto"/>
        <w:rPr>
          <w:rFonts w:asciiTheme="minorHAnsi" w:hAnsiTheme="minorHAnsi" w:cstheme="minorHAnsi"/>
          <w:b/>
          <w:bCs/>
          <w:color w:val="000000"/>
        </w:rPr>
      </w:pPr>
      <w:r w:rsidRPr="00D67F2B">
        <w:rPr>
          <w:rFonts w:asciiTheme="minorHAnsi" w:hAnsiTheme="minorHAnsi" w:cstheme="minorHAnsi"/>
          <w:b/>
          <w:bCs/>
          <w:color w:val="000000"/>
        </w:rPr>
        <w:t>- Měsíční školné:</w:t>
      </w:r>
      <w:r w:rsidR="00D56CC3">
        <w:rPr>
          <w:rFonts w:asciiTheme="minorHAnsi" w:hAnsiTheme="minorHAnsi" w:cstheme="minorHAnsi"/>
          <w:b/>
          <w:bCs/>
          <w:color w:val="000000"/>
        </w:rPr>
        <w:t xml:space="preserve"> </w:t>
      </w:r>
      <w:r w:rsidR="00D56CC3" w:rsidRPr="00D67F2B">
        <w:rPr>
          <w:rFonts w:asciiTheme="minorHAnsi" w:hAnsiTheme="minorHAnsi" w:cstheme="minorHAnsi"/>
          <w:b/>
          <w:bCs/>
          <w:color w:val="000000"/>
        </w:rPr>
        <w:t>……………</w:t>
      </w:r>
    </w:p>
    <w:p w14:paraId="70D08DAD" w14:textId="7BD46504" w:rsidR="00087FBD" w:rsidRPr="00D56CC3" w:rsidRDefault="00087FBD" w:rsidP="00170846">
      <w:pPr>
        <w:spacing w:before="120" w:after="120" w:line="480" w:lineRule="auto"/>
        <w:rPr>
          <w:rFonts w:asciiTheme="minorHAnsi" w:hAnsiTheme="minorHAnsi" w:cstheme="minorHAnsi"/>
          <w:b/>
          <w:noProof/>
          <w:color w:val="1F497D" w:themeColor="text2"/>
        </w:rPr>
      </w:pPr>
      <w:r w:rsidRPr="00087FBD">
        <w:rPr>
          <w:rFonts w:asciiTheme="minorHAnsi" w:hAnsiTheme="minorHAnsi" w:cstheme="minorHAnsi"/>
          <w:b/>
          <w:noProof/>
          <w:color w:val="1F497D" w:themeColor="text2"/>
        </w:rPr>
        <w:t>- Сарын төлбөр: ...............</w:t>
      </w:r>
    </w:p>
    <w:p w14:paraId="2973257F" w14:textId="77777777" w:rsidR="00D56CC3" w:rsidRDefault="00D67F2B" w:rsidP="00170846">
      <w:pPr>
        <w:spacing w:before="120" w:after="120" w:line="480" w:lineRule="auto"/>
        <w:ind w:left="142" w:hanging="142"/>
        <w:rPr>
          <w:rFonts w:asciiTheme="minorHAnsi" w:hAnsiTheme="minorHAnsi" w:cstheme="minorHAnsi"/>
          <w:b/>
          <w:color w:val="000000"/>
        </w:rPr>
      </w:pPr>
      <w:r w:rsidRPr="00D67F2B">
        <w:rPr>
          <w:rFonts w:asciiTheme="minorHAnsi" w:hAnsiTheme="minorHAnsi" w:cstheme="minorHAnsi"/>
          <w:b/>
          <w:color w:val="000000"/>
        </w:rPr>
        <w:t xml:space="preserve">- </w:t>
      </w:r>
      <w:r w:rsidRPr="00D67F2B">
        <w:rPr>
          <w:rFonts w:asciiTheme="minorHAnsi" w:hAnsiTheme="minorHAnsi" w:cstheme="minorHAnsi"/>
          <w:b/>
          <w:bCs/>
          <w:color w:val="000000"/>
        </w:rPr>
        <w:t>Vzdělávání v MŠ je</w:t>
      </w:r>
      <w:r w:rsidRPr="00D67F2B">
        <w:rPr>
          <w:rFonts w:asciiTheme="minorHAnsi" w:hAnsiTheme="minorHAnsi" w:cstheme="minorHAnsi"/>
          <w:b/>
          <w:color w:val="000000"/>
        </w:rPr>
        <w:t xml:space="preserve"> bezplatné pro děti v povinném předškolním ročníku.</w:t>
      </w:r>
    </w:p>
    <w:p w14:paraId="3737E72B" w14:textId="5D057539" w:rsidR="00087FBD" w:rsidRPr="00087FBD" w:rsidRDefault="00087FBD" w:rsidP="00170846">
      <w:pPr>
        <w:spacing w:before="120" w:after="120" w:line="480" w:lineRule="auto"/>
        <w:ind w:left="142" w:hanging="142"/>
        <w:rPr>
          <w:rFonts w:asciiTheme="minorHAnsi" w:hAnsiTheme="minorHAnsi" w:cstheme="minorHAnsi"/>
          <w:b/>
          <w:color w:val="31849B" w:themeColor="accent5" w:themeShade="BF"/>
        </w:rPr>
      </w:pPr>
      <w:r w:rsidRPr="00087FBD">
        <w:rPr>
          <w:rFonts w:asciiTheme="minorHAnsi" w:hAnsiTheme="minorHAnsi" w:cstheme="minorHAnsi"/>
          <w:b/>
          <w:color w:val="31849B" w:themeColor="accent5" w:themeShade="BF"/>
        </w:rPr>
        <w:t>- Сургуулийн өмнөх бэлтгэл анги нь цэцэрлэгт үнэ төлбөргүй байдаг.</w:t>
      </w:r>
    </w:p>
    <w:p w14:paraId="2A30B21E" w14:textId="36CBE3DB" w:rsidR="00D67F2B" w:rsidRPr="00D67F2B" w:rsidRDefault="00E435DF" w:rsidP="00170846">
      <w:pPr>
        <w:spacing w:before="120" w:after="120" w:line="480" w:lineRule="auto"/>
        <w:rPr>
          <w:rFonts w:asciiTheme="minorHAnsi" w:hAnsiTheme="minorHAnsi" w:cstheme="minorHAnsi"/>
          <w:b/>
          <w:bCs/>
          <w:color w:val="000000"/>
        </w:rPr>
      </w:pPr>
      <w:r>
        <w:rPr>
          <w:rFonts w:asciiTheme="minorHAnsi" w:hAnsiTheme="minorHAnsi" w:cstheme="minorHAnsi"/>
          <w:b/>
          <w:bCs/>
          <w:color w:val="000000"/>
        </w:rPr>
        <w:t>- Poplatky za stravování:/</w:t>
      </w:r>
      <w:r w:rsidR="00087FBD" w:rsidRPr="00087FBD">
        <w:t xml:space="preserve"> </w:t>
      </w:r>
      <w:r w:rsidR="00087FBD" w:rsidRPr="00087FBD">
        <w:rPr>
          <w:rFonts w:asciiTheme="minorHAnsi" w:hAnsiTheme="minorHAnsi" w:cstheme="minorHAnsi"/>
          <w:b/>
          <w:bCs/>
          <w:color w:val="31849B" w:themeColor="accent5" w:themeShade="BF"/>
        </w:rPr>
        <w:t>Хоолны төлбөр</w:t>
      </w:r>
      <w:r w:rsidR="00D15660">
        <w:rPr>
          <w:rFonts w:asciiTheme="minorHAnsi" w:hAnsiTheme="minorHAnsi" w:cstheme="minorHAnsi"/>
          <w:b/>
          <w:bCs/>
          <w:color w:val="31849B" w:themeColor="accent5" w:themeShade="BF"/>
        </w:rPr>
        <w:t>:</w:t>
      </w:r>
    </w:p>
    <w:p w14:paraId="292DF16E" w14:textId="79EC41DC" w:rsidR="00D67F2B" w:rsidRDefault="00D67F2B" w:rsidP="00170846">
      <w:pPr>
        <w:spacing w:before="120" w:after="120" w:line="480" w:lineRule="auto"/>
        <w:rPr>
          <w:rFonts w:asciiTheme="minorHAnsi" w:hAnsiTheme="minorHAnsi" w:cstheme="minorHAnsi"/>
          <w:color w:val="000000"/>
        </w:rPr>
      </w:pPr>
      <w:r w:rsidRPr="00D67F2B">
        <w:rPr>
          <w:rFonts w:asciiTheme="minorHAnsi" w:hAnsiTheme="minorHAnsi" w:cstheme="minorHAnsi"/>
          <w:color w:val="000000"/>
        </w:rPr>
        <w:t xml:space="preserve">Cena polodenní stravy pro dítě </w:t>
      </w:r>
      <w:proofErr w:type="gramStart"/>
      <w:r w:rsidRPr="00D67F2B">
        <w:rPr>
          <w:rFonts w:asciiTheme="minorHAnsi" w:hAnsiTheme="minorHAnsi" w:cstheme="minorHAnsi"/>
          <w:color w:val="000000"/>
        </w:rPr>
        <w:t>3-6let</w:t>
      </w:r>
      <w:proofErr w:type="gramEnd"/>
      <w:r w:rsidRPr="00D67F2B">
        <w:rPr>
          <w:rFonts w:asciiTheme="minorHAnsi" w:hAnsiTheme="minorHAnsi" w:cstheme="minorHAnsi"/>
          <w:color w:val="000000"/>
        </w:rPr>
        <w:t xml:space="preserve"> je</w:t>
      </w:r>
      <w:r w:rsidR="00A81B1D" w:rsidRPr="00A81B1D">
        <w:rPr>
          <w:rFonts w:asciiTheme="minorHAnsi" w:hAnsiTheme="minorHAnsi" w:cstheme="minorHAnsi"/>
          <w:b/>
          <w:bCs/>
          <w:color w:val="0070C0"/>
        </w:rPr>
        <w:t xml:space="preserve"> </w:t>
      </w:r>
      <w:r w:rsidRPr="00D67F2B">
        <w:rPr>
          <w:rFonts w:asciiTheme="minorHAnsi" w:hAnsiTheme="minorHAnsi" w:cstheme="minorHAnsi"/>
          <w:b/>
          <w:bCs/>
          <w:color w:val="000000"/>
        </w:rPr>
        <w:t>……………</w:t>
      </w:r>
      <w:r w:rsidR="00A81B1D">
        <w:rPr>
          <w:rFonts w:asciiTheme="minorHAnsi" w:hAnsiTheme="minorHAnsi" w:cstheme="minorHAnsi"/>
          <w:b/>
          <w:bCs/>
          <w:color w:val="000000"/>
        </w:rPr>
        <w:t xml:space="preserve"> </w:t>
      </w:r>
      <w:r w:rsidRPr="00D67F2B">
        <w:rPr>
          <w:rFonts w:asciiTheme="minorHAnsi" w:hAnsiTheme="minorHAnsi" w:cstheme="minorHAnsi"/>
          <w:color w:val="000000"/>
        </w:rPr>
        <w:t xml:space="preserve">Kč/den, cena polodenní stravy pro dítě s odkladem školní docházky je </w:t>
      </w:r>
      <w:r w:rsidRPr="00D67F2B">
        <w:rPr>
          <w:rFonts w:asciiTheme="minorHAnsi" w:hAnsiTheme="minorHAnsi" w:cstheme="minorHAnsi"/>
          <w:b/>
          <w:bCs/>
          <w:color w:val="000000"/>
        </w:rPr>
        <w:t>……………</w:t>
      </w:r>
      <w:r w:rsidR="00A81B1D">
        <w:rPr>
          <w:rFonts w:asciiTheme="minorHAnsi" w:hAnsiTheme="minorHAnsi" w:cstheme="minorHAnsi"/>
          <w:b/>
          <w:bCs/>
          <w:color w:val="000000"/>
        </w:rPr>
        <w:t xml:space="preserve"> </w:t>
      </w:r>
      <w:r w:rsidRPr="00D67F2B">
        <w:rPr>
          <w:rFonts w:asciiTheme="minorHAnsi" w:hAnsiTheme="minorHAnsi" w:cstheme="minorHAnsi"/>
          <w:color w:val="000000"/>
        </w:rPr>
        <w:t xml:space="preserve">Kč/den. </w:t>
      </w:r>
    </w:p>
    <w:p w14:paraId="7E1CED63" w14:textId="1D26CA8F" w:rsidR="00D15660" w:rsidRPr="00D15660" w:rsidRDefault="00D15660" w:rsidP="00170846">
      <w:pPr>
        <w:spacing w:before="120" w:after="120" w:line="480" w:lineRule="auto"/>
        <w:rPr>
          <w:rFonts w:asciiTheme="minorHAnsi" w:hAnsiTheme="minorHAnsi" w:cstheme="minorHAnsi"/>
          <w:color w:val="31849B" w:themeColor="accent5" w:themeShade="BF"/>
        </w:rPr>
      </w:pPr>
      <w:r w:rsidRPr="00D15660">
        <w:rPr>
          <w:rFonts w:asciiTheme="minorHAnsi" w:hAnsiTheme="minorHAnsi" w:cstheme="minorHAnsi"/>
          <w:color w:val="31849B" w:themeColor="accent5" w:themeShade="BF"/>
        </w:rPr>
        <w:t>3-6 насны хүүхдийн хагас өдрийн хоол ....... крон / өдөр, хичээлийн жилээс дундаас орж ирсэн үед хагас өдрийн хоол ....... крон /өдөр.</w:t>
      </w:r>
    </w:p>
    <w:p w14:paraId="6293DC34" w14:textId="6B1A7289" w:rsidR="00D67F2B" w:rsidRDefault="00D67F2B" w:rsidP="00170846">
      <w:pPr>
        <w:spacing w:before="120" w:after="120" w:line="480" w:lineRule="auto"/>
        <w:rPr>
          <w:rFonts w:asciiTheme="minorHAnsi" w:hAnsiTheme="minorHAnsi" w:cstheme="minorHAnsi"/>
          <w:color w:val="000000"/>
        </w:rPr>
      </w:pPr>
      <w:r w:rsidRPr="00D67F2B">
        <w:rPr>
          <w:rFonts w:asciiTheme="minorHAnsi" w:hAnsiTheme="minorHAnsi" w:cstheme="minorHAnsi"/>
          <w:color w:val="000000"/>
        </w:rPr>
        <w:t>Strava celodenní je</w:t>
      </w:r>
      <w:r w:rsidRPr="00A81B1D">
        <w:rPr>
          <w:rFonts w:asciiTheme="minorHAnsi" w:hAnsiTheme="minorHAnsi" w:cstheme="minorHAnsi"/>
          <w:color w:val="0070C0"/>
        </w:rPr>
        <w:t xml:space="preserve"> </w:t>
      </w:r>
      <w:r w:rsidRPr="00D67F2B">
        <w:rPr>
          <w:rFonts w:asciiTheme="minorHAnsi" w:hAnsiTheme="minorHAnsi" w:cstheme="minorHAnsi"/>
          <w:b/>
          <w:bCs/>
          <w:color w:val="000000"/>
        </w:rPr>
        <w:t>……………</w:t>
      </w:r>
      <w:r w:rsidRPr="00D67F2B">
        <w:rPr>
          <w:rFonts w:asciiTheme="minorHAnsi" w:hAnsiTheme="minorHAnsi" w:cstheme="minorHAnsi"/>
          <w:color w:val="000000"/>
        </w:rPr>
        <w:t>Kč/den (dítě 3</w:t>
      </w:r>
      <w:r w:rsidR="0003070D">
        <w:rPr>
          <w:rFonts w:asciiTheme="minorHAnsi" w:hAnsiTheme="minorHAnsi" w:cstheme="minorHAnsi"/>
          <w:color w:val="000000"/>
        </w:rPr>
        <w:t xml:space="preserve"> </w:t>
      </w:r>
      <w:r w:rsidRPr="00D67F2B">
        <w:rPr>
          <w:rFonts w:asciiTheme="minorHAnsi" w:hAnsiTheme="minorHAnsi" w:cstheme="minorHAnsi"/>
          <w:color w:val="000000"/>
        </w:rPr>
        <w:t>-</w:t>
      </w:r>
      <w:r w:rsidR="0003070D">
        <w:rPr>
          <w:rFonts w:asciiTheme="minorHAnsi" w:hAnsiTheme="minorHAnsi" w:cstheme="minorHAnsi"/>
          <w:color w:val="000000"/>
        </w:rPr>
        <w:t xml:space="preserve"> </w:t>
      </w:r>
      <w:r w:rsidRPr="00D67F2B">
        <w:rPr>
          <w:rFonts w:asciiTheme="minorHAnsi" w:hAnsiTheme="minorHAnsi" w:cstheme="minorHAnsi"/>
          <w:color w:val="000000"/>
        </w:rPr>
        <w:t>6let) a</w:t>
      </w:r>
      <w:r w:rsidR="00170846" w:rsidRPr="00D67F2B">
        <w:rPr>
          <w:rFonts w:asciiTheme="minorHAnsi" w:hAnsiTheme="minorHAnsi" w:cstheme="minorHAnsi"/>
          <w:b/>
          <w:bCs/>
          <w:color w:val="000000"/>
        </w:rPr>
        <w:t xml:space="preserve"> </w:t>
      </w:r>
      <w:r w:rsidRPr="00D67F2B">
        <w:rPr>
          <w:rFonts w:asciiTheme="minorHAnsi" w:hAnsiTheme="minorHAnsi" w:cstheme="minorHAnsi"/>
          <w:b/>
          <w:bCs/>
          <w:color w:val="000000"/>
        </w:rPr>
        <w:t>……………</w:t>
      </w:r>
      <w:r w:rsidRPr="00D67F2B">
        <w:rPr>
          <w:rFonts w:asciiTheme="minorHAnsi" w:hAnsiTheme="minorHAnsi" w:cstheme="minorHAnsi"/>
          <w:color w:val="000000"/>
        </w:rPr>
        <w:t>Kč/den (dítě s odkladem).</w:t>
      </w:r>
    </w:p>
    <w:p w14:paraId="678FD05F" w14:textId="4C3F7237" w:rsidR="00F5006A" w:rsidRPr="00F5006A" w:rsidRDefault="00F5006A" w:rsidP="00F5006A">
      <w:pPr>
        <w:spacing w:before="120" w:after="120" w:line="480" w:lineRule="auto"/>
        <w:rPr>
          <w:rFonts w:asciiTheme="minorHAnsi" w:hAnsiTheme="minorHAnsi" w:cstheme="minorHAnsi"/>
          <w:color w:val="31849B" w:themeColor="accent5" w:themeShade="BF"/>
        </w:rPr>
      </w:pPr>
      <w:r w:rsidRPr="00F5006A">
        <w:rPr>
          <w:rFonts w:asciiTheme="minorHAnsi" w:hAnsiTheme="minorHAnsi" w:cstheme="minorHAnsi"/>
          <w:color w:val="31849B" w:themeColor="accent5" w:themeShade="BF"/>
        </w:rPr>
        <w:t>Бүтэн өдрийн хоол ......</w:t>
      </w:r>
      <w:r>
        <w:rPr>
          <w:rFonts w:asciiTheme="minorHAnsi" w:hAnsiTheme="minorHAnsi" w:cstheme="minorHAnsi"/>
          <w:color w:val="31849B" w:themeColor="accent5" w:themeShade="BF"/>
        </w:rPr>
        <w:t xml:space="preserve">.. крон/өдөр (3-6 нас) болон  </w:t>
      </w:r>
      <w:r w:rsidRPr="00F5006A">
        <w:rPr>
          <w:rFonts w:asciiTheme="minorHAnsi" w:hAnsiTheme="minorHAnsi" w:cstheme="minorHAnsi"/>
          <w:color w:val="31849B" w:themeColor="accent5" w:themeShade="BF"/>
        </w:rPr>
        <w:t>.............крон/өдөр (хойшлогдсон хүүхэд).</w:t>
      </w:r>
    </w:p>
    <w:p w14:paraId="5D73AF86" w14:textId="70BCDFA6" w:rsidR="00D67F2B" w:rsidRDefault="00D67F2B" w:rsidP="00170846">
      <w:pPr>
        <w:pStyle w:val="Normlnweb"/>
        <w:spacing w:before="120" w:beforeAutospacing="0" w:after="120" w:afterAutospacing="0" w:line="480" w:lineRule="auto"/>
        <w:ind w:left="142" w:hanging="142"/>
        <w:jc w:val="both"/>
        <w:rPr>
          <w:rFonts w:asciiTheme="minorHAnsi" w:hAnsiTheme="minorHAnsi" w:cstheme="minorHAnsi"/>
          <w:color w:val="000000"/>
        </w:rPr>
      </w:pPr>
      <w:r w:rsidRPr="00D67F2B">
        <w:rPr>
          <w:rFonts w:asciiTheme="minorHAnsi" w:hAnsiTheme="minorHAnsi" w:cstheme="minorHAnsi"/>
          <w:color w:val="000000"/>
          <w:sz w:val="22"/>
          <w:szCs w:val="22"/>
        </w:rPr>
        <w:t xml:space="preserve">- </w:t>
      </w:r>
      <w:r w:rsidRPr="00170846">
        <w:rPr>
          <w:rFonts w:asciiTheme="minorHAnsi" w:hAnsiTheme="minorHAnsi" w:cstheme="minorHAnsi"/>
          <w:color w:val="000000"/>
        </w:rPr>
        <w:t>Výše plateb je pro všechny zapsané děti stejná a platí po celý školní rok (září-srpen).</w:t>
      </w:r>
    </w:p>
    <w:p w14:paraId="5D734959" w14:textId="46B80946" w:rsidR="00F5006A" w:rsidRPr="00F5006A" w:rsidRDefault="00F5006A" w:rsidP="00F5006A">
      <w:pPr>
        <w:pStyle w:val="Normlnweb"/>
        <w:spacing w:before="120" w:beforeAutospacing="0" w:after="120" w:afterAutospacing="0" w:line="480" w:lineRule="auto"/>
        <w:ind w:left="142" w:hanging="142"/>
        <w:jc w:val="both"/>
        <w:rPr>
          <w:rFonts w:asciiTheme="minorHAnsi" w:hAnsiTheme="minorHAnsi" w:cstheme="minorHAnsi"/>
          <w:color w:val="31849B" w:themeColor="accent5" w:themeShade="BF"/>
        </w:rPr>
      </w:pPr>
      <w:r w:rsidRPr="00F5006A">
        <w:rPr>
          <w:rFonts w:asciiTheme="minorHAnsi" w:hAnsiTheme="minorHAnsi" w:cstheme="minorHAnsi"/>
          <w:color w:val="31849B" w:themeColor="accent5" w:themeShade="BF"/>
        </w:rPr>
        <w:t>- Төлбөрийн хэмжээ бүх хүүхдүүдэд адил байх бөгөөд сургуулийн жилийн турш хүчинтэй байна (</w:t>
      </w:r>
      <w:proofErr w:type="gramStart"/>
      <w:r w:rsidRPr="00F5006A">
        <w:rPr>
          <w:rFonts w:asciiTheme="minorHAnsi" w:hAnsiTheme="minorHAnsi" w:cstheme="minorHAnsi"/>
          <w:color w:val="31849B" w:themeColor="accent5" w:themeShade="BF"/>
        </w:rPr>
        <w:t>9-р</w:t>
      </w:r>
      <w:proofErr w:type="gramEnd"/>
      <w:r w:rsidRPr="00F5006A">
        <w:rPr>
          <w:rFonts w:asciiTheme="minorHAnsi" w:hAnsiTheme="minorHAnsi" w:cstheme="minorHAnsi"/>
          <w:color w:val="31849B" w:themeColor="accent5" w:themeShade="BF"/>
        </w:rPr>
        <w:t xml:space="preserve"> сараас 8-р сарын хүртэл)</w:t>
      </w:r>
      <w:r>
        <w:rPr>
          <w:rFonts w:asciiTheme="minorHAnsi" w:hAnsiTheme="minorHAnsi" w:cstheme="minorHAnsi"/>
          <w:color w:val="31849B" w:themeColor="accent5" w:themeShade="BF"/>
        </w:rPr>
        <w:t>.</w:t>
      </w:r>
    </w:p>
    <w:p w14:paraId="3A219274" w14:textId="40490400" w:rsidR="00D67F2B" w:rsidRDefault="00D67F2B" w:rsidP="00170846">
      <w:pPr>
        <w:pStyle w:val="Normlnweb"/>
        <w:spacing w:before="120" w:beforeAutospacing="0" w:after="120" w:afterAutospacing="0" w:line="480" w:lineRule="auto"/>
        <w:ind w:left="142" w:hanging="142"/>
        <w:jc w:val="both"/>
        <w:rPr>
          <w:rFonts w:asciiTheme="minorHAnsi" w:hAnsiTheme="minorHAnsi" w:cstheme="minorHAnsi"/>
          <w:color w:val="000000"/>
        </w:rPr>
      </w:pPr>
      <w:r w:rsidRPr="00170846">
        <w:rPr>
          <w:rFonts w:asciiTheme="minorHAnsi" w:hAnsiTheme="minorHAnsi" w:cstheme="minorHAnsi"/>
          <w:b/>
          <w:bCs/>
          <w:color w:val="000000"/>
        </w:rPr>
        <w:t>- Zákonný zástupce uhradí poplatky každý měsíc do:</w:t>
      </w:r>
      <w:r w:rsidRPr="00170846">
        <w:rPr>
          <w:rFonts w:asciiTheme="minorHAnsi" w:hAnsiTheme="minorHAnsi" w:cstheme="minorHAnsi"/>
          <w:color w:val="0070C0"/>
        </w:rPr>
        <w:t xml:space="preserve"> </w:t>
      </w:r>
      <w:r w:rsidRPr="00170846">
        <w:rPr>
          <w:rFonts w:asciiTheme="minorHAnsi" w:hAnsiTheme="minorHAnsi" w:cstheme="minorHAnsi"/>
          <w:b/>
          <w:bCs/>
          <w:color w:val="000000"/>
        </w:rPr>
        <w:t>……………</w:t>
      </w:r>
      <w:r w:rsidR="004E526D" w:rsidRPr="00170846">
        <w:rPr>
          <w:rFonts w:asciiTheme="minorHAnsi" w:hAnsiTheme="minorHAnsi" w:cstheme="minorHAnsi"/>
          <w:b/>
          <w:bCs/>
          <w:color w:val="000000"/>
        </w:rPr>
        <w:t xml:space="preserve"> </w:t>
      </w:r>
      <w:r w:rsidRPr="00170846">
        <w:rPr>
          <w:rFonts w:asciiTheme="minorHAnsi" w:hAnsiTheme="minorHAnsi" w:cstheme="minorHAnsi"/>
          <w:color w:val="000000"/>
        </w:rPr>
        <w:t>den v</w:t>
      </w:r>
      <w:r w:rsidR="00F5006A">
        <w:rPr>
          <w:rFonts w:asciiTheme="minorHAnsi" w:hAnsiTheme="minorHAnsi" w:cstheme="minorHAnsi"/>
          <w:color w:val="000000"/>
        </w:rPr>
        <w:t> </w:t>
      </w:r>
      <w:r w:rsidRPr="00170846">
        <w:rPr>
          <w:rFonts w:asciiTheme="minorHAnsi" w:hAnsiTheme="minorHAnsi" w:cstheme="minorHAnsi"/>
          <w:color w:val="000000"/>
        </w:rPr>
        <w:t>měsíci</w:t>
      </w:r>
    </w:p>
    <w:p w14:paraId="5F72F5D6" w14:textId="53C94AF4" w:rsidR="00F5006A" w:rsidRDefault="00F5006A" w:rsidP="00170846">
      <w:pPr>
        <w:pStyle w:val="Normlnweb"/>
        <w:spacing w:before="120" w:beforeAutospacing="0" w:after="120" w:afterAutospacing="0" w:line="480" w:lineRule="auto"/>
        <w:ind w:left="142" w:hanging="142"/>
        <w:jc w:val="both"/>
        <w:rPr>
          <w:rFonts w:asciiTheme="minorHAnsi" w:hAnsiTheme="minorHAnsi" w:cstheme="minorHAnsi"/>
          <w:color w:val="31849B" w:themeColor="accent5" w:themeShade="BF"/>
        </w:rPr>
      </w:pPr>
      <w:r w:rsidRPr="00F5006A">
        <w:rPr>
          <w:rFonts w:asciiTheme="minorHAnsi" w:hAnsiTheme="minorHAnsi" w:cstheme="minorHAnsi"/>
          <w:color w:val="31849B" w:themeColor="accent5" w:themeShade="BF"/>
        </w:rPr>
        <w:t xml:space="preserve">- </w:t>
      </w:r>
      <w:r w:rsidRPr="00F5006A">
        <w:rPr>
          <w:rFonts w:asciiTheme="minorHAnsi" w:hAnsiTheme="minorHAnsi" w:cstheme="minorHAnsi"/>
          <w:b/>
          <w:color w:val="31849B" w:themeColor="accent5" w:themeShade="BF"/>
        </w:rPr>
        <w:t>Төлбөрийг хууль ёсны төлөөлөгч</w:t>
      </w:r>
      <w:r w:rsidRPr="00F5006A">
        <w:rPr>
          <w:rFonts w:asciiTheme="minorHAnsi" w:hAnsiTheme="minorHAnsi" w:cstheme="minorHAnsi"/>
          <w:color w:val="31849B" w:themeColor="accent5" w:themeShade="BF"/>
        </w:rPr>
        <w:t xml:space="preserve"> эцэх эх сар бүрийн .......</w:t>
      </w:r>
      <w:r>
        <w:rPr>
          <w:rFonts w:asciiTheme="minorHAnsi" w:hAnsiTheme="minorHAnsi" w:cstheme="minorHAnsi"/>
          <w:color w:val="31849B" w:themeColor="accent5" w:themeShade="BF"/>
        </w:rPr>
        <w:t>.....</w:t>
      </w:r>
      <w:r w:rsidRPr="00F5006A">
        <w:rPr>
          <w:rFonts w:asciiTheme="minorHAnsi" w:hAnsiTheme="minorHAnsi" w:cstheme="minorHAnsi"/>
          <w:color w:val="31849B" w:themeColor="accent5" w:themeShade="BF"/>
        </w:rPr>
        <w:t xml:space="preserve"> дотор төлнө.</w:t>
      </w:r>
    </w:p>
    <w:p w14:paraId="2F5A1D05" w14:textId="1A6269B2" w:rsidR="009B7D76" w:rsidRDefault="009B7D76" w:rsidP="00170846">
      <w:pPr>
        <w:pStyle w:val="Normlnweb"/>
        <w:spacing w:before="120" w:beforeAutospacing="0" w:after="120" w:afterAutospacing="0" w:line="480" w:lineRule="auto"/>
        <w:ind w:left="142" w:hanging="142"/>
        <w:jc w:val="both"/>
        <w:rPr>
          <w:rFonts w:asciiTheme="minorHAnsi" w:hAnsiTheme="minorHAnsi" w:cstheme="minorHAnsi"/>
          <w:color w:val="31849B" w:themeColor="accent5" w:themeShade="BF"/>
        </w:rPr>
      </w:pPr>
    </w:p>
    <w:p w14:paraId="7DCF7257" w14:textId="77777777" w:rsidR="009B7D76" w:rsidRPr="00F5006A" w:rsidRDefault="009B7D76" w:rsidP="00170846">
      <w:pPr>
        <w:pStyle w:val="Normlnweb"/>
        <w:spacing w:before="120" w:beforeAutospacing="0" w:after="120" w:afterAutospacing="0" w:line="480" w:lineRule="auto"/>
        <w:ind w:left="142" w:hanging="142"/>
        <w:jc w:val="both"/>
        <w:rPr>
          <w:rFonts w:asciiTheme="minorHAnsi" w:hAnsiTheme="minorHAnsi" w:cstheme="minorHAnsi"/>
          <w:color w:val="31849B" w:themeColor="accent5" w:themeShade="BF"/>
        </w:rPr>
      </w:pPr>
    </w:p>
    <w:p w14:paraId="50F4EB9A" w14:textId="77777777" w:rsidR="00BF6B3B" w:rsidRDefault="00BF6B3B" w:rsidP="00170846">
      <w:pPr>
        <w:spacing w:before="120" w:after="120" w:line="480" w:lineRule="auto"/>
        <w:ind w:left="142" w:hanging="142"/>
        <w:jc w:val="left"/>
        <w:rPr>
          <w:rFonts w:asciiTheme="minorHAnsi" w:hAnsiTheme="minorHAnsi" w:cstheme="minorHAnsi"/>
          <w:b/>
          <w:bCs/>
          <w:color w:val="000000"/>
          <w:szCs w:val="24"/>
        </w:rPr>
      </w:pPr>
    </w:p>
    <w:p w14:paraId="6755488E" w14:textId="5EFF4A16" w:rsidR="00194EA1" w:rsidRDefault="00170846" w:rsidP="00170846">
      <w:pPr>
        <w:spacing w:before="120" w:after="120" w:line="480" w:lineRule="auto"/>
        <w:ind w:left="142" w:hanging="142"/>
        <w:jc w:val="left"/>
        <w:rPr>
          <w:rFonts w:asciiTheme="minorHAnsi" w:hAnsiTheme="minorHAnsi" w:cstheme="minorHAnsi"/>
          <w:color w:val="000000"/>
        </w:rPr>
      </w:pPr>
      <w:r>
        <w:rPr>
          <w:rFonts w:asciiTheme="minorHAnsi" w:hAnsiTheme="minorHAnsi" w:cstheme="minorHAnsi"/>
          <w:b/>
          <w:bCs/>
          <w:color w:val="000000"/>
          <w:szCs w:val="24"/>
        </w:rPr>
        <w:lastRenderedPageBreak/>
        <w:t xml:space="preserve">- </w:t>
      </w:r>
      <w:r w:rsidR="00D67F2B" w:rsidRPr="00170846">
        <w:rPr>
          <w:rFonts w:asciiTheme="minorHAnsi" w:hAnsiTheme="minorHAnsi" w:cstheme="minorHAnsi"/>
          <w:b/>
          <w:bCs/>
          <w:color w:val="000000"/>
          <w:szCs w:val="24"/>
        </w:rPr>
        <w:t>Platbu provede převodem na účet</w:t>
      </w:r>
      <w:r>
        <w:rPr>
          <w:rFonts w:asciiTheme="minorHAnsi" w:hAnsiTheme="minorHAnsi" w:cstheme="minorHAnsi"/>
          <w:b/>
          <w:bCs/>
          <w:color w:val="000000"/>
          <w:szCs w:val="24"/>
        </w:rPr>
        <w:t xml:space="preserve">: </w:t>
      </w:r>
      <w:r w:rsidR="00D67F2B" w:rsidRPr="00170846">
        <w:rPr>
          <w:rFonts w:asciiTheme="minorHAnsi" w:hAnsiTheme="minorHAnsi" w:cstheme="minorHAnsi"/>
          <w:b/>
          <w:bCs/>
          <w:color w:val="000000"/>
          <w:szCs w:val="24"/>
        </w:rPr>
        <w:t>………………………………………</w:t>
      </w:r>
      <w:r w:rsidR="004E526D" w:rsidRPr="00170846">
        <w:rPr>
          <w:rFonts w:asciiTheme="minorHAnsi" w:hAnsiTheme="minorHAnsi" w:cstheme="minorHAnsi"/>
          <w:b/>
          <w:bCs/>
          <w:color w:val="000000"/>
          <w:szCs w:val="24"/>
        </w:rPr>
        <w:t xml:space="preserve"> </w:t>
      </w:r>
      <w:r w:rsidR="00D67F2B" w:rsidRPr="00170846">
        <w:rPr>
          <w:rFonts w:asciiTheme="minorHAnsi" w:hAnsiTheme="minorHAnsi" w:cstheme="minorHAnsi"/>
          <w:color w:val="000000"/>
          <w:szCs w:val="24"/>
        </w:rPr>
        <w:t xml:space="preserve">pod přiděleným variabilním symbolem </w:t>
      </w:r>
      <w:r w:rsidR="00D67F2B" w:rsidRPr="00170846">
        <w:rPr>
          <w:rFonts w:asciiTheme="minorHAnsi" w:hAnsiTheme="minorHAnsi" w:cstheme="minorHAnsi"/>
          <w:b/>
          <w:bCs/>
          <w:color w:val="000000"/>
          <w:szCs w:val="24"/>
        </w:rPr>
        <w:t>……………</w:t>
      </w:r>
      <w:r w:rsidR="00D67F2B" w:rsidRPr="00170846">
        <w:rPr>
          <w:rFonts w:asciiTheme="minorHAnsi" w:hAnsiTheme="minorHAnsi" w:cstheme="minorHAnsi"/>
          <w:color w:val="000000"/>
          <w:szCs w:val="24"/>
        </w:rPr>
        <w:t xml:space="preserve"> (dostane od ředitelky na začátku docházky do MŠ</w:t>
      </w:r>
      <w:r w:rsidR="00D67F2B" w:rsidRPr="00D67F2B">
        <w:rPr>
          <w:rFonts w:asciiTheme="minorHAnsi" w:hAnsiTheme="minorHAnsi" w:cstheme="minorHAnsi"/>
          <w:color w:val="000000"/>
        </w:rPr>
        <w:t>).</w:t>
      </w:r>
    </w:p>
    <w:p w14:paraId="62E44840" w14:textId="1EF8306F" w:rsidR="00F5006A" w:rsidRPr="00F5006A" w:rsidRDefault="00F5006A" w:rsidP="00170846">
      <w:pPr>
        <w:spacing w:before="120" w:after="120" w:line="480" w:lineRule="auto"/>
        <w:ind w:left="142" w:hanging="142"/>
        <w:jc w:val="left"/>
        <w:rPr>
          <w:rFonts w:asciiTheme="minorHAnsi" w:hAnsiTheme="minorHAnsi" w:cstheme="minorHAnsi"/>
          <w:color w:val="31849B" w:themeColor="accent5" w:themeShade="BF"/>
        </w:rPr>
      </w:pPr>
      <w:r w:rsidRPr="00F5006A">
        <w:rPr>
          <w:rFonts w:asciiTheme="minorHAnsi" w:hAnsiTheme="minorHAnsi" w:cstheme="minorHAnsi"/>
          <w:color w:val="31849B" w:themeColor="accent5" w:themeShade="BF"/>
        </w:rPr>
        <w:t xml:space="preserve">- </w:t>
      </w:r>
      <w:r w:rsidRPr="00F5006A">
        <w:rPr>
          <w:rFonts w:asciiTheme="minorHAnsi" w:hAnsiTheme="minorHAnsi" w:cstheme="minorHAnsi"/>
          <w:b/>
          <w:color w:val="31849B" w:themeColor="accent5" w:themeShade="BF"/>
        </w:rPr>
        <w:t>Төлбөрийг дараах дансанд шилжүүлнэ</w:t>
      </w:r>
      <w:r w:rsidRPr="00F5006A">
        <w:rPr>
          <w:rFonts w:asciiTheme="minorHAnsi" w:hAnsiTheme="minorHAnsi" w:cstheme="minorHAnsi"/>
          <w:color w:val="31849B" w:themeColor="accent5" w:themeShade="BF"/>
        </w:rPr>
        <w:t xml:space="preserve">. Дансны дугаар ...................................-т тусгайлан оногдсон дугаар ............... (хичээлийн шинэ жилийн эхэнд цэцэрлэгийн захирлаас тусгай дугаар хүлээн авна).  variabilní </w:t>
      </w:r>
      <w:proofErr w:type="gramStart"/>
      <w:r w:rsidRPr="00F5006A">
        <w:rPr>
          <w:rFonts w:asciiTheme="minorHAnsi" w:hAnsiTheme="minorHAnsi" w:cstheme="minorHAnsi"/>
          <w:color w:val="31849B" w:themeColor="accent5" w:themeShade="BF"/>
        </w:rPr>
        <w:t>symbol - тусгай</w:t>
      </w:r>
      <w:proofErr w:type="gramEnd"/>
      <w:r w:rsidRPr="00F5006A">
        <w:rPr>
          <w:rFonts w:asciiTheme="minorHAnsi" w:hAnsiTheme="minorHAnsi" w:cstheme="minorHAnsi"/>
          <w:color w:val="31849B" w:themeColor="accent5" w:themeShade="BF"/>
        </w:rPr>
        <w:t xml:space="preserve"> дугаар</w:t>
      </w:r>
    </w:p>
    <w:sectPr w:rsidR="00F5006A" w:rsidRPr="00F5006A" w:rsidSect="00E303BA">
      <w:headerReference w:type="default" r:id="rId12"/>
      <w:footerReference w:type="default" r:id="rId13"/>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EE93" w14:textId="77777777" w:rsidR="00E303BA" w:rsidRDefault="00E303BA">
      <w:pPr>
        <w:spacing w:after="0" w:line="240" w:lineRule="auto"/>
      </w:pPr>
      <w:r>
        <w:separator/>
      </w:r>
    </w:p>
  </w:endnote>
  <w:endnote w:type="continuationSeparator" w:id="0">
    <w:p w14:paraId="1EE1EE34" w14:textId="77777777" w:rsidR="00E303BA" w:rsidRDefault="00E3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239210"/>
      <w:docPartObj>
        <w:docPartGallery w:val="Page Numbers (Bottom of Page)"/>
        <w:docPartUnique/>
      </w:docPartObj>
    </w:sdtPr>
    <w:sdtContent>
      <w:p w14:paraId="0EB546F9" w14:textId="29C61967" w:rsidR="0093783D" w:rsidRDefault="0093783D">
        <w:pPr>
          <w:pStyle w:val="Zpat"/>
          <w:jc w:val="right"/>
        </w:pPr>
        <w:r>
          <w:fldChar w:fldCharType="begin"/>
        </w:r>
        <w:r>
          <w:instrText>PAGE   \* MERGEFORMAT</w:instrText>
        </w:r>
        <w:r>
          <w:fldChar w:fldCharType="separate"/>
        </w:r>
        <w:r w:rsidR="009B7D76">
          <w:rPr>
            <w:noProof/>
          </w:rPr>
          <w:t>4</w:t>
        </w:r>
        <w:r>
          <w:fldChar w:fldCharType="end"/>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BA7B" w14:textId="77777777" w:rsidR="00E303BA" w:rsidRDefault="00E303BA">
      <w:pPr>
        <w:spacing w:after="0" w:line="240" w:lineRule="auto"/>
      </w:pPr>
      <w:r>
        <w:separator/>
      </w:r>
    </w:p>
  </w:footnote>
  <w:footnote w:type="continuationSeparator" w:id="0">
    <w:p w14:paraId="5360039A" w14:textId="77777777" w:rsidR="00E303BA" w:rsidRDefault="00E30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EE35" w14:textId="4E6A0136" w:rsidR="004D04D2" w:rsidRPr="00962592" w:rsidRDefault="00BF6B3B" w:rsidP="00BF6B3B">
    <w:pPr>
      <w:pStyle w:val="Zhlav"/>
      <w:tabs>
        <w:tab w:val="clear" w:pos="4536"/>
        <w:tab w:val="clear" w:pos="9072"/>
        <w:tab w:val="left" w:pos="7815"/>
      </w:tabs>
      <w:rPr>
        <w:rFonts w:asciiTheme="minorHAnsi" w:hAnsiTheme="minorHAnsi" w:cstheme="minorHAnsi"/>
        <w:sz w:val="20"/>
      </w:rPr>
    </w:pPr>
    <w:r>
      <w:rPr>
        <w:rFonts w:asciiTheme="minorHAnsi" w:hAnsiTheme="minorHAnsi" w:cstheme="minorHAnsi"/>
        <w:noProof/>
      </w:rPr>
      <w:drawing>
        <wp:inline distT="0" distB="0" distL="0" distR="0" wp14:anchorId="6D1B11BF" wp14:editId="7A2A0F6E">
          <wp:extent cx="1195070" cy="487680"/>
          <wp:effectExtent l="0" t="0" r="0" b="0"/>
          <wp:docPr id="3997567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rsidR="000F1B8E">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noProof/>
      </w:rPr>
      <w:drawing>
        <wp:inline distT="0" distB="0" distL="0" distR="0" wp14:anchorId="66E0969F" wp14:editId="441DA6E2">
          <wp:extent cx="2054225" cy="506095"/>
          <wp:effectExtent l="0" t="0" r="0" b="0"/>
          <wp:docPr id="106516460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422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4" w15:restartNumberingAfterBreak="0">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16" w15:restartNumberingAfterBreak="0">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18" w15:restartNumberingAfterBreak="0">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60991774">
    <w:abstractNumId w:val="4"/>
  </w:num>
  <w:num w:numId="2" w16cid:durableId="1676225088">
    <w:abstractNumId w:val="11"/>
  </w:num>
  <w:num w:numId="3" w16cid:durableId="1080759868">
    <w:abstractNumId w:val="0"/>
  </w:num>
  <w:num w:numId="4" w16cid:durableId="1550189322">
    <w:abstractNumId w:val="16"/>
  </w:num>
  <w:num w:numId="5" w16cid:durableId="2004353453">
    <w:abstractNumId w:val="7"/>
  </w:num>
  <w:num w:numId="6" w16cid:durableId="667833272">
    <w:abstractNumId w:val="9"/>
  </w:num>
  <w:num w:numId="7" w16cid:durableId="1107623962">
    <w:abstractNumId w:val="14"/>
  </w:num>
  <w:num w:numId="8" w16cid:durableId="253976033">
    <w:abstractNumId w:val="12"/>
  </w:num>
  <w:num w:numId="9" w16cid:durableId="329910493">
    <w:abstractNumId w:val="8"/>
  </w:num>
  <w:num w:numId="10" w16cid:durableId="953441967">
    <w:abstractNumId w:val="5"/>
  </w:num>
  <w:num w:numId="11" w16cid:durableId="2097169995">
    <w:abstractNumId w:val="18"/>
  </w:num>
  <w:num w:numId="12" w16cid:durableId="598608751">
    <w:abstractNumId w:val="2"/>
  </w:num>
  <w:num w:numId="13" w16cid:durableId="528107103">
    <w:abstractNumId w:val="3"/>
  </w:num>
  <w:num w:numId="14" w16cid:durableId="973365741">
    <w:abstractNumId w:val="1"/>
  </w:num>
  <w:num w:numId="15" w16cid:durableId="714240050">
    <w:abstractNumId w:val="10"/>
  </w:num>
  <w:num w:numId="16" w16cid:durableId="2021925695">
    <w:abstractNumId w:val="15"/>
  </w:num>
  <w:num w:numId="17" w16cid:durableId="1911693806">
    <w:abstractNumId w:val="13"/>
  </w:num>
  <w:num w:numId="18" w16cid:durableId="504828126">
    <w:abstractNumId w:val="6"/>
  </w:num>
  <w:num w:numId="19" w16cid:durableId="11478934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2FC"/>
    <w:rsid w:val="0002012F"/>
    <w:rsid w:val="00027D10"/>
    <w:rsid w:val="0003070D"/>
    <w:rsid w:val="0003340B"/>
    <w:rsid w:val="000401FE"/>
    <w:rsid w:val="00067749"/>
    <w:rsid w:val="00087FBD"/>
    <w:rsid w:val="000A2C8A"/>
    <w:rsid w:val="000C6D49"/>
    <w:rsid w:val="000F1B8E"/>
    <w:rsid w:val="001231A8"/>
    <w:rsid w:val="001346EF"/>
    <w:rsid w:val="0015285E"/>
    <w:rsid w:val="00154B47"/>
    <w:rsid w:val="00170846"/>
    <w:rsid w:val="00194EA1"/>
    <w:rsid w:val="001A2677"/>
    <w:rsid w:val="001D3762"/>
    <w:rsid w:val="00230CD1"/>
    <w:rsid w:val="00266950"/>
    <w:rsid w:val="00270914"/>
    <w:rsid w:val="002872BA"/>
    <w:rsid w:val="002A4349"/>
    <w:rsid w:val="00312298"/>
    <w:rsid w:val="003363D1"/>
    <w:rsid w:val="00344BBB"/>
    <w:rsid w:val="00346EF5"/>
    <w:rsid w:val="00393435"/>
    <w:rsid w:val="004204DC"/>
    <w:rsid w:val="004262AE"/>
    <w:rsid w:val="0045262C"/>
    <w:rsid w:val="00485C7B"/>
    <w:rsid w:val="004923A4"/>
    <w:rsid w:val="004C4239"/>
    <w:rsid w:val="004D04D2"/>
    <w:rsid w:val="004D0BC6"/>
    <w:rsid w:val="004D517F"/>
    <w:rsid w:val="004E526D"/>
    <w:rsid w:val="004E5C1A"/>
    <w:rsid w:val="00503C1B"/>
    <w:rsid w:val="0051686C"/>
    <w:rsid w:val="00571D1D"/>
    <w:rsid w:val="005A0DBE"/>
    <w:rsid w:val="005B63FE"/>
    <w:rsid w:val="005C4517"/>
    <w:rsid w:val="00617E11"/>
    <w:rsid w:val="0067277C"/>
    <w:rsid w:val="006745D9"/>
    <w:rsid w:val="006B22FC"/>
    <w:rsid w:val="006D003E"/>
    <w:rsid w:val="0070742C"/>
    <w:rsid w:val="00760C10"/>
    <w:rsid w:val="007774DF"/>
    <w:rsid w:val="0078442F"/>
    <w:rsid w:val="007B58DE"/>
    <w:rsid w:val="00840FA6"/>
    <w:rsid w:val="00853AD8"/>
    <w:rsid w:val="008709E9"/>
    <w:rsid w:val="008A76A6"/>
    <w:rsid w:val="008A7FAB"/>
    <w:rsid w:val="008B15C8"/>
    <w:rsid w:val="008D5A04"/>
    <w:rsid w:val="0093783D"/>
    <w:rsid w:val="00962592"/>
    <w:rsid w:val="00995551"/>
    <w:rsid w:val="009B6C8F"/>
    <w:rsid w:val="009B7D76"/>
    <w:rsid w:val="009E6F3A"/>
    <w:rsid w:val="009F2AAE"/>
    <w:rsid w:val="00A1606E"/>
    <w:rsid w:val="00A168DD"/>
    <w:rsid w:val="00A345CE"/>
    <w:rsid w:val="00A81B1D"/>
    <w:rsid w:val="00A83786"/>
    <w:rsid w:val="00AA6A17"/>
    <w:rsid w:val="00AC6B51"/>
    <w:rsid w:val="00B05B06"/>
    <w:rsid w:val="00B72082"/>
    <w:rsid w:val="00BA3D7B"/>
    <w:rsid w:val="00BB2952"/>
    <w:rsid w:val="00BD496D"/>
    <w:rsid w:val="00BF6B3B"/>
    <w:rsid w:val="00C01BCD"/>
    <w:rsid w:val="00C205C1"/>
    <w:rsid w:val="00C6073F"/>
    <w:rsid w:val="00C75AB9"/>
    <w:rsid w:val="00C86BB2"/>
    <w:rsid w:val="00CC5502"/>
    <w:rsid w:val="00D00C4E"/>
    <w:rsid w:val="00D142D1"/>
    <w:rsid w:val="00D15660"/>
    <w:rsid w:val="00D23786"/>
    <w:rsid w:val="00D316E1"/>
    <w:rsid w:val="00D35A02"/>
    <w:rsid w:val="00D52938"/>
    <w:rsid w:val="00D56CC3"/>
    <w:rsid w:val="00D66AFB"/>
    <w:rsid w:val="00D67F2B"/>
    <w:rsid w:val="00D81983"/>
    <w:rsid w:val="00DB4EBE"/>
    <w:rsid w:val="00DD1A0B"/>
    <w:rsid w:val="00DE06A0"/>
    <w:rsid w:val="00E22B7F"/>
    <w:rsid w:val="00E25221"/>
    <w:rsid w:val="00E303BA"/>
    <w:rsid w:val="00E435DF"/>
    <w:rsid w:val="00E47461"/>
    <w:rsid w:val="00E60A81"/>
    <w:rsid w:val="00E96E9E"/>
    <w:rsid w:val="00EC3C50"/>
    <w:rsid w:val="00EF03D6"/>
    <w:rsid w:val="00EF6E00"/>
    <w:rsid w:val="00F15744"/>
    <w:rsid w:val="00F5006A"/>
    <w:rsid w:val="00F8435E"/>
    <w:rsid w:val="00F93992"/>
    <w:rsid w:val="00F96A9A"/>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274E9"/>
  <w15:docId w15:val="{BC53D1EB-AD99-4BA3-A50D-3B8B29C4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d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Normln1">
    <w:name w:val="Normální1"/>
    <w:uiPriority w:val="99"/>
    <w:rsid w:val="00D67F2B"/>
    <w:pPr>
      <w:spacing w:after="0"/>
    </w:pPr>
    <w:rPr>
      <w:rFonts w:ascii="Arial" w:eastAsia="Arial" w:hAnsi="Arial" w:cs="Arial"/>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396636256">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635137409">
      <w:bodyDiv w:val="1"/>
      <w:marLeft w:val="0"/>
      <w:marRight w:val="0"/>
      <w:marTop w:val="0"/>
      <w:marBottom w:val="0"/>
      <w:divBdr>
        <w:top w:val="none" w:sz="0" w:space="0" w:color="auto"/>
        <w:left w:val="none" w:sz="0" w:space="0" w:color="auto"/>
        <w:bottom w:val="none" w:sz="0" w:space="0" w:color="auto"/>
        <w:right w:val="none" w:sz="0" w:space="0" w:color="auto"/>
      </w:divBdr>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604146407">
      <w:bodyDiv w:val="1"/>
      <w:marLeft w:val="0"/>
      <w:marRight w:val="0"/>
      <w:marTop w:val="0"/>
      <w:marBottom w:val="0"/>
      <w:divBdr>
        <w:top w:val="none" w:sz="0" w:space="0" w:color="auto"/>
        <w:left w:val="none" w:sz="0" w:space="0" w:color="auto"/>
        <w:bottom w:val="none" w:sz="0" w:space="0" w:color="auto"/>
        <w:right w:val="none" w:sz="0" w:space="0" w:color="auto"/>
      </w:divBdr>
    </w:div>
    <w:div w:id="19706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UHRUZACKTJEK-540971305-186076</_dlc_DocId>
    <_dlc_DocIdUrl xmlns="889b5d77-561b-4745-9149-1638f0c8024a">
      <Url>https://metaops.sharepoint.com/sites/disk/_layouts/15/DocIdRedir.aspx?ID=UHRUZACKTJEK-540971305-186076</Url>
      <Description>UHRUZACKTJEK-540971305-186076</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E65CD2-2D7A-48AC-94AD-42D9E4E0A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D383E-67A4-4B2E-A566-444E8E53B068}">
  <ds:schemaRefs>
    <ds:schemaRef ds:uri="http://schemas.microsoft.com/office/2006/metadata/properties"/>
    <ds:schemaRef ds:uri="http://schemas.microsoft.com/office/infopath/2007/PartnerControls"/>
    <ds:schemaRef ds:uri="889b5d77-561b-4745-9149-1638f0c8024a"/>
  </ds:schemaRefs>
</ds:datastoreItem>
</file>

<file path=customXml/itemProps3.xml><?xml version="1.0" encoding="utf-8"?>
<ds:datastoreItem xmlns:ds="http://schemas.openxmlformats.org/officeDocument/2006/customXml" ds:itemID="{DE17B799-C416-40A0-8592-E6B71A1AEB9A}">
  <ds:schemaRefs>
    <ds:schemaRef ds:uri="http://schemas.openxmlformats.org/officeDocument/2006/bibliography"/>
  </ds:schemaRefs>
</ds:datastoreItem>
</file>

<file path=customXml/itemProps4.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5.xml><?xml version="1.0" encoding="utf-8"?>
<ds:datastoreItem xmlns:ds="http://schemas.openxmlformats.org/officeDocument/2006/customXml" ds:itemID="{D3C40427-8DA7-446D-AAB5-334DC8818D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742</Words>
  <Characters>4380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MÍŠAJ</dc:creator>
  <cp:lastModifiedBy>Jaroslav Zahradnik</cp:lastModifiedBy>
  <cp:revision>5</cp:revision>
  <cp:lastPrinted>2018-01-10T14:49:00Z</cp:lastPrinted>
  <dcterms:created xsi:type="dcterms:W3CDTF">2019-01-13T22:18:00Z</dcterms:created>
  <dcterms:modified xsi:type="dcterms:W3CDTF">2024-02-24T08:40:00Z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65705761-93bd-4fc6-b9fd-87d5fb006e21</vt:lpwstr>
  </property>
</Properties>
</file>