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E867" w14:textId="6594BA86" w:rsidR="0002012F" w:rsidRPr="000E01B4" w:rsidRDefault="0002012F" w:rsidP="0002012F">
      <w:pPr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  <w:proofErr w:type="gramStart"/>
      <w:r w:rsidRPr="000E01B4">
        <w:rPr>
          <w:rFonts w:asciiTheme="minorHAnsi" w:eastAsia="Verdana" w:hAnsiTheme="minorHAnsi" w:cstheme="minorHAnsi"/>
          <w:b/>
          <w:sz w:val="28"/>
          <w:szCs w:val="28"/>
          <w:u w:val="single"/>
        </w:rPr>
        <w:t>Pomůcky - Co</w:t>
      </w:r>
      <w:proofErr w:type="gramEnd"/>
      <w:r w:rsidRPr="000E01B4">
        <w:rPr>
          <w:rFonts w:asciiTheme="minorHAnsi" w:eastAsia="Verdana" w:hAnsiTheme="minorHAnsi" w:cstheme="minorHAnsi"/>
          <w:b/>
          <w:sz w:val="28"/>
          <w:szCs w:val="28"/>
          <w:u w:val="single"/>
        </w:rPr>
        <w:t xml:space="preserve"> dát dítěti s sebou</w:t>
      </w:r>
    </w:p>
    <w:p w14:paraId="53DDA065" w14:textId="1F98E01C" w:rsidR="00990D31" w:rsidRPr="0028125D" w:rsidRDefault="0002012F" w:rsidP="00990D31">
      <w:pPr>
        <w:ind w:left="284" w:hanging="284"/>
        <w:rPr>
          <w:rFonts w:asciiTheme="minorHAnsi" w:hAnsiTheme="minorHAnsi" w:cstheme="minorHAnsi"/>
          <w:noProof/>
          <w:color w:val="1F497D" w:themeColor="text2"/>
          <w:sz w:val="22"/>
        </w:rPr>
      </w:pPr>
      <w:r w:rsidRPr="000E01B4">
        <w:rPr>
          <w:rFonts w:asciiTheme="minorHAnsi" w:eastAsia="Verdana" w:hAnsiTheme="minorHAnsi" w:cstheme="minorHAnsi"/>
        </w:rPr>
        <w:t xml:space="preserve">- </w:t>
      </w:r>
      <w:r w:rsidR="00990D31" w:rsidRPr="0028125D">
        <w:rPr>
          <w:rFonts w:asciiTheme="minorHAnsi" w:eastAsia="Verdana" w:hAnsiTheme="minorHAnsi" w:cstheme="minorHAnsi"/>
          <w:sz w:val="22"/>
        </w:rPr>
        <w:t>vhodné oblečení na ven: sportovní obuv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1</w:t>
      </w:r>
      <w:r w:rsidR="00990D31" w:rsidRPr="0028125D">
        <w:rPr>
          <w:rFonts w:asciiTheme="minorHAnsi" w:eastAsia="Verdana" w:hAnsiTheme="minorHAnsi" w:cstheme="minorHAnsi"/>
          <w:sz w:val="22"/>
        </w:rPr>
        <w:t>, holínky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2</w:t>
      </w:r>
      <w:r w:rsidR="00990D31" w:rsidRPr="0028125D">
        <w:rPr>
          <w:rFonts w:asciiTheme="minorHAnsi" w:eastAsia="Verdana" w:hAnsiTheme="minorHAnsi" w:cstheme="minorHAnsi"/>
          <w:sz w:val="22"/>
        </w:rPr>
        <w:t>, tepláky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3</w:t>
      </w:r>
      <w:r w:rsidR="00990D31" w:rsidRPr="0028125D">
        <w:rPr>
          <w:rFonts w:asciiTheme="minorHAnsi" w:eastAsia="Verdana" w:hAnsiTheme="minorHAnsi" w:cstheme="minorHAnsi"/>
          <w:sz w:val="22"/>
        </w:rPr>
        <w:t>, krátké kalhoty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4</w:t>
      </w:r>
      <w:r w:rsidR="00990D31" w:rsidRPr="0028125D">
        <w:rPr>
          <w:rFonts w:asciiTheme="minorHAnsi" w:eastAsia="Verdana" w:hAnsiTheme="minorHAnsi" w:cstheme="minorHAnsi"/>
          <w:sz w:val="22"/>
        </w:rPr>
        <w:t>, legíny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5</w:t>
      </w:r>
      <w:r w:rsidR="00990D31" w:rsidRPr="0028125D">
        <w:rPr>
          <w:rFonts w:asciiTheme="minorHAnsi" w:eastAsia="Verdana" w:hAnsiTheme="minorHAnsi" w:cstheme="minorHAnsi"/>
          <w:sz w:val="22"/>
        </w:rPr>
        <w:t>, punčocháče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6</w:t>
      </w:r>
      <w:r w:rsidR="00990D31" w:rsidRPr="0028125D">
        <w:rPr>
          <w:rFonts w:asciiTheme="minorHAnsi" w:eastAsia="Verdana" w:hAnsiTheme="minorHAnsi" w:cstheme="minorHAnsi"/>
          <w:sz w:val="22"/>
        </w:rPr>
        <w:t>, ponožky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7</w:t>
      </w:r>
      <w:r w:rsidR="00990D31" w:rsidRPr="0028125D">
        <w:rPr>
          <w:rFonts w:asciiTheme="minorHAnsi" w:eastAsia="Verdana" w:hAnsiTheme="minorHAnsi" w:cstheme="minorHAnsi"/>
          <w:sz w:val="22"/>
        </w:rPr>
        <w:t>, tričko s dlouhým a krátkým rukávem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8</w:t>
      </w:r>
      <w:r w:rsidR="00990D31" w:rsidRPr="0028125D">
        <w:rPr>
          <w:rFonts w:asciiTheme="minorHAnsi" w:eastAsia="Verdana" w:hAnsiTheme="minorHAnsi" w:cstheme="minorHAnsi"/>
          <w:sz w:val="22"/>
        </w:rPr>
        <w:t>, mikina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9</w:t>
      </w:r>
      <w:r w:rsidR="00990D31" w:rsidRPr="0028125D">
        <w:rPr>
          <w:rFonts w:asciiTheme="minorHAnsi" w:eastAsia="Verdana" w:hAnsiTheme="minorHAnsi" w:cstheme="minorHAnsi"/>
          <w:sz w:val="22"/>
        </w:rPr>
        <w:t>, bunda vhodná pro dané roční období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10</w:t>
      </w:r>
      <w:r w:rsidR="00990D31" w:rsidRPr="0028125D">
        <w:rPr>
          <w:rFonts w:asciiTheme="minorHAnsi" w:eastAsia="Verdana" w:hAnsiTheme="minorHAnsi" w:cstheme="minorHAnsi"/>
          <w:sz w:val="22"/>
        </w:rPr>
        <w:t>, čepice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11</w:t>
      </w:r>
      <w:r w:rsidR="00990D31" w:rsidRPr="0028125D">
        <w:rPr>
          <w:rFonts w:asciiTheme="minorHAnsi" w:eastAsia="Verdana" w:hAnsiTheme="minorHAnsi" w:cstheme="minorHAnsi"/>
          <w:sz w:val="22"/>
        </w:rPr>
        <w:t>, klobouček nebo kšiltovka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12</w:t>
      </w:r>
      <w:r w:rsidR="00990D31" w:rsidRPr="0028125D">
        <w:rPr>
          <w:rFonts w:asciiTheme="minorHAnsi" w:eastAsia="Verdana" w:hAnsiTheme="minorHAnsi" w:cstheme="minorHAnsi"/>
          <w:sz w:val="22"/>
        </w:rPr>
        <w:t>, pláštěnka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13</w:t>
      </w:r>
      <w:r w:rsidR="00990D31" w:rsidRPr="0028125D">
        <w:rPr>
          <w:rFonts w:asciiTheme="minorHAnsi" w:eastAsia="Verdana" w:hAnsiTheme="minorHAnsi" w:cstheme="minorHAnsi"/>
          <w:sz w:val="22"/>
        </w:rPr>
        <w:t>, v zimě nepromokavé rukavice a teplé boty</w:t>
      </w:r>
      <w:r w:rsidR="00990D31" w:rsidRPr="0028125D">
        <w:rPr>
          <w:rFonts w:asciiTheme="minorHAnsi" w:eastAsia="Verdana" w:hAnsiTheme="minorHAnsi" w:cstheme="minorHAnsi"/>
          <w:sz w:val="22"/>
          <w:vertAlign w:val="superscript"/>
        </w:rPr>
        <w:t>14</w:t>
      </w:r>
    </w:p>
    <w:p w14:paraId="785F2704" w14:textId="77777777" w:rsidR="00990D31" w:rsidRPr="0028125D" w:rsidRDefault="00990D31" w:rsidP="00990D31">
      <w:pPr>
        <w:ind w:left="284" w:hanging="284"/>
        <w:rPr>
          <w:rFonts w:asciiTheme="minorHAnsi" w:hAnsiTheme="minorHAnsi" w:cstheme="minorHAnsi"/>
          <w:noProof/>
          <w:color w:val="1F497D" w:themeColor="text2"/>
          <w:sz w:val="22"/>
        </w:rPr>
      </w:pPr>
      <w:r w:rsidRPr="0028125D">
        <w:rPr>
          <w:rFonts w:asciiTheme="minorHAnsi" w:eastAsia="Verdana" w:hAnsiTheme="minorHAnsi" w:cstheme="minorHAnsi"/>
          <w:sz w:val="22"/>
        </w:rPr>
        <w:t xml:space="preserve">- vhodné oblečení do MŠ: přezůvky (pevně </w:t>
      </w:r>
      <w:proofErr w:type="gramStart"/>
      <w:r w:rsidRPr="0028125D">
        <w:rPr>
          <w:rFonts w:asciiTheme="minorHAnsi" w:eastAsia="Verdana" w:hAnsiTheme="minorHAnsi" w:cstheme="minorHAnsi"/>
          <w:sz w:val="22"/>
        </w:rPr>
        <w:t>drží</w:t>
      </w:r>
      <w:proofErr w:type="gramEnd"/>
      <w:r w:rsidRPr="0028125D">
        <w:rPr>
          <w:rFonts w:asciiTheme="minorHAnsi" w:eastAsia="Verdana" w:hAnsiTheme="minorHAnsi" w:cstheme="minorHAnsi"/>
          <w:sz w:val="22"/>
        </w:rPr>
        <w:t xml:space="preserve"> na noze, ne pantofle)</w:t>
      </w:r>
      <w:r w:rsidRPr="0028125D">
        <w:rPr>
          <w:rFonts w:asciiTheme="minorHAnsi" w:eastAsia="Verdana" w:hAnsiTheme="minorHAnsi" w:cstheme="minorHAnsi"/>
          <w:sz w:val="22"/>
          <w:vertAlign w:val="superscript"/>
        </w:rPr>
        <w:t>1</w:t>
      </w:r>
      <w:r w:rsidRPr="0028125D">
        <w:rPr>
          <w:rFonts w:asciiTheme="minorHAnsi" w:eastAsia="Verdana" w:hAnsiTheme="minorHAnsi" w:cstheme="minorHAnsi"/>
          <w:sz w:val="22"/>
        </w:rPr>
        <w:t>, tepláky</w:t>
      </w:r>
      <w:r w:rsidRPr="0028125D">
        <w:rPr>
          <w:rFonts w:asciiTheme="minorHAnsi" w:eastAsia="Verdana" w:hAnsiTheme="minorHAnsi" w:cstheme="minorHAnsi"/>
          <w:sz w:val="22"/>
          <w:vertAlign w:val="superscript"/>
        </w:rPr>
        <w:t>2</w:t>
      </w:r>
      <w:r w:rsidRPr="0028125D">
        <w:rPr>
          <w:rFonts w:asciiTheme="minorHAnsi" w:eastAsia="Verdana" w:hAnsiTheme="minorHAnsi" w:cstheme="minorHAnsi"/>
          <w:sz w:val="22"/>
        </w:rPr>
        <w:t>, krátké kalhoty nebo sukně</w:t>
      </w:r>
      <w:r w:rsidRPr="0028125D">
        <w:rPr>
          <w:rFonts w:asciiTheme="minorHAnsi" w:eastAsia="Verdana" w:hAnsiTheme="minorHAnsi" w:cstheme="minorHAnsi"/>
          <w:sz w:val="22"/>
          <w:vertAlign w:val="superscript"/>
        </w:rPr>
        <w:t>3</w:t>
      </w:r>
      <w:r w:rsidRPr="0028125D">
        <w:rPr>
          <w:rFonts w:asciiTheme="minorHAnsi" w:eastAsia="Verdana" w:hAnsiTheme="minorHAnsi" w:cstheme="minorHAnsi"/>
          <w:sz w:val="22"/>
        </w:rPr>
        <w:t>, punčocháče nebo ponožky</w:t>
      </w:r>
      <w:r w:rsidRPr="0028125D">
        <w:rPr>
          <w:rFonts w:asciiTheme="minorHAnsi" w:eastAsia="Verdana" w:hAnsiTheme="minorHAnsi" w:cstheme="minorHAnsi"/>
          <w:sz w:val="22"/>
          <w:vertAlign w:val="superscript"/>
        </w:rPr>
        <w:t>4</w:t>
      </w:r>
      <w:r w:rsidRPr="0028125D">
        <w:rPr>
          <w:rFonts w:asciiTheme="minorHAnsi" w:eastAsia="Verdana" w:hAnsiTheme="minorHAnsi" w:cstheme="minorHAnsi"/>
          <w:sz w:val="22"/>
        </w:rPr>
        <w:t>, triko s dlouhým a krátkým rukávem</w:t>
      </w:r>
      <w:r w:rsidRPr="0028125D">
        <w:rPr>
          <w:rFonts w:asciiTheme="minorHAnsi" w:eastAsia="Verdana" w:hAnsiTheme="minorHAnsi" w:cstheme="minorHAnsi"/>
          <w:sz w:val="22"/>
          <w:vertAlign w:val="superscript"/>
        </w:rPr>
        <w:t>5</w:t>
      </w:r>
      <w:r w:rsidRPr="0028125D">
        <w:rPr>
          <w:rFonts w:asciiTheme="minorHAnsi" w:eastAsia="Verdana" w:hAnsiTheme="minorHAnsi" w:cstheme="minorHAnsi"/>
          <w:sz w:val="22"/>
        </w:rPr>
        <w:t>, mikina</w:t>
      </w:r>
      <w:r w:rsidRPr="0028125D">
        <w:rPr>
          <w:rFonts w:asciiTheme="minorHAnsi" w:eastAsia="Verdana" w:hAnsiTheme="minorHAnsi" w:cstheme="minorHAnsi"/>
          <w:sz w:val="22"/>
          <w:vertAlign w:val="superscript"/>
        </w:rPr>
        <w:t>6</w:t>
      </w:r>
      <w:r w:rsidRPr="0028125D">
        <w:rPr>
          <w:rFonts w:asciiTheme="minorHAnsi" w:eastAsia="Verdana" w:hAnsiTheme="minorHAnsi" w:cstheme="minorHAnsi"/>
          <w:sz w:val="22"/>
        </w:rPr>
        <w:t>, náhradní spodní prádlo</w:t>
      </w:r>
      <w:r w:rsidRPr="0028125D">
        <w:rPr>
          <w:rFonts w:asciiTheme="minorHAnsi" w:eastAsia="Verdana" w:hAnsiTheme="minorHAnsi" w:cstheme="minorHAnsi"/>
          <w:sz w:val="22"/>
          <w:vertAlign w:val="superscript"/>
        </w:rPr>
        <w:t>7</w:t>
      </w:r>
      <w:r w:rsidRPr="0028125D">
        <w:rPr>
          <w:rFonts w:asciiTheme="minorHAnsi" w:eastAsia="Verdana" w:hAnsiTheme="minorHAnsi" w:cstheme="minorHAnsi"/>
          <w:sz w:val="22"/>
        </w:rPr>
        <w:t>, pyžamo</w:t>
      </w:r>
      <w:r w:rsidRPr="0028125D">
        <w:rPr>
          <w:rFonts w:asciiTheme="minorHAnsi" w:eastAsia="Verdana" w:hAnsiTheme="minorHAnsi" w:cstheme="minorHAnsi"/>
          <w:sz w:val="22"/>
          <w:vertAlign w:val="superscript"/>
        </w:rPr>
        <w:t>8</w:t>
      </w:r>
      <w:r w:rsidRPr="0028125D">
        <w:rPr>
          <w:rFonts w:asciiTheme="minorHAnsi" w:eastAsia="Verdana" w:hAnsiTheme="minorHAnsi" w:cstheme="minorHAnsi"/>
          <w:sz w:val="22"/>
        </w:rPr>
        <w:t>.</w:t>
      </w:r>
    </w:p>
    <w:p w14:paraId="18593C00" w14:textId="3E8830AC" w:rsidR="00990D31" w:rsidRPr="00990D31" w:rsidRDefault="0002012F" w:rsidP="00990D31">
      <w:pPr>
        <w:ind w:left="284" w:hanging="284"/>
        <w:rPr>
          <w:rFonts w:asciiTheme="minorHAnsi" w:eastAsia="Verdana" w:hAnsiTheme="minorHAnsi" w:cstheme="minorHAnsi"/>
          <w:sz w:val="22"/>
        </w:rPr>
      </w:pPr>
      <w:r w:rsidRPr="00990D31">
        <w:rPr>
          <w:rFonts w:asciiTheme="minorHAnsi" w:eastAsia="Verdana" w:hAnsiTheme="minorHAnsi" w:cstheme="minorHAnsi"/>
          <w:sz w:val="22"/>
        </w:rPr>
        <w:t>- cvičební úbor (vyžadují jen některé MŠ)</w:t>
      </w:r>
    </w:p>
    <w:p w14:paraId="79498646" w14:textId="77777777" w:rsidR="0002012F" w:rsidRPr="00990D31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  <w:sz w:val="22"/>
        </w:rPr>
      </w:pPr>
      <w:r w:rsidRPr="00990D31">
        <w:rPr>
          <w:rFonts w:asciiTheme="minorHAnsi" w:eastAsia="Verdana" w:hAnsiTheme="minorHAnsi" w:cstheme="minorHAnsi"/>
          <w:sz w:val="22"/>
        </w:rPr>
        <w:t>- pracovní oděv na výtvarné aktivity: zástěra nebo starší košile/triko, které je možné ušpinit např. od barev (vyžadují jen některé MŠ)</w:t>
      </w:r>
    </w:p>
    <w:p w14:paraId="14B11D19" w14:textId="2724BF25" w:rsidR="0002012F" w:rsidRPr="00990D31" w:rsidRDefault="0002012F" w:rsidP="0002012F">
      <w:pPr>
        <w:rPr>
          <w:rFonts w:asciiTheme="minorHAnsi" w:eastAsia="Verdana" w:hAnsiTheme="minorHAnsi" w:cstheme="minorHAnsi"/>
          <w:sz w:val="22"/>
        </w:rPr>
      </w:pPr>
      <w:r w:rsidRPr="00990D31">
        <w:rPr>
          <w:rFonts w:asciiTheme="minorHAnsi" w:eastAsia="Verdana" w:hAnsiTheme="minorHAnsi" w:cstheme="minorHAnsi"/>
          <w:sz w:val="22"/>
        </w:rPr>
        <w:t xml:space="preserve">Rodiče označí či </w:t>
      </w:r>
      <w:proofErr w:type="gramStart"/>
      <w:r w:rsidRPr="00990D31">
        <w:rPr>
          <w:rFonts w:asciiTheme="minorHAnsi" w:eastAsia="Verdana" w:hAnsiTheme="minorHAnsi" w:cstheme="minorHAnsi"/>
          <w:sz w:val="22"/>
        </w:rPr>
        <w:t>podepíší</w:t>
      </w:r>
      <w:proofErr w:type="gramEnd"/>
      <w:r w:rsidRPr="00990D31">
        <w:rPr>
          <w:rFonts w:asciiTheme="minorHAnsi" w:eastAsia="Verdana" w:hAnsiTheme="minorHAnsi" w:cstheme="minorHAnsi"/>
          <w:sz w:val="22"/>
        </w:rPr>
        <w:t xml:space="preserve"> dětem všechny věci, u kterých by mohlo dojít k</w:t>
      </w:r>
      <w:r w:rsidR="00CC6E9A" w:rsidRPr="00990D31">
        <w:rPr>
          <w:rFonts w:asciiTheme="minorHAnsi" w:eastAsia="Verdana" w:hAnsiTheme="minorHAnsi" w:cstheme="minorHAnsi"/>
          <w:sz w:val="22"/>
        </w:rPr>
        <w:t> </w:t>
      </w:r>
      <w:r w:rsidRPr="00990D31">
        <w:rPr>
          <w:rFonts w:asciiTheme="minorHAnsi" w:eastAsia="Verdana" w:hAnsiTheme="minorHAnsi" w:cstheme="minorHAnsi"/>
          <w:sz w:val="22"/>
        </w:rPr>
        <w:t>záměně.</w:t>
      </w:r>
    </w:p>
    <w:p w14:paraId="32BF574A" w14:textId="207195AB" w:rsidR="000E01B4" w:rsidRDefault="000E01B4" w:rsidP="00CC6E9A">
      <w:pPr>
        <w:spacing w:after="0"/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</w:pPr>
    </w:p>
    <w:p w14:paraId="22AAB5B5" w14:textId="77777777" w:rsidR="00990D31" w:rsidRDefault="00990D31" w:rsidP="00CC6E9A">
      <w:pPr>
        <w:spacing w:after="0"/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</w:pPr>
    </w:p>
    <w:p w14:paraId="3638145A" w14:textId="77777777" w:rsidR="00990D31" w:rsidRDefault="00990D31" w:rsidP="00CC6E9A">
      <w:pPr>
        <w:spacing w:after="0"/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</w:pPr>
    </w:p>
    <w:p w14:paraId="2DF64F53" w14:textId="77777777" w:rsidR="007D40F1" w:rsidRDefault="007D40F1" w:rsidP="00CC6E9A">
      <w:pPr>
        <w:spacing w:after="0"/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</w:pPr>
    </w:p>
    <w:p w14:paraId="7FC9A0DE" w14:textId="04839F0B" w:rsidR="0002012F" w:rsidRPr="00334D28" w:rsidRDefault="00334D28" w:rsidP="0002012F">
      <w:pPr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  <w:lang w:val="ru-RU"/>
        </w:rPr>
      </w:pPr>
      <w:r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  <w:lang w:val="ru-RU"/>
        </w:rPr>
        <w:t>Принадлежности – Что дать ребёнку с собой</w:t>
      </w:r>
    </w:p>
    <w:p w14:paraId="752D70FC" w14:textId="447311DE" w:rsidR="0002012F" w:rsidRPr="007122F0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  <w:sz w:val="22"/>
        </w:rPr>
      </w:pPr>
      <w:r w:rsidRPr="007122F0">
        <w:rPr>
          <w:rFonts w:asciiTheme="minorHAnsi" w:eastAsia="Verdana" w:hAnsiTheme="minorHAnsi" w:cstheme="minorHAnsi"/>
          <w:color w:val="0070C0"/>
          <w:sz w:val="22"/>
        </w:rPr>
        <w:t xml:space="preserve">- 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подходящую одежду для прогулок: спортивную обувь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1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, </w:t>
      </w:r>
      <w:r w:rsidR="009B1751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резиновые 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сапоги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2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, штаны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3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, шорты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4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, легинсы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5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, колготки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6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, носки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7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, футболку с длинным и коротким рукавом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8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, толстовку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9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, сезонную куртку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10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, шапк</w:t>
      </w:r>
      <w:r w:rsidR="009B1751">
        <w:rPr>
          <w:rFonts w:asciiTheme="minorHAnsi" w:eastAsia="Verdana" w:hAnsiTheme="minorHAnsi" w:cstheme="minorHAnsi"/>
          <w:color w:val="0070C0"/>
          <w:sz w:val="22"/>
          <w:lang w:val="ru-RU"/>
        </w:rPr>
        <w:t>у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11</w:t>
      </w:r>
      <w:r w:rsidR="009B1751">
        <w:rPr>
          <w:rFonts w:asciiTheme="minorHAnsi" w:eastAsia="Verdana" w:hAnsiTheme="minorHAnsi" w:cstheme="minorHAnsi"/>
          <w:color w:val="0070C0"/>
          <w:sz w:val="22"/>
          <w:lang w:val="ru-RU"/>
        </w:rPr>
        <w:t>, шляпку или кепку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12</w:t>
      </w:r>
      <w:r w:rsidR="009B1751">
        <w:rPr>
          <w:rFonts w:asciiTheme="minorHAnsi" w:eastAsia="Verdana" w:hAnsiTheme="minorHAnsi" w:cstheme="minorHAnsi"/>
          <w:color w:val="0070C0"/>
          <w:sz w:val="22"/>
          <w:lang w:val="ru-RU"/>
        </w:rPr>
        <w:t>, плащ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13</w:t>
      </w:r>
      <w:r w:rsidR="009B1751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, для зимы - 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 непромокаемые перчатки и тёплые ботинки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14</w:t>
      </w:r>
      <w:r w:rsidR="00334D28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. </w:t>
      </w:r>
    </w:p>
    <w:p w14:paraId="6B547BFD" w14:textId="553D2B76" w:rsidR="0002012F" w:rsidRPr="00990D31" w:rsidRDefault="0002012F" w:rsidP="00990D31">
      <w:r w:rsidRPr="007122F0">
        <w:rPr>
          <w:rFonts w:asciiTheme="minorHAnsi" w:eastAsia="Verdana" w:hAnsiTheme="minorHAnsi" w:cstheme="minorHAnsi"/>
          <w:color w:val="0070C0"/>
          <w:sz w:val="22"/>
        </w:rPr>
        <w:t xml:space="preserve">- 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>подходящую одежду до</w:t>
      </w:r>
      <w:r w:rsidR="007122F0" w:rsidRPr="007122F0">
        <w:rPr>
          <w:rFonts w:asciiTheme="minorHAnsi" w:eastAsia="Verdana" w:hAnsiTheme="minorHAnsi" w:cstheme="minorHAnsi"/>
          <w:color w:val="0070C0"/>
          <w:sz w:val="22"/>
        </w:rPr>
        <w:t xml:space="preserve"> ДС: сменную обувь (хорошо держи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>тся на ноге, не шлёпанцы)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1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>, шорты или юбку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2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>, колготки или носки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3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>, футболку с коротким и длинным рукавом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4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>, толстовку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5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 xml:space="preserve">, </w:t>
      </w:r>
      <w:r w:rsidR="00990D31" w:rsidRPr="00990D31">
        <w:rPr>
          <w:rFonts w:asciiTheme="minorHAnsi" w:eastAsia="Verdana" w:hAnsiTheme="minorHAnsi" w:cstheme="minorHAnsi"/>
          <w:color w:val="0070C0"/>
          <w:sz w:val="22"/>
        </w:rPr>
        <w:t>фуфайка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6</w:t>
      </w:r>
      <w:r w:rsidR="00990D31">
        <w:t xml:space="preserve">, 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>запасное нижнее бельё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7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>, пижаму</w:t>
      </w:r>
      <w:r w:rsidR="00990D31" w:rsidRPr="00990D31">
        <w:rPr>
          <w:rFonts w:asciiTheme="minorHAnsi" w:eastAsia="Verdana" w:hAnsiTheme="minorHAnsi" w:cstheme="minorHAnsi"/>
          <w:color w:val="0070C0"/>
          <w:sz w:val="22"/>
          <w:vertAlign w:val="superscript"/>
        </w:rPr>
        <w:t>8</w:t>
      </w:r>
      <w:r w:rsidR="009167BD" w:rsidRPr="007122F0">
        <w:rPr>
          <w:rFonts w:asciiTheme="minorHAnsi" w:eastAsia="Verdana" w:hAnsiTheme="minorHAnsi" w:cstheme="minorHAnsi"/>
          <w:color w:val="0070C0"/>
          <w:sz w:val="22"/>
        </w:rPr>
        <w:t xml:space="preserve">. </w:t>
      </w:r>
    </w:p>
    <w:p w14:paraId="23259046" w14:textId="3DE1B852" w:rsidR="0002012F" w:rsidRPr="007122F0" w:rsidRDefault="009167BD" w:rsidP="00CC6E9A">
      <w:pPr>
        <w:ind w:left="284" w:hanging="284"/>
        <w:rPr>
          <w:rFonts w:asciiTheme="minorHAnsi" w:hAnsiTheme="minorHAnsi" w:cstheme="minorHAnsi"/>
          <w:noProof/>
          <w:color w:val="0070C0"/>
          <w:sz w:val="22"/>
          <w:lang w:val="ru-RU"/>
        </w:rPr>
      </w:pPr>
      <w:r w:rsidRPr="007122F0">
        <w:rPr>
          <w:rFonts w:asciiTheme="minorHAnsi" w:eastAsia="Verdana" w:hAnsiTheme="minorHAnsi" w:cstheme="minorHAnsi"/>
          <w:color w:val="0070C0"/>
          <w:sz w:val="22"/>
        </w:rPr>
        <w:t xml:space="preserve">- </w:t>
      </w:r>
      <w:r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тренировочный костюм (требуется только в некоторых ДС)</w:t>
      </w:r>
    </w:p>
    <w:p w14:paraId="731C8E8A" w14:textId="574900D9" w:rsidR="0002012F" w:rsidRPr="007122F0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  <w:sz w:val="22"/>
        </w:rPr>
      </w:pPr>
      <w:r w:rsidRPr="007122F0">
        <w:rPr>
          <w:rFonts w:asciiTheme="minorHAnsi" w:eastAsia="Verdana" w:hAnsiTheme="minorHAnsi" w:cstheme="minorHAnsi"/>
          <w:color w:val="0070C0"/>
          <w:sz w:val="22"/>
        </w:rPr>
        <w:t xml:space="preserve">- </w:t>
      </w:r>
      <w:r w:rsidR="007122F0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рабочую одежду для х</w:t>
      </w:r>
      <w:r w:rsidR="009167BD" w:rsidRPr="007122F0">
        <w:rPr>
          <w:rFonts w:asciiTheme="minorHAnsi" w:eastAsia="Verdana" w:hAnsiTheme="minorHAnsi" w:cstheme="minorHAnsi"/>
          <w:color w:val="0070C0"/>
          <w:sz w:val="22"/>
          <w:lang w:val="ru-RU"/>
        </w:rPr>
        <w:t>удожественных занятий: фартук или старую рубашку/футболку, кторые не жалко испачкать красками (требуется только в некоторых ДС)</w:t>
      </w:r>
    </w:p>
    <w:p w14:paraId="3F98436B" w14:textId="5EE69795" w:rsidR="007122F0" w:rsidRDefault="007122F0" w:rsidP="0002012F">
      <w:pPr>
        <w:rPr>
          <w:rFonts w:asciiTheme="minorHAnsi" w:eastAsia="Verdana" w:hAnsiTheme="minorHAnsi" w:cstheme="minorHAnsi"/>
          <w:color w:val="0070C0"/>
        </w:rPr>
      </w:pPr>
      <w:r w:rsidRPr="007122F0">
        <w:rPr>
          <w:rFonts w:asciiTheme="minorHAnsi" w:eastAsia="Verdana" w:hAnsiTheme="minorHAnsi" w:cstheme="minorHAnsi"/>
          <w:color w:val="0070C0"/>
        </w:rPr>
        <w:t>Родители должны пометить или подписать все вещи детей, которые могут быть перепутаны.</w:t>
      </w:r>
    </w:p>
    <w:p w14:paraId="4F5210AF" w14:textId="77777777" w:rsidR="007122F0" w:rsidRDefault="007122F0">
      <w:pPr>
        <w:spacing w:line="276" w:lineRule="auto"/>
        <w:jc w:val="left"/>
        <w:rPr>
          <w:rFonts w:asciiTheme="minorHAnsi" w:eastAsia="Verdana" w:hAnsiTheme="minorHAnsi" w:cstheme="minorHAnsi"/>
          <w:color w:val="0070C0"/>
        </w:rPr>
      </w:pPr>
      <w:r>
        <w:rPr>
          <w:rFonts w:asciiTheme="minorHAnsi" w:eastAsia="Verdana" w:hAnsiTheme="minorHAnsi" w:cstheme="minorHAnsi"/>
          <w:color w:val="0070C0"/>
        </w:rPr>
        <w:br w:type="page"/>
      </w:r>
    </w:p>
    <w:p w14:paraId="64E922BD" w14:textId="77777777" w:rsidR="0002012F" w:rsidRPr="000E01B4" w:rsidRDefault="0002012F" w:rsidP="0002012F">
      <w:pPr>
        <w:rPr>
          <w:rFonts w:asciiTheme="minorHAnsi" w:hAnsiTheme="minorHAnsi" w:cstheme="minorHAnsi"/>
          <w:noProof/>
          <w:color w:val="0070C0"/>
        </w:rPr>
        <w:sectPr w:rsidR="0002012F" w:rsidRPr="000E01B4" w:rsidSect="00BF19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6755488E" w14:textId="521A9200" w:rsidR="00194EA1" w:rsidRPr="000E01B4" w:rsidRDefault="00194EA1" w:rsidP="0002012F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E01B4" w:rsidSect="00BF19CA">
      <w:headerReference w:type="default" r:id="rId18"/>
      <w:footerReference w:type="default" r:id="rId19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7E24" w14:textId="77777777" w:rsidR="00BF19CA" w:rsidRDefault="00BF19CA">
      <w:pPr>
        <w:spacing w:after="0" w:line="240" w:lineRule="auto"/>
      </w:pPr>
      <w:r>
        <w:separator/>
      </w:r>
    </w:p>
  </w:endnote>
  <w:endnote w:type="continuationSeparator" w:id="0">
    <w:p w14:paraId="3EA0E598" w14:textId="77777777" w:rsidR="00BF19CA" w:rsidRDefault="00BF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4435" w14:textId="77777777" w:rsidR="007D40F1" w:rsidRDefault="007D40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0E9A7AA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F4DFE32" wp14:editId="1E1DC7BE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78475FF" wp14:editId="2FAFBDC2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40F9AB7" wp14:editId="65AF0CC9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ED227CF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186E3518" w:rsidR="0093783D" w:rsidRDefault="0093783D" w:rsidP="007D4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6601" w14:textId="77777777" w:rsidR="00BF19CA" w:rsidRDefault="00BF19CA">
      <w:pPr>
        <w:spacing w:after="0" w:line="240" w:lineRule="auto"/>
      </w:pPr>
      <w:r>
        <w:separator/>
      </w:r>
    </w:p>
  </w:footnote>
  <w:footnote w:type="continuationSeparator" w:id="0">
    <w:p w14:paraId="47B55FA0" w14:textId="77777777" w:rsidR="00BF19CA" w:rsidRDefault="00BF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67AF" w14:textId="77777777" w:rsidR="007D40F1" w:rsidRDefault="007D40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182C" w14:textId="3AC89C09" w:rsidR="00BD496D" w:rsidRDefault="007D40F1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217ABD5B" wp14:editId="21A44725">
          <wp:extent cx="1200785" cy="487680"/>
          <wp:effectExtent l="0" t="0" r="0" b="0"/>
          <wp:docPr id="465556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52EB42A4" wp14:editId="0B3CFBE4">
          <wp:extent cx="2054225" cy="499745"/>
          <wp:effectExtent l="0" t="0" r="0" b="0"/>
          <wp:docPr id="912269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1A7DAAD6" w:rsidR="000F1B8E" w:rsidRPr="007D40F1" w:rsidRDefault="000F1B8E" w:rsidP="007D40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61092">
    <w:abstractNumId w:val="4"/>
  </w:num>
  <w:num w:numId="2" w16cid:durableId="133718243">
    <w:abstractNumId w:val="11"/>
  </w:num>
  <w:num w:numId="3" w16cid:durableId="2062823049">
    <w:abstractNumId w:val="0"/>
  </w:num>
  <w:num w:numId="4" w16cid:durableId="1445728408">
    <w:abstractNumId w:val="16"/>
  </w:num>
  <w:num w:numId="5" w16cid:durableId="835144761">
    <w:abstractNumId w:val="7"/>
  </w:num>
  <w:num w:numId="6" w16cid:durableId="335038182">
    <w:abstractNumId w:val="9"/>
  </w:num>
  <w:num w:numId="7" w16cid:durableId="82653739">
    <w:abstractNumId w:val="14"/>
  </w:num>
  <w:num w:numId="8" w16cid:durableId="1881820002">
    <w:abstractNumId w:val="12"/>
  </w:num>
  <w:num w:numId="9" w16cid:durableId="1318264054">
    <w:abstractNumId w:val="8"/>
  </w:num>
  <w:num w:numId="10" w16cid:durableId="1815564774">
    <w:abstractNumId w:val="5"/>
  </w:num>
  <w:num w:numId="11" w16cid:durableId="1669019938">
    <w:abstractNumId w:val="18"/>
  </w:num>
  <w:num w:numId="12" w16cid:durableId="1345983074">
    <w:abstractNumId w:val="2"/>
  </w:num>
  <w:num w:numId="13" w16cid:durableId="23792432">
    <w:abstractNumId w:val="3"/>
  </w:num>
  <w:num w:numId="14" w16cid:durableId="1913000461">
    <w:abstractNumId w:val="1"/>
  </w:num>
  <w:num w:numId="15" w16cid:durableId="75833018">
    <w:abstractNumId w:val="10"/>
  </w:num>
  <w:num w:numId="16" w16cid:durableId="1981037643">
    <w:abstractNumId w:val="15"/>
  </w:num>
  <w:num w:numId="17" w16cid:durableId="1927031758">
    <w:abstractNumId w:val="13"/>
  </w:num>
  <w:num w:numId="18" w16cid:durableId="651716321">
    <w:abstractNumId w:val="6"/>
  </w:num>
  <w:num w:numId="19" w16cid:durableId="13478998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06F2"/>
    <w:rsid w:val="0003340B"/>
    <w:rsid w:val="000401FE"/>
    <w:rsid w:val="000A2C8A"/>
    <w:rsid w:val="000C6D49"/>
    <w:rsid w:val="000E01B4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4D2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5583A"/>
    <w:rsid w:val="006745D9"/>
    <w:rsid w:val="006B22FC"/>
    <w:rsid w:val="006D003E"/>
    <w:rsid w:val="0070742C"/>
    <w:rsid w:val="007122F0"/>
    <w:rsid w:val="00754112"/>
    <w:rsid w:val="00760C10"/>
    <w:rsid w:val="007774DF"/>
    <w:rsid w:val="0078442F"/>
    <w:rsid w:val="007B58DE"/>
    <w:rsid w:val="007D40F1"/>
    <w:rsid w:val="00840FA6"/>
    <w:rsid w:val="00843767"/>
    <w:rsid w:val="00853AD8"/>
    <w:rsid w:val="008A76A6"/>
    <w:rsid w:val="008A7FAB"/>
    <w:rsid w:val="008B15C8"/>
    <w:rsid w:val="008D5A04"/>
    <w:rsid w:val="009167BD"/>
    <w:rsid w:val="0093783D"/>
    <w:rsid w:val="00962592"/>
    <w:rsid w:val="00990D31"/>
    <w:rsid w:val="00995551"/>
    <w:rsid w:val="009B17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BF19CA"/>
    <w:rsid w:val="00C205C1"/>
    <w:rsid w:val="00C75AB9"/>
    <w:rsid w:val="00C86BB2"/>
    <w:rsid w:val="00CC5502"/>
    <w:rsid w:val="00CC6E9A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6A93912E-5D62-49B1-9BE7-DA64CFD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90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90D3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UHRUZACKTJEK-540971305-181028</_dlc_DocId>
    <_dlc_DocIdUrl xmlns="889b5d77-561b-4745-9149-1638f0c8024a">
      <Url>https://metaops.sharepoint.com/sites/disk/_layouts/15/DocIdRedir.aspx?ID=UHRUZACKTJEK-540971305-181028</Url>
      <Description>UHRUZACKTJEK-540971305-181028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2.xml><?xml version="1.0" encoding="utf-8"?>
<ds:datastoreItem xmlns:ds="http://schemas.openxmlformats.org/officeDocument/2006/customXml" ds:itemID="{0ACF81CC-9005-40AC-9410-3160A0F566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BB3ED4-2C50-4B94-9954-D61A9169F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10</cp:revision>
  <cp:lastPrinted>2018-01-10T14:49:00Z</cp:lastPrinted>
  <dcterms:created xsi:type="dcterms:W3CDTF">2018-11-02T15:49:00Z</dcterms:created>
  <dcterms:modified xsi:type="dcterms:W3CDTF">2024-02-24T09:16:00Z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fe45ef82-0b33-46f3-9960-68adc8f94b54</vt:lpwstr>
  </property>
</Properties>
</file>