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BBAA" w14:textId="1D186F1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  <w:r w:rsidRPr="006E53B1">
        <w:rPr>
          <w:rFonts w:asciiTheme="minorHAnsi" w:eastAsia="Times New Roman" w:hAnsiTheme="minorHAnsi" w:cstheme="minorHAnsi"/>
          <w:szCs w:val="24"/>
        </w:rPr>
        <w:t xml:space="preserve">K bezproblémové adaptaci nových dětí je vhodné využít adaptační plán. </w:t>
      </w:r>
    </w:p>
    <w:p w14:paraId="520F3D93" w14:textId="77777777" w:rsidR="006E53B1" w:rsidRPr="006E53B1" w:rsidRDefault="006E53B1" w:rsidP="006E53B1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2DBA21EC" w14:textId="77777777" w:rsidR="006E53B1" w:rsidRPr="006E53B1" w:rsidRDefault="006E53B1" w:rsidP="006967B9">
      <w:pPr>
        <w:spacing w:after="0"/>
        <w:rPr>
          <w:rFonts w:asciiTheme="minorHAnsi" w:eastAsiaTheme="minorEastAsia" w:hAnsiTheme="minorHAnsi" w:cstheme="minorHAnsi"/>
          <w:b/>
          <w:bCs/>
          <w:color w:val="000000"/>
          <w:sz w:val="28"/>
          <w:szCs w:val="28"/>
          <w:u w:val="single"/>
        </w:rPr>
      </w:pPr>
      <w:r w:rsidRPr="006E53B1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UKÁZKA – Adaptační plán dítěte v MŠ </w:t>
      </w:r>
    </w:p>
    <w:p w14:paraId="58B41554" w14:textId="68E684A4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 xml:space="preserve">Naše mateřská škola má pro nové děti vypracovaný tzv. adaptační plán, který dětem umožňuje si postupně zvykat na prostředí MŠ s podporou </w:t>
      </w:r>
      <w:r w:rsidR="006967B9">
        <w:rPr>
          <w:rFonts w:asciiTheme="minorHAnsi" w:hAnsiTheme="minorHAnsi" w:cstheme="minorHAnsi"/>
          <w:color w:val="000000"/>
        </w:rPr>
        <w:t>vlastních rodičů a pedagogů MŠ.</w:t>
      </w:r>
    </w:p>
    <w:p w14:paraId="0FA31302" w14:textId="51EA135A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Dítěti při adaptaci velmi pomáhá, když se rodič zpočátku účastní pobytu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 spolu s ním podle následujícího plánu:</w:t>
      </w:r>
    </w:p>
    <w:p w14:paraId="7E1CDEE2" w14:textId="0958D985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0000"/>
        </w:rPr>
      </w:pPr>
      <w:r w:rsidRPr="006E53B1">
        <w:rPr>
          <w:rFonts w:asciiTheme="minorHAnsi" w:hAnsiTheme="minorHAnsi" w:cstheme="minorHAnsi"/>
          <w:color w:val="000000"/>
        </w:rPr>
        <w:t>1.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-</w:t>
      </w:r>
      <w:r w:rsidR="006967B9">
        <w:rPr>
          <w:rFonts w:asciiTheme="minorHAnsi" w:hAnsiTheme="minorHAnsi" w:cstheme="minorHAnsi"/>
          <w:color w:val="000000"/>
        </w:rPr>
        <w:t xml:space="preserve"> </w:t>
      </w:r>
      <w:r w:rsidRPr="006E53B1">
        <w:rPr>
          <w:rFonts w:asciiTheme="minorHAnsi" w:hAnsiTheme="minorHAnsi" w:cstheme="minorHAnsi"/>
          <w:color w:val="000000"/>
        </w:rPr>
        <w:t>3. den pobytu dítěte v MŠ: Rodič přijde s dítětem do MŠ (pokud možno vždy ve stejnou dobu), zůstane asi 1 hodinu s dítětem ve třídě a pak zase odchází společně domů. Rodič je v MŠ spíše pasivní podporou dítěti (např. nenaléhá na dítě, aby se zapojilo do činností). Akceptuje, že dítě vyhledává jeho blízkost, když se cítí nejistě a potřebuje jeho oporu.</w:t>
      </w:r>
    </w:p>
    <w:p w14:paraId="349F75EB" w14:textId="403EBC5E" w:rsidR="006E53B1" w:rsidRPr="006E53B1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</w:rPr>
      </w:pPr>
      <w:r w:rsidRPr="006E53B1">
        <w:rPr>
          <w:rFonts w:asciiTheme="minorHAnsi" w:hAnsiTheme="minorHAnsi" w:cstheme="minorHAnsi"/>
          <w:color w:val="000000"/>
        </w:rPr>
        <w:t>4. den přivede rodič dítě do MŠ a odchází, odloučení trvá jen 30 minut. Pokud dítě zvládlo odloučení dobře, 5. a 6. den je rodič pouze k dispozici v</w:t>
      </w:r>
      <w:r w:rsidR="006967B9">
        <w:rPr>
          <w:rFonts w:asciiTheme="minorHAnsi" w:hAnsiTheme="minorHAnsi" w:cstheme="minorHAnsi"/>
          <w:color w:val="000000"/>
        </w:rPr>
        <w:t> </w:t>
      </w:r>
      <w:r w:rsidRPr="006E53B1">
        <w:rPr>
          <w:rFonts w:asciiTheme="minorHAnsi" w:hAnsiTheme="minorHAnsi" w:cstheme="minorHAnsi"/>
          <w:color w:val="000000"/>
        </w:rPr>
        <w:t>MŠ, aby mohl být v případě potřeby přivolán do třídy. Po 6 dnech může být adaptační období ukončeno.</w:t>
      </w:r>
    </w:p>
    <w:p w14:paraId="04FE610F" w14:textId="4FE7670F" w:rsidR="006E53B1" w:rsidRDefault="006E53B1" w:rsidP="006967B9">
      <w:pPr>
        <w:spacing w:after="0" w:line="240" w:lineRule="auto"/>
        <w:rPr>
          <w:rFonts w:asciiTheme="minorHAnsi" w:hAnsiTheme="minorHAnsi" w:cstheme="minorHAnsi"/>
          <w:color w:val="000000"/>
          <w:szCs w:val="24"/>
        </w:rPr>
      </w:pPr>
      <w:r w:rsidRPr="006E53B1">
        <w:rPr>
          <w:rFonts w:asciiTheme="minorHAnsi" w:hAnsiTheme="minorHAnsi" w:cstheme="minorHAnsi"/>
          <w:color w:val="000000"/>
          <w:szCs w:val="24"/>
        </w:rPr>
        <w:t xml:space="preserve">V případě, že 4. den zvládá dítě odloučení těžce, prodloužíme adaptační období na </w:t>
      </w:r>
      <w:proofErr w:type="gramStart"/>
      <w:r w:rsidRPr="006E53B1">
        <w:rPr>
          <w:rFonts w:asciiTheme="minorHAnsi" w:hAnsiTheme="minorHAnsi" w:cstheme="minorHAnsi"/>
          <w:color w:val="000000"/>
          <w:szCs w:val="24"/>
        </w:rPr>
        <w:t>2 - 3</w:t>
      </w:r>
      <w:proofErr w:type="gramEnd"/>
      <w:r w:rsidRPr="006E53B1">
        <w:rPr>
          <w:rFonts w:asciiTheme="minorHAnsi" w:hAnsiTheme="minorHAnsi" w:cstheme="minorHAnsi"/>
          <w:color w:val="000000"/>
          <w:szCs w:val="24"/>
        </w:rPr>
        <w:t xml:space="preserve"> týdny a s dalším pokusem o odloučení pár dní počkáme. S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rodiči se individuálně domlouváme na průběhu adaptace dítěte v MŠ a</w:t>
      </w:r>
      <w:r w:rsidR="006967B9">
        <w:rPr>
          <w:rFonts w:asciiTheme="minorHAnsi" w:hAnsiTheme="minorHAnsi" w:cstheme="minorHAnsi"/>
          <w:color w:val="000000"/>
          <w:szCs w:val="24"/>
        </w:rPr>
        <w:t> </w:t>
      </w:r>
      <w:r w:rsidRPr="006E53B1">
        <w:rPr>
          <w:rFonts w:asciiTheme="minorHAnsi" w:hAnsiTheme="minorHAnsi" w:cstheme="minorHAnsi"/>
          <w:color w:val="000000"/>
          <w:szCs w:val="24"/>
        </w:rPr>
        <w:t>hledáme optimální řešení.</w:t>
      </w:r>
    </w:p>
    <w:p w14:paraId="4D584F4F" w14:textId="77777777" w:rsidR="006967B9" w:rsidRPr="006E53B1" w:rsidRDefault="006967B9" w:rsidP="006967B9">
      <w:pPr>
        <w:spacing w:after="0" w:line="240" w:lineRule="auto"/>
        <w:rPr>
          <w:rFonts w:asciiTheme="minorHAnsi" w:eastAsia="Times New Roman" w:hAnsiTheme="minorHAnsi" w:cstheme="minorHAnsi"/>
          <w:szCs w:val="24"/>
        </w:rPr>
      </w:pPr>
    </w:p>
    <w:p w14:paraId="1993D36F" w14:textId="2F3A8C85" w:rsidR="006E53B1" w:rsidRPr="00015418" w:rsidRDefault="00B34990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 w:val="22"/>
        </w:rPr>
      </w:pPr>
      <w:r>
        <w:rPr>
          <w:rFonts w:asciiTheme="minorHAnsi" w:eastAsia="Times New Roman" w:hAnsiTheme="minorHAnsi" w:cstheme="minorHAnsi"/>
          <w:color w:val="0070C0"/>
          <w:sz w:val="22"/>
        </w:rPr>
        <w:t>Для</w:t>
      </w:r>
      <w:r>
        <w:rPr>
          <w:rFonts w:asciiTheme="minorHAnsi" w:eastAsia="Times New Roman" w:hAnsiTheme="minorHAnsi" w:cstheme="minorHAnsi"/>
          <w:color w:val="0070C0"/>
          <w:sz w:val="22"/>
          <w:lang w:val="ru-RU"/>
        </w:rPr>
        <w:t xml:space="preserve"> более лёгкой</w:t>
      </w:r>
      <w:r>
        <w:rPr>
          <w:rFonts w:asciiTheme="minorHAnsi" w:eastAsia="Times New Roman" w:hAnsiTheme="minorHAnsi" w:cstheme="minorHAnsi"/>
          <w:color w:val="0070C0"/>
          <w:sz w:val="22"/>
        </w:rPr>
        <w:t xml:space="preserve"> </w:t>
      </w:r>
      <w:r w:rsidR="005C6093" w:rsidRPr="00015418">
        <w:rPr>
          <w:rFonts w:asciiTheme="minorHAnsi" w:eastAsia="Times New Roman" w:hAnsiTheme="minorHAnsi" w:cstheme="minorHAnsi"/>
          <w:color w:val="0070C0"/>
          <w:sz w:val="22"/>
        </w:rPr>
        <w:t>адаптации новых детей целесообразно использовать адаптационный план.</w:t>
      </w:r>
      <w:r w:rsidR="006E53B1" w:rsidRPr="00015418">
        <w:rPr>
          <w:rFonts w:asciiTheme="minorHAnsi" w:eastAsia="Times New Roman" w:hAnsiTheme="minorHAnsi" w:cstheme="minorHAnsi"/>
          <w:color w:val="0070C0"/>
          <w:sz w:val="22"/>
        </w:rPr>
        <w:t xml:space="preserve"> </w:t>
      </w:r>
    </w:p>
    <w:p w14:paraId="11EFDAA9" w14:textId="77777777" w:rsidR="006967B9" w:rsidRPr="006E53B1" w:rsidRDefault="006967B9" w:rsidP="006E53B1">
      <w:pPr>
        <w:spacing w:after="0" w:line="240" w:lineRule="auto"/>
        <w:rPr>
          <w:rFonts w:asciiTheme="minorHAnsi" w:eastAsia="Times New Roman" w:hAnsiTheme="minorHAnsi" w:cstheme="minorHAnsi"/>
          <w:color w:val="0070C0"/>
          <w:szCs w:val="24"/>
        </w:rPr>
      </w:pPr>
    </w:p>
    <w:p w14:paraId="3F0F9236" w14:textId="32548700" w:rsidR="006E53B1" w:rsidRPr="005C6093" w:rsidRDefault="005C6093" w:rsidP="006967B9">
      <w:pPr>
        <w:spacing w:after="0"/>
        <w:rPr>
          <w:rFonts w:asciiTheme="minorHAnsi" w:eastAsiaTheme="minorEastAsia" w:hAnsiTheme="minorHAnsi" w:cstheme="minorHAnsi"/>
          <w:b/>
          <w:bCs/>
          <w:color w:val="0070C0"/>
          <w:sz w:val="28"/>
          <w:szCs w:val="28"/>
          <w:u w:val="single"/>
          <w:lang w:val="ru-RU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</w:rPr>
        <w:t xml:space="preserve">Образец – Адаптационный </w:t>
      </w:r>
      <w:r>
        <w:rPr>
          <w:rFonts w:asciiTheme="minorHAnsi" w:hAnsiTheme="minorHAnsi" w:cstheme="minorHAnsi"/>
          <w:b/>
          <w:bCs/>
          <w:color w:val="0070C0"/>
          <w:sz w:val="28"/>
          <w:szCs w:val="28"/>
          <w:u w:val="single"/>
          <w:lang w:val="ru-RU"/>
        </w:rPr>
        <w:t>план ребёнка в ДС</w:t>
      </w:r>
    </w:p>
    <w:p w14:paraId="5368F4F0" w14:textId="41F74403" w:rsidR="006E53B1" w:rsidRPr="00015418" w:rsidRDefault="005C6093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>Наш детский сад разработал, так называемый, план адаптации для новых детей, который позволяет детям постепенно привыкать к среде детского сада при поддержке своих родителей и воспитателей ДС.</w:t>
      </w:r>
      <w:r w:rsidR="006E53B1"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7C89746C" w14:textId="53AF5DFF" w:rsidR="006E53B1" w:rsidRPr="00015418" w:rsidRDefault="00B34990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  <w:lang w:val="ru-RU"/>
        </w:rPr>
        <w:t>В</w:t>
      </w:r>
      <w:r>
        <w:rPr>
          <w:rFonts w:asciiTheme="minorHAnsi" w:hAnsiTheme="minorHAnsi" w:cstheme="minorHAnsi"/>
          <w:color w:val="0070C0"/>
          <w:sz w:val="22"/>
          <w:szCs w:val="22"/>
        </w:rPr>
        <w:t xml:space="preserve"> адаптационный период ребёнку очень помогает присутствие его родителя</w:t>
      </w:r>
      <w:r w:rsidR="00192CA8"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в ДС в соответствии со следующим планом:</w:t>
      </w:r>
    </w:p>
    <w:p w14:paraId="40446040" w14:textId="6826DF6D" w:rsidR="006E53B1" w:rsidRPr="00015418" w:rsidRDefault="006E53B1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1.-3. </w:t>
      </w:r>
      <w:r w:rsidR="00E24FD3" w:rsidRPr="00015418">
        <w:rPr>
          <w:rFonts w:asciiTheme="minorHAnsi" w:hAnsiTheme="minorHAnsi" w:cstheme="minorHAnsi"/>
          <w:color w:val="0070C0"/>
          <w:sz w:val="22"/>
          <w:szCs w:val="22"/>
        </w:rPr>
        <w:t>день пребывания ребёнка в ДС: Родитель приходит с ребёнком в ДС (по возможности в одно и тоже время), остаётся</w:t>
      </w:r>
      <w:r w:rsidR="00355EE6"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с ребёнком </w:t>
      </w:r>
      <w:r w:rsidR="00E24FD3" w:rsidRPr="00015418">
        <w:rPr>
          <w:rFonts w:asciiTheme="minorHAnsi" w:hAnsiTheme="minorHAnsi" w:cstheme="minorHAnsi"/>
          <w:color w:val="0070C0"/>
          <w:sz w:val="22"/>
          <w:szCs w:val="22"/>
        </w:rPr>
        <w:t>в группе</w:t>
      </w:r>
      <w:r w:rsidR="00355EE6"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около часа</w:t>
      </w:r>
      <w:r w:rsidR="00E24FD3"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и вместе уходят домой. Родитель, скорее всего, пассивно поддерживает ребёнка в ДС (напр., не заставляет его принимать участие в мероприятиях)</w:t>
      </w:r>
      <w:r w:rsidR="00355EE6" w:rsidRPr="00015418">
        <w:rPr>
          <w:rFonts w:asciiTheme="minorHAnsi" w:hAnsiTheme="minorHAnsi" w:cstheme="minorHAnsi"/>
          <w:color w:val="0070C0"/>
          <w:sz w:val="22"/>
          <w:szCs w:val="22"/>
        </w:rPr>
        <w:t>.</w:t>
      </w:r>
      <w:r w:rsidR="0049437E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Он осознаёт</w:t>
      </w:r>
      <w:r w:rsidR="00355EE6"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>, что ребёнку требуется его присутствие, когда тот чувствует себя неуверенно и нуждается в его поддержке.</w:t>
      </w:r>
      <w:r w:rsidR="00E24FD3"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1A2D4B66" w14:textId="70AEF499" w:rsidR="006E53B1" w:rsidRPr="00015418" w:rsidRDefault="00AF3664" w:rsidP="006967B9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015418">
        <w:rPr>
          <w:rFonts w:asciiTheme="minorHAnsi" w:hAnsiTheme="minorHAnsi" w:cstheme="minorHAnsi"/>
          <w:color w:val="0070C0"/>
          <w:sz w:val="22"/>
          <w:szCs w:val="22"/>
        </w:rPr>
        <w:t>4. день родитель приводит ребёнка в ДС и уходит, расставание продолжается только 30 минут.</w:t>
      </w:r>
      <w:r w:rsidR="003D4BBE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Если ребёнок хорошо это переносит, в</w:t>
      </w:r>
      <w:r w:rsidR="00E418B4"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5. и 6. д</w:t>
      </w:r>
      <w:r w:rsidR="00E418B4"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>ень необходимо, чтобы родитель был только доступен и мог приехать по вызову в группу в случае нужды. Через 6 дней адаптационный период может быть прекращён.</w:t>
      </w:r>
    </w:p>
    <w:p w14:paraId="3F98436B" w14:textId="77C7A008" w:rsidR="0002012F" w:rsidRPr="00711EE8" w:rsidRDefault="00015418" w:rsidP="00711EE8">
      <w:pPr>
        <w:pStyle w:val="Normlnweb"/>
        <w:spacing w:before="0" w:beforeAutospacing="0" w:after="200" w:afterAutospacing="0"/>
        <w:jc w:val="both"/>
        <w:rPr>
          <w:rFonts w:asciiTheme="minorHAnsi" w:hAnsiTheme="minorHAnsi" w:cstheme="minorHAnsi"/>
          <w:color w:val="0070C0"/>
          <w:sz w:val="22"/>
          <w:szCs w:val="22"/>
          <w:lang w:val="ru-RU"/>
        </w:rPr>
        <w:sectPr w:rsidR="0002012F" w:rsidRPr="00711EE8" w:rsidSect="00D84693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  <w:r w:rsidRPr="00015418">
        <w:rPr>
          <w:rFonts w:asciiTheme="minorHAnsi" w:hAnsiTheme="minorHAnsi" w:cstheme="minorHAnsi"/>
          <w:color w:val="0070C0"/>
          <w:sz w:val="22"/>
          <w:szCs w:val="22"/>
        </w:rPr>
        <w:t>В случае если на 4. день ребёнок переносит расставание тяжело,</w:t>
      </w:r>
      <w:r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мы </w:t>
      </w:r>
      <w:r w:rsidRPr="00015418">
        <w:rPr>
          <w:rFonts w:asciiTheme="minorHAnsi" w:hAnsiTheme="minorHAnsi" w:cstheme="minorHAnsi"/>
          <w:color w:val="0070C0"/>
          <w:sz w:val="22"/>
          <w:szCs w:val="22"/>
        </w:rPr>
        <w:t xml:space="preserve"> продлеваем адаптационный п</w:t>
      </w:r>
      <w:r w:rsidR="00675C53">
        <w:rPr>
          <w:rFonts w:asciiTheme="minorHAnsi" w:hAnsiTheme="minorHAnsi" w:cstheme="minorHAnsi"/>
          <w:color w:val="0070C0"/>
          <w:sz w:val="22"/>
          <w:szCs w:val="22"/>
        </w:rPr>
        <w:t>ериод до 2-3 недель, а другую попытку расставания откладываем на пару дней.</w:t>
      </w:r>
      <w:r w:rsidRPr="00015418">
        <w:rPr>
          <w:rFonts w:asciiTheme="minorHAnsi" w:hAnsiTheme="minorHAnsi" w:cstheme="minorHAnsi"/>
          <w:color w:val="0070C0"/>
          <w:sz w:val="22"/>
          <w:szCs w:val="22"/>
          <w:lang w:val="ru-RU"/>
        </w:rPr>
        <w:t xml:space="preserve"> С родителями мы лично говорим о ходе адаптации ребёнка в ДС и ищем оптимальные решения.</w:t>
      </w:r>
    </w:p>
    <w:p w14:paraId="61A0FAA9" w14:textId="77777777" w:rsidR="00711EE8" w:rsidRPr="00711EE8" w:rsidRDefault="00711EE8" w:rsidP="00711EE8">
      <w:pPr>
        <w:rPr>
          <w:rFonts w:asciiTheme="minorHAnsi" w:hAnsiTheme="minorHAnsi" w:cstheme="minorHAnsi"/>
          <w:szCs w:val="24"/>
          <w:lang w:eastAsia="cs-CZ"/>
        </w:rPr>
      </w:pPr>
    </w:p>
    <w:sectPr w:rsidR="00711EE8" w:rsidRPr="00711EE8" w:rsidSect="00D84693">
      <w:headerReference w:type="default" r:id="rId16"/>
      <w:footerReference w:type="default" r:id="rId17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CB05" w14:textId="77777777" w:rsidR="00D84693" w:rsidRDefault="00D84693">
      <w:pPr>
        <w:spacing w:after="0" w:line="240" w:lineRule="auto"/>
      </w:pPr>
      <w:r>
        <w:separator/>
      </w:r>
    </w:p>
  </w:endnote>
  <w:endnote w:type="continuationSeparator" w:id="0">
    <w:p w14:paraId="25CAB349" w14:textId="77777777" w:rsidR="00D84693" w:rsidRDefault="00D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DD35" w14:textId="049DF8A0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29C8549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319F60C9" wp14:editId="4A50BC3C">
          <wp:extent cx="704850" cy="476250"/>
          <wp:effectExtent l="0" t="0" r="0" b="0"/>
          <wp:docPr id="57022136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6523300" wp14:editId="6A7B3B5F">
          <wp:extent cx="1676400" cy="476250"/>
          <wp:effectExtent l="0" t="0" r="0" b="0"/>
          <wp:docPr id="789538191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4A1AA71" wp14:editId="19147F5B">
          <wp:extent cx="981075" cy="466725"/>
          <wp:effectExtent l="0" t="0" r="9525" b="9525"/>
          <wp:docPr id="168991739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29B220C1" w14:textId="77777777" w:rsidR="006967B9" w:rsidRDefault="006967B9" w:rsidP="006967B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93783D" w:rsidRPr="00711EE8" w:rsidRDefault="0093783D" w:rsidP="00711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81FC" w14:textId="77777777" w:rsidR="00D84693" w:rsidRDefault="00D84693">
      <w:pPr>
        <w:spacing w:after="0" w:line="240" w:lineRule="auto"/>
      </w:pPr>
      <w:r>
        <w:separator/>
      </w:r>
    </w:p>
  </w:footnote>
  <w:footnote w:type="continuationSeparator" w:id="0">
    <w:p w14:paraId="44560301" w14:textId="77777777" w:rsidR="00D84693" w:rsidRDefault="00D84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387332C5" w:rsidR="008B15C8" w:rsidRDefault="00C86BB2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0D24AFAA" w:rsidR="00BD496D" w:rsidRDefault="00711EE8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1A6874FF" wp14:editId="4501D3DD">
          <wp:extent cx="1200785" cy="487680"/>
          <wp:effectExtent l="0" t="0" r="0" b="0"/>
          <wp:docPr id="162322684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7BE388D7" wp14:editId="669D6755">
          <wp:extent cx="2060575" cy="506095"/>
          <wp:effectExtent l="0" t="0" r="0" b="0"/>
          <wp:docPr id="38706239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47C5512A" w:rsidR="000F1B8E" w:rsidRPr="00711EE8" w:rsidRDefault="000F1B8E" w:rsidP="00711E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019177">
    <w:abstractNumId w:val="4"/>
  </w:num>
  <w:num w:numId="2" w16cid:durableId="135268271">
    <w:abstractNumId w:val="11"/>
  </w:num>
  <w:num w:numId="3" w16cid:durableId="1541434745">
    <w:abstractNumId w:val="0"/>
  </w:num>
  <w:num w:numId="4" w16cid:durableId="469632378">
    <w:abstractNumId w:val="16"/>
  </w:num>
  <w:num w:numId="5" w16cid:durableId="1001934239">
    <w:abstractNumId w:val="7"/>
  </w:num>
  <w:num w:numId="6" w16cid:durableId="1495417271">
    <w:abstractNumId w:val="9"/>
  </w:num>
  <w:num w:numId="7" w16cid:durableId="1999965760">
    <w:abstractNumId w:val="14"/>
  </w:num>
  <w:num w:numId="8" w16cid:durableId="2108967181">
    <w:abstractNumId w:val="12"/>
  </w:num>
  <w:num w:numId="9" w16cid:durableId="1008094947">
    <w:abstractNumId w:val="8"/>
  </w:num>
  <w:num w:numId="10" w16cid:durableId="1429159565">
    <w:abstractNumId w:val="5"/>
  </w:num>
  <w:num w:numId="11" w16cid:durableId="486673794">
    <w:abstractNumId w:val="18"/>
  </w:num>
  <w:num w:numId="12" w16cid:durableId="29764180">
    <w:abstractNumId w:val="2"/>
  </w:num>
  <w:num w:numId="13" w16cid:durableId="1128355929">
    <w:abstractNumId w:val="3"/>
  </w:num>
  <w:num w:numId="14" w16cid:durableId="852184299">
    <w:abstractNumId w:val="1"/>
  </w:num>
  <w:num w:numId="15" w16cid:durableId="1229220816">
    <w:abstractNumId w:val="10"/>
  </w:num>
  <w:num w:numId="16" w16cid:durableId="583105041">
    <w:abstractNumId w:val="15"/>
  </w:num>
  <w:num w:numId="17" w16cid:durableId="940917235">
    <w:abstractNumId w:val="13"/>
  </w:num>
  <w:num w:numId="18" w16cid:durableId="1954246098">
    <w:abstractNumId w:val="6"/>
  </w:num>
  <w:num w:numId="19" w16cid:durableId="8245119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15418"/>
    <w:rsid w:val="0002012F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2CA8"/>
    <w:rsid w:val="00194EA1"/>
    <w:rsid w:val="001A2677"/>
    <w:rsid w:val="001D3762"/>
    <w:rsid w:val="00266950"/>
    <w:rsid w:val="00270914"/>
    <w:rsid w:val="002872BA"/>
    <w:rsid w:val="002A4349"/>
    <w:rsid w:val="00312298"/>
    <w:rsid w:val="00324EA5"/>
    <w:rsid w:val="003363D1"/>
    <w:rsid w:val="00343A91"/>
    <w:rsid w:val="00344BBB"/>
    <w:rsid w:val="00346EF5"/>
    <w:rsid w:val="00355EE6"/>
    <w:rsid w:val="00393435"/>
    <w:rsid w:val="003D4BBE"/>
    <w:rsid w:val="004204DC"/>
    <w:rsid w:val="004262AE"/>
    <w:rsid w:val="0045262C"/>
    <w:rsid w:val="00485C7B"/>
    <w:rsid w:val="004923A4"/>
    <w:rsid w:val="0049437E"/>
    <w:rsid w:val="004C4239"/>
    <w:rsid w:val="004D517F"/>
    <w:rsid w:val="004E5C1A"/>
    <w:rsid w:val="00503C1B"/>
    <w:rsid w:val="0051686C"/>
    <w:rsid w:val="00571D1D"/>
    <w:rsid w:val="005B63FE"/>
    <w:rsid w:val="005C4517"/>
    <w:rsid w:val="005C6093"/>
    <w:rsid w:val="00617E11"/>
    <w:rsid w:val="006745D9"/>
    <w:rsid w:val="00675C53"/>
    <w:rsid w:val="006967B9"/>
    <w:rsid w:val="006B22FC"/>
    <w:rsid w:val="006D003E"/>
    <w:rsid w:val="006E53B1"/>
    <w:rsid w:val="007026A6"/>
    <w:rsid w:val="0070742C"/>
    <w:rsid w:val="00711EE8"/>
    <w:rsid w:val="00760C10"/>
    <w:rsid w:val="007774DF"/>
    <w:rsid w:val="0078442F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AF3664"/>
    <w:rsid w:val="00B05B06"/>
    <w:rsid w:val="00B34990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84693"/>
    <w:rsid w:val="00DB4EBE"/>
    <w:rsid w:val="00DD1A0B"/>
    <w:rsid w:val="00DD471B"/>
    <w:rsid w:val="00DE06A0"/>
    <w:rsid w:val="00E22B7F"/>
    <w:rsid w:val="00E24FD3"/>
    <w:rsid w:val="00E25221"/>
    <w:rsid w:val="00E418B4"/>
    <w:rsid w:val="00E47461"/>
    <w:rsid w:val="00E60A81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6459A664-E0B6-4233-9ACE-4594506D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UHRUZACKTJEK-540971305-181029</_dlc_DocId>
    <_dlc_DocIdUrl xmlns="889b5d77-561b-4745-9149-1638f0c8024a">
      <Url>https://metaops.sharepoint.com/sites/disk/_layouts/15/DocIdRedir.aspx?ID=UHRUZACKTJEK-540971305-181029</Url>
      <Description>UHRUZACKTJEK-540971305-181029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F9014D68-4566-47BD-8045-53BC21BE1E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67ABCD-FF59-40D4-99DE-7381B0A52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14</cp:revision>
  <cp:lastPrinted>2018-01-10T14:49:00Z</cp:lastPrinted>
  <dcterms:created xsi:type="dcterms:W3CDTF">2018-11-02T16:24:00Z</dcterms:created>
  <dcterms:modified xsi:type="dcterms:W3CDTF">2024-02-24T09:18:00Z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5c40e4f5-fad0-4db3-b69c-7a4c212bf309</vt:lpwstr>
  </property>
  <property fmtid="{D5CDD505-2E9C-101B-9397-08002B2CF9AE}" pid="4" name="AuthorIds_UIVersion_1024">
    <vt:lpwstr>94</vt:lpwstr>
  </property>
</Properties>
</file>